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E9FBDC1" w:rsidR="002650B2" w:rsidRPr="00903513" w:rsidRDefault="00CC23B3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Links to Helpful Business and Marketing Plan Materials</w:t>
      </w:r>
    </w:p>
    <w:p w14:paraId="433F7BDC" w14:textId="3FF798FE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July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7BAABC2" w14:textId="2AE6BB48" w:rsidR="00864DA8" w:rsidRDefault="00CC23B3" w:rsidP="00315376">
      <w:pPr>
        <w:jc w:val="both"/>
      </w:pPr>
      <w:r>
        <w:t>The links below provide Micro-Enterprise Credential teachers and students with resources that will help students develop effective business and marketing plans.  These links offer materials that take a number of different approaches, so that teachers and students can work together to find materials that work the best for them.</w:t>
      </w:r>
    </w:p>
    <w:p w14:paraId="48BE9CFB" w14:textId="77777777" w:rsidR="00CC23B3" w:rsidRDefault="00CC23B3" w:rsidP="00315376">
      <w:pPr>
        <w:jc w:val="both"/>
      </w:pPr>
    </w:p>
    <w:p w14:paraId="37319436" w14:textId="3BFE6EA0" w:rsidR="00CC23B3" w:rsidRPr="00CC23B3" w:rsidRDefault="00CC23B3" w:rsidP="00315376">
      <w:pPr>
        <w:jc w:val="both"/>
        <w:rPr>
          <w:i/>
        </w:rPr>
      </w:pPr>
      <w:r>
        <w:rPr>
          <w:i/>
        </w:rPr>
        <w:t>None of these materials are required – they are included simply to provide teachers and students with more options.</w:t>
      </w:r>
    </w:p>
    <w:p w14:paraId="46D3C7EE" w14:textId="1F74EECE" w:rsidR="001A742D" w:rsidRDefault="001A742D" w:rsidP="00315376">
      <w:pPr>
        <w:jc w:val="both"/>
      </w:pPr>
    </w:p>
    <w:p w14:paraId="70AB73BF" w14:textId="77777777" w:rsidR="00CC23B3" w:rsidRDefault="00CC23B3" w:rsidP="00CC23B3">
      <w:pPr>
        <w:rPr>
          <w:b/>
        </w:rPr>
      </w:pPr>
    </w:p>
    <w:p w14:paraId="7255ED43" w14:textId="77777777" w:rsidR="00CC23B3" w:rsidRPr="000A2A1A" w:rsidRDefault="00CC23B3" w:rsidP="00CC23B3">
      <w:pPr>
        <w:rPr>
          <w:b/>
        </w:rPr>
      </w:pPr>
      <w:r w:rsidRPr="000A2A1A">
        <w:rPr>
          <w:b/>
        </w:rPr>
        <w:t>Marketing Plan Template and Guide</w:t>
      </w:r>
    </w:p>
    <w:p w14:paraId="657C147B" w14:textId="77777777" w:rsidR="00CC23B3" w:rsidRDefault="00FE36F2" w:rsidP="00CC23B3">
      <w:hyperlink r:id="rId7" w:history="1">
        <w:r w:rsidR="00CC23B3" w:rsidRPr="00921405">
          <w:rPr>
            <w:rStyle w:val="Hyperlink"/>
          </w:rPr>
          <w:t>https://www.business.gov.au/info/plan-and-start/templates-and-tools/marketing-plan-template-and-guide</w:t>
        </w:r>
      </w:hyperlink>
    </w:p>
    <w:p w14:paraId="642A974F" w14:textId="77777777" w:rsidR="00CC23B3" w:rsidRPr="00CC23B3" w:rsidRDefault="00CC23B3" w:rsidP="00CC23B3">
      <w:pPr>
        <w:rPr>
          <w:sz w:val="18"/>
          <w:szCs w:val="18"/>
        </w:rPr>
      </w:pPr>
    </w:p>
    <w:p w14:paraId="50FBAFBA" w14:textId="77777777" w:rsidR="00CC23B3" w:rsidRPr="000A2A1A" w:rsidRDefault="00CC23B3" w:rsidP="00CC23B3">
      <w:pPr>
        <w:rPr>
          <w:b/>
        </w:rPr>
      </w:pPr>
      <w:r w:rsidRPr="000A2A1A">
        <w:rPr>
          <w:b/>
        </w:rPr>
        <w:t>US Small Business Administrative (writing Business Plan)</w:t>
      </w:r>
    </w:p>
    <w:bookmarkStart w:id="0" w:name="_GoBack"/>
    <w:bookmarkEnd w:id="0"/>
    <w:p w14:paraId="3673C330" w14:textId="77777777" w:rsidR="000478AC" w:rsidRDefault="000478AC" w:rsidP="000478AC">
      <w:r>
        <w:fldChar w:fldCharType="begin"/>
      </w:r>
      <w:r>
        <w:instrText xml:space="preserve"> HYPERLINK "</w:instrText>
      </w:r>
      <w:r w:rsidRPr="00CD6E6D">
        <w:instrText>https://www.sba.gov/starting-business/write-your-business-plan</w:instrText>
      </w:r>
      <w:r>
        <w:instrText xml:space="preserve">" </w:instrText>
      </w:r>
      <w:r>
        <w:fldChar w:fldCharType="separate"/>
      </w:r>
      <w:r w:rsidRPr="004D63A0">
        <w:rPr>
          <w:rStyle w:val="Hyperlink"/>
        </w:rPr>
        <w:t>https://www.sba.gov/starting-business/write-your-business-plan</w:t>
      </w:r>
      <w:r>
        <w:fldChar w:fldCharType="end"/>
      </w:r>
      <w:r>
        <w:t xml:space="preserve"> </w:t>
      </w:r>
    </w:p>
    <w:p w14:paraId="7E29C76A" w14:textId="77777777" w:rsidR="00CC23B3" w:rsidRPr="00CC23B3" w:rsidRDefault="00CC23B3" w:rsidP="00CC23B3">
      <w:pPr>
        <w:rPr>
          <w:sz w:val="18"/>
          <w:szCs w:val="18"/>
        </w:rPr>
      </w:pPr>
    </w:p>
    <w:p w14:paraId="23D4173C" w14:textId="77777777" w:rsidR="00CC23B3" w:rsidRDefault="00CC23B3" w:rsidP="00CC23B3">
      <w:r w:rsidRPr="004264F4">
        <w:rPr>
          <w:b/>
          <w:highlight w:val="yellow"/>
        </w:rPr>
        <w:t>Louisiana Small Business Development Center</w:t>
      </w:r>
      <w:r w:rsidRPr="004264F4">
        <w:rPr>
          <w:highlight w:val="yellow"/>
        </w:rPr>
        <w:t xml:space="preserve"> - the LSBDC has centers and consultants all across the state and would be delighted to speak at any school.  They are funded by the government.  State Director:  Rand Kessler</w:t>
      </w:r>
      <w:r>
        <w:t xml:space="preserve"> </w:t>
      </w:r>
    </w:p>
    <w:p w14:paraId="1A8C17AA" w14:textId="77777777" w:rsidR="00CC23B3" w:rsidRDefault="00FE36F2" w:rsidP="00CC23B3">
      <w:hyperlink r:id="rId8" w:history="1">
        <w:r w:rsidR="00CC23B3" w:rsidRPr="00921405">
          <w:rPr>
            <w:rStyle w:val="Hyperlink"/>
          </w:rPr>
          <w:t>https://www.lsbdc.org/</w:t>
        </w:r>
      </w:hyperlink>
    </w:p>
    <w:p w14:paraId="0B749773" w14:textId="77777777" w:rsidR="00CC23B3" w:rsidRPr="00CC23B3" w:rsidRDefault="00CC23B3" w:rsidP="00CC23B3">
      <w:pPr>
        <w:rPr>
          <w:sz w:val="18"/>
          <w:szCs w:val="18"/>
        </w:rPr>
      </w:pPr>
    </w:p>
    <w:p w14:paraId="12E2BD38" w14:textId="77777777" w:rsidR="00CC23B3" w:rsidRPr="000A2A1A" w:rsidRDefault="00CC23B3" w:rsidP="00CC23B3">
      <w:pPr>
        <w:rPr>
          <w:b/>
        </w:rPr>
      </w:pPr>
      <w:r w:rsidRPr="000A2A1A">
        <w:rPr>
          <w:b/>
        </w:rPr>
        <w:t>Louisiana Economic Development</w:t>
      </w:r>
    </w:p>
    <w:p w14:paraId="1F81C7CA" w14:textId="77777777" w:rsidR="00CC23B3" w:rsidRDefault="00FE36F2" w:rsidP="00CC23B3">
      <w:hyperlink r:id="rId9" w:history="1">
        <w:r w:rsidR="00CC23B3" w:rsidRPr="00921405">
          <w:rPr>
            <w:rStyle w:val="Hyperlink"/>
          </w:rPr>
          <w:t>https://www.opportunitylouisiana.com/</w:t>
        </w:r>
      </w:hyperlink>
    </w:p>
    <w:p w14:paraId="50DA5DEF" w14:textId="77777777" w:rsidR="00CC23B3" w:rsidRPr="00CC23B3" w:rsidRDefault="00CC23B3" w:rsidP="00CC23B3">
      <w:pPr>
        <w:rPr>
          <w:sz w:val="18"/>
          <w:szCs w:val="18"/>
        </w:rPr>
      </w:pPr>
    </w:p>
    <w:p w14:paraId="4A29328F" w14:textId="77777777" w:rsidR="00CC23B3" w:rsidRPr="004264F4" w:rsidRDefault="00CC23B3" w:rsidP="00CC23B3">
      <w:pPr>
        <w:rPr>
          <w:b/>
        </w:rPr>
      </w:pPr>
      <w:proofErr w:type="spellStart"/>
      <w:r w:rsidRPr="007318E4">
        <w:rPr>
          <w:b/>
        </w:rPr>
        <w:t>Start up</w:t>
      </w:r>
      <w:proofErr w:type="spellEnd"/>
      <w:r w:rsidRPr="007318E4">
        <w:rPr>
          <w:b/>
        </w:rPr>
        <w:t xml:space="preserve"> business plan guidelines and rubric-DECA:</w:t>
      </w:r>
    </w:p>
    <w:p w14:paraId="29857576" w14:textId="77777777" w:rsidR="00CC23B3" w:rsidRDefault="00FE36F2" w:rsidP="00CC23B3">
      <w:hyperlink r:id="rId10">
        <w:r w:rsidR="00CC23B3">
          <w:rPr>
            <w:color w:val="1155CC"/>
            <w:u w:val="single"/>
          </w:rPr>
          <w:t>https://www.deca.org/wp-content/uploads/2014/08/HS_ESB_Guidelines.pdf</w:t>
        </w:r>
      </w:hyperlink>
    </w:p>
    <w:p w14:paraId="7FF7FDB7" w14:textId="77777777" w:rsidR="00CC23B3" w:rsidRDefault="00CC23B3" w:rsidP="00CC23B3"/>
    <w:p w14:paraId="67CD4B1E" w14:textId="77777777" w:rsidR="00CC23B3" w:rsidRDefault="00CC23B3" w:rsidP="00CC23B3">
      <w:pPr>
        <w:rPr>
          <w:b/>
        </w:rPr>
      </w:pPr>
      <w:r>
        <w:rPr>
          <w:b/>
        </w:rPr>
        <w:t>DECA guide for school-based enterprises</w:t>
      </w:r>
    </w:p>
    <w:p w14:paraId="49C79EA1" w14:textId="77777777" w:rsidR="00CC23B3" w:rsidRDefault="00FE36F2" w:rsidP="00CC23B3">
      <w:hyperlink r:id="rId11">
        <w:r w:rsidR="00CC23B3">
          <w:rPr>
            <w:color w:val="1155CC"/>
            <w:u w:val="single"/>
          </w:rPr>
          <w:t>https://www.deca.org/wp-content/uploads/2014/08/hs_sbe_Guide_for_Managing.pdf</w:t>
        </w:r>
      </w:hyperlink>
    </w:p>
    <w:p w14:paraId="0A1D7370" w14:textId="77777777" w:rsidR="00CC23B3" w:rsidRPr="00CC23B3" w:rsidRDefault="00CC23B3" w:rsidP="00CC23B3">
      <w:pPr>
        <w:rPr>
          <w:b/>
          <w:sz w:val="18"/>
          <w:szCs w:val="18"/>
        </w:rPr>
      </w:pPr>
    </w:p>
    <w:p w14:paraId="26E24736" w14:textId="77777777" w:rsidR="00CC23B3" w:rsidRPr="00CC23B3" w:rsidRDefault="00CC23B3" w:rsidP="00CC23B3">
      <w:pPr>
        <w:rPr>
          <w:b/>
          <w:sz w:val="18"/>
          <w:szCs w:val="18"/>
        </w:rPr>
      </w:pPr>
    </w:p>
    <w:p w14:paraId="51D2ACF2" w14:textId="77777777" w:rsidR="00CC23B3" w:rsidRPr="004264F4" w:rsidRDefault="00CC23B3" w:rsidP="00CC23B3">
      <w:pPr>
        <w:rPr>
          <w:b/>
        </w:rPr>
      </w:pPr>
      <w:r w:rsidRPr="004264F4">
        <w:rPr>
          <w:b/>
        </w:rPr>
        <w:t>Other Sources:</w:t>
      </w:r>
    </w:p>
    <w:p w14:paraId="1A41A0F3" w14:textId="77777777" w:rsidR="00CC23B3" w:rsidRDefault="00FE36F2" w:rsidP="00CC23B3">
      <w:hyperlink r:id="rId12">
        <w:r w:rsidR="00CC23B3">
          <w:rPr>
            <w:color w:val="1155CC"/>
            <w:u w:val="single"/>
          </w:rPr>
          <w:t>https://www.cteonline.org/curriculum/lessonplan/creating-your-business-plan/2JrBhN</w:t>
        </w:r>
      </w:hyperlink>
    </w:p>
    <w:p w14:paraId="62C8465E" w14:textId="77777777" w:rsidR="00CC23B3" w:rsidRPr="00CC23B3" w:rsidRDefault="00CC23B3" w:rsidP="00CC23B3">
      <w:pPr>
        <w:rPr>
          <w:sz w:val="18"/>
          <w:szCs w:val="18"/>
        </w:rPr>
      </w:pPr>
    </w:p>
    <w:p w14:paraId="384077EA" w14:textId="77777777" w:rsidR="00CC23B3" w:rsidRDefault="00FE36F2" w:rsidP="00CC23B3">
      <w:hyperlink r:id="rId13">
        <w:r w:rsidR="00CC23B3">
          <w:rPr>
            <w:color w:val="1155CC"/>
            <w:u w:val="single"/>
          </w:rPr>
          <w:t>http://www.entre-ed.org/Standards_Toolkit/</w:t>
        </w:r>
      </w:hyperlink>
    </w:p>
    <w:p w14:paraId="1C4517D6" w14:textId="77777777" w:rsidR="00CC23B3" w:rsidRPr="00CC23B3" w:rsidRDefault="00CC23B3" w:rsidP="00CC23B3">
      <w:pPr>
        <w:rPr>
          <w:sz w:val="18"/>
          <w:szCs w:val="18"/>
        </w:rPr>
      </w:pPr>
    </w:p>
    <w:p w14:paraId="21B03FB1" w14:textId="77777777" w:rsidR="00CC23B3" w:rsidRDefault="00FE36F2" w:rsidP="00CC23B3">
      <w:hyperlink r:id="rId14">
        <w:r w:rsidR="00CC23B3">
          <w:rPr>
            <w:color w:val="1155CC"/>
            <w:u w:val="single"/>
          </w:rPr>
          <w:t>https://cete.osu.edu/sites/cete.osu.edu/files/resources/pace/sample-b1-developing-your-business-plan.pdf</w:t>
        </w:r>
      </w:hyperlink>
    </w:p>
    <w:p w14:paraId="01881FB4" w14:textId="77777777" w:rsidR="00CC23B3" w:rsidRPr="00CC23B3" w:rsidRDefault="00CC23B3" w:rsidP="00CC23B3">
      <w:pPr>
        <w:rPr>
          <w:sz w:val="18"/>
          <w:szCs w:val="18"/>
        </w:rPr>
      </w:pPr>
    </w:p>
    <w:p w14:paraId="5E34EAEB" w14:textId="77777777" w:rsidR="00CC23B3" w:rsidRDefault="00FE36F2" w:rsidP="00CC23B3">
      <w:hyperlink r:id="rId15">
        <w:r w:rsidR="00CC23B3">
          <w:rPr>
            <w:color w:val="1155CC"/>
            <w:u w:val="single"/>
          </w:rPr>
          <w:t>http://www.nfib.com/content/resources/business-plans/</w:t>
        </w:r>
      </w:hyperlink>
    </w:p>
    <w:p w14:paraId="2F2531DC" w14:textId="77777777" w:rsidR="00CC23B3" w:rsidRPr="00CC23B3" w:rsidRDefault="00CC23B3" w:rsidP="00CC23B3">
      <w:pPr>
        <w:rPr>
          <w:sz w:val="18"/>
          <w:szCs w:val="18"/>
        </w:rPr>
      </w:pPr>
    </w:p>
    <w:p w14:paraId="40F686DC" w14:textId="77777777" w:rsidR="00CC23B3" w:rsidRDefault="00FE36F2" w:rsidP="00CC23B3">
      <w:hyperlink r:id="rId16">
        <w:r w:rsidR="00CC23B3">
          <w:rPr>
            <w:color w:val="1155CC"/>
            <w:u w:val="single"/>
          </w:rPr>
          <w:t>http://mhs.mcisd.net/apps/events/2013/12/18/1640011/?id=u376611</w:t>
        </w:r>
      </w:hyperlink>
    </w:p>
    <w:p w14:paraId="4CA079C4" w14:textId="77777777" w:rsidR="00CC23B3" w:rsidRPr="00CC23B3" w:rsidRDefault="00CC23B3" w:rsidP="00CC23B3">
      <w:pPr>
        <w:rPr>
          <w:sz w:val="18"/>
          <w:szCs w:val="18"/>
        </w:rPr>
      </w:pPr>
    </w:p>
    <w:p w14:paraId="436C37DC" w14:textId="77777777" w:rsidR="00CC23B3" w:rsidRDefault="00FE36F2" w:rsidP="00CC23B3">
      <w:hyperlink r:id="rId17">
        <w:r w:rsidR="00CC23B3">
          <w:rPr>
            <w:color w:val="1155CC"/>
            <w:u w:val="single"/>
          </w:rPr>
          <w:t>http://bizkids.com/wp/wp-content/uploads/Kids-Business-Plan.pdf</w:t>
        </w:r>
      </w:hyperlink>
    </w:p>
    <w:p w14:paraId="29A7BCBA" w14:textId="77777777" w:rsidR="00CC23B3" w:rsidRPr="00CC23B3" w:rsidRDefault="00CC23B3" w:rsidP="00CC23B3">
      <w:pPr>
        <w:rPr>
          <w:sz w:val="18"/>
          <w:szCs w:val="18"/>
        </w:rPr>
      </w:pPr>
    </w:p>
    <w:p w14:paraId="23000231" w14:textId="77777777" w:rsidR="00CC23B3" w:rsidRDefault="00FE36F2" w:rsidP="00CC23B3">
      <w:hyperlink r:id="rId18">
        <w:r w:rsidR="00CC23B3">
          <w:rPr>
            <w:color w:val="1155CC"/>
            <w:u w:val="single"/>
          </w:rPr>
          <w:t>http://www.sd282.org/curriculum/curr/docs%5CSocialStudies%5CSecondary%5CGrade12-Economics%5CAssessment%5CPerformance-EntrepreneurialBusinessPlan.pdf</w:t>
        </w:r>
      </w:hyperlink>
    </w:p>
    <w:p w14:paraId="5260C460" w14:textId="77777777" w:rsidR="00CC23B3" w:rsidRPr="00CC23B3" w:rsidRDefault="00CC23B3" w:rsidP="00CC23B3">
      <w:pPr>
        <w:rPr>
          <w:sz w:val="18"/>
          <w:szCs w:val="18"/>
        </w:rPr>
      </w:pPr>
    </w:p>
    <w:p w14:paraId="66D94A17" w14:textId="2392F991" w:rsidR="00BA7719" w:rsidRDefault="00FE36F2" w:rsidP="00CC23B3">
      <w:hyperlink r:id="rId19">
        <w:r w:rsidR="00CC23B3">
          <w:rPr>
            <w:color w:val="1155CC"/>
            <w:u w:val="single"/>
          </w:rPr>
          <w:t>https://www.va.gov/osdbu/docs/vepBusinessPlanOutline.pdf</w:t>
        </w:r>
      </w:hyperlink>
    </w:p>
    <w:sectPr w:rsidR="00BA7719" w:rsidSect="00BA7CDD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A6061" w14:textId="77777777" w:rsidR="00FE36F2" w:rsidRDefault="00FE36F2" w:rsidP="00DB0209">
      <w:r>
        <w:separator/>
      </w:r>
    </w:p>
  </w:endnote>
  <w:endnote w:type="continuationSeparator" w:id="0">
    <w:p w14:paraId="0BF1D933" w14:textId="77777777" w:rsidR="00FE36F2" w:rsidRDefault="00FE36F2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CC23B3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C23B3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318DB1E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CC23B3">
      <w:rPr>
        <w:sz w:val="20"/>
        <w:szCs w:val="20"/>
      </w:rPr>
      <w:t>26-13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0478AC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0478AC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F52C2" w14:textId="77777777" w:rsidR="00FE36F2" w:rsidRDefault="00FE36F2" w:rsidP="00DB0209">
      <w:r>
        <w:separator/>
      </w:r>
    </w:p>
  </w:footnote>
  <w:footnote w:type="continuationSeparator" w:id="0">
    <w:p w14:paraId="07118937" w14:textId="77777777" w:rsidR="00FE36F2" w:rsidRDefault="00FE36F2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768AE9E4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CC23B3">
      <w:rPr>
        <w:b/>
        <w:color w:val="7030A0"/>
      </w:rPr>
      <w:t>26-13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8"/>
  </w:num>
  <w:num w:numId="9">
    <w:abstractNumId w:val="8"/>
  </w:num>
  <w:num w:numId="10">
    <w:abstractNumId w:val="6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0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478AC"/>
    <w:rsid w:val="00052325"/>
    <w:rsid w:val="00053744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04A60"/>
    <w:rsid w:val="00233E53"/>
    <w:rsid w:val="002650B2"/>
    <w:rsid w:val="00266179"/>
    <w:rsid w:val="00276AF0"/>
    <w:rsid w:val="00287824"/>
    <w:rsid w:val="00293A70"/>
    <w:rsid w:val="002A77D7"/>
    <w:rsid w:val="002A7E30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469"/>
    <w:rsid w:val="00A92631"/>
    <w:rsid w:val="00AA03CE"/>
    <w:rsid w:val="00AD34A3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C23B3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5B2C"/>
    <w:rsid w:val="00E666D3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E36F2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opportunitylouisiana.com/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2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deca.org/wp-content/uploads/2014/08/HS_ESB_Guidelines.pdf" TargetMode="External"/><Relationship Id="rId11" Type="http://schemas.openxmlformats.org/officeDocument/2006/relationships/hyperlink" Target="https://www.deca.org/wp-content/uploads/2014/08/hs_sbe_Guide_for_Managing.pdf" TargetMode="External"/><Relationship Id="rId12" Type="http://schemas.openxmlformats.org/officeDocument/2006/relationships/hyperlink" Target="https://www.cteonline.org/curriculum/lessonplan/creating-your-business-plan/2JrBhN" TargetMode="External"/><Relationship Id="rId13" Type="http://schemas.openxmlformats.org/officeDocument/2006/relationships/hyperlink" Target="http://www.entre-ed.org/Standards_Toolkit/" TargetMode="External"/><Relationship Id="rId14" Type="http://schemas.openxmlformats.org/officeDocument/2006/relationships/hyperlink" Target="https://cete.osu.edu/sites/cete.osu.edu/files/resources/pace/sample-b1-developing-your-business-plan.pdf" TargetMode="External"/><Relationship Id="rId15" Type="http://schemas.openxmlformats.org/officeDocument/2006/relationships/hyperlink" Target="http://www.nfib.com/content/resources/business-plans/" TargetMode="External"/><Relationship Id="rId16" Type="http://schemas.openxmlformats.org/officeDocument/2006/relationships/hyperlink" Target="http://mhs.mcisd.net/apps/events/2013/12/18/1640011/?id=u376611" TargetMode="External"/><Relationship Id="rId17" Type="http://schemas.openxmlformats.org/officeDocument/2006/relationships/hyperlink" Target="http://bizkids.com/wp/wp-content/uploads/Kids-Business-Plan.pdf" TargetMode="External"/><Relationship Id="rId18" Type="http://schemas.openxmlformats.org/officeDocument/2006/relationships/hyperlink" Target="http://www.sd282.org/curriculum/curr/docs%5CSocialStudies%5CSecondary%5CGrade12-Economics%5CAssessment%5CPerformance-EntrepreneurialBusinessPlan.pdf" TargetMode="External"/><Relationship Id="rId19" Type="http://schemas.openxmlformats.org/officeDocument/2006/relationships/hyperlink" Target="https://www.va.gov/osdbu/docs/vepBusinessPlanOutline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business.gov.au/info/plan-and-start/templates-and-tools/marketing-plan-template-and-guide" TargetMode="External"/><Relationship Id="rId8" Type="http://schemas.openxmlformats.org/officeDocument/2006/relationships/hyperlink" Target="https://www.lsbd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2015-12-21T12:56:00Z</cp:lastPrinted>
  <dcterms:created xsi:type="dcterms:W3CDTF">2017-06-07T08:29:00Z</dcterms:created>
  <dcterms:modified xsi:type="dcterms:W3CDTF">2017-06-11T20:18:00Z</dcterms:modified>
</cp:coreProperties>
</file>