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EE2EB" w14:textId="77777777" w:rsidR="004D7BDA" w:rsidRDefault="004D7BDA" w:rsidP="00CC1573">
      <w:pPr>
        <w:contextualSpacing/>
      </w:pPr>
    </w:p>
    <w:p w14:paraId="0C09BB2F" w14:textId="77777777" w:rsidR="00CC1573" w:rsidRDefault="00CC1573" w:rsidP="00CC1573">
      <w:pPr>
        <w:contextualSpacing/>
      </w:pPr>
    </w:p>
    <w:p w14:paraId="290FBAB9" w14:textId="77777777" w:rsidR="007153CD" w:rsidRDefault="007153CD" w:rsidP="00CC1573">
      <w:pPr>
        <w:contextualSpacing/>
        <w:rPr>
          <w:rFonts w:ascii="Calibri" w:hAnsi="Calibri"/>
          <w:b/>
          <w:sz w:val="28"/>
        </w:rPr>
      </w:pPr>
    </w:p>
    <w:p w14:paraId="4FE36E5E" w14:textId="77777777" w:rsidR="000A7201" w:rsidRPr="000A7201" w:rsidRDefault="000A7201" w:rsidP="00CC1573">
      <w:pPr>
        <w:contextualSpacing/>
        <w:rPr>
          <w:rFonts w:ascii="Calibri" w:hAnsi="Calibri"/>
          <w:b/>
          <w:sz w:val="28"/>
        </w:rPr>
      </w:pPr>
      <w:r w:rsidRPr="000A7201">
        <w:rPr>
          <w:rFonts w:ascii="Calibri" w:hAnsi="Calibri"/>
          <w:b/>
          <w:sz w:val="28"/>
        </w:rPr>
        <w:t>Regional Teacher Leader Collaboration Event #1</w:t>
      </w:r>
    </w:p>
    <w:p w14:paraId="630DE769" w14:textId="77777777" w:rsidR="00CB181A" w:rsidRDefault="00CB181A" w:rsidP="00CC1573">
      <w:pPr>
        <w:contextualSpacing/>
        <w:rPr>
          <w:rFonts w:ascii="Calibri" w:hAnsi="Calibri"/>
        </w:rPr>
      </w:pPr>
    </w:p>
    <w:p w14:paraId="049D4813" w14:textId="77777777" w:rsidR="007153CD" w:rsidRDefault="007153CD" w:rsidP="00CC1573">
      <w:pPr>
        <w:contextualSpacing/>
        <w:rPr>
          <w:rFonts w:ascii="Calibri" w:hAnsi="Calibri"/>
          <w:sz w:val="24"/>
        </w:rPr>
      </w:pPr>
      <w:hyperlink w:anchor="purpose" w:history="1">
        <w:r w:rsidRPr="007153CD">
          <w:rPr>
            <w:rStyle w:val="Hyperlink"/>
            <w:rFonts w:ascii="Calibri" w:hAnsi="Calibri"/>
            <w:sz w:val="24"/>
          </w:rPr>
          <w:t>Purpose</w:t>
        </w:r>
      </w:hyperlink>
    </w:p>
    <w:p w14:paraId="488A4E82" w14:textId="77777777" w:rsidR="007153CD" w:rsidRDefault="007153CD" w:rsidP="00CC1573">
      <w:pPr>
        <w:contextualSpacing/>
        <w:rPr>
          <w:rFonts w:ascii="Calibri" w:hAnsi="Calibri"/>
          <w:sz w:val="24"/>
        </w:rPr>
      </w:pPr>
      <w:hyperlink w:anchor="objectives" w:history="1">
        <w:r w:rsidRPr="007153CD">
          <w:rPr>
            <w:rStyle w:val="Hyperlink"/>
            <w:rFonts w:ascii="Calibri" w:hAnsi="Calibri"/>
            <w:sz w:val="24"/>
          </w:rPr>
          <w:t>Objectives</w:t>
        </w:r>
      </w:hyperlink>
    </w:p>
    <w:p w14:paraId="571CD664" w14:textId="77777777" w:rsidR="007153CD" w:rsidRDefault="007153CD" w:rsidP="00CC1573">
      <w:pPr>
        <w:contextualSpacing/>
        <w:rPr>
          <w:rFonts w:ascii="Calibri" w:hAnsi="Calibri"/>
          <w:sz w:val="24"/>
        </w:rPr>
      </w:pPr>
      <w:hyperlink w:anchor="date" w:history="1">
        <w:r w:rsidRPr="007153CD">
          <w:rPr>
            <w:rStyle w:val="Hyperlink"/>
            <w:rFonts w:ascii="Calibri" w:hAnsi="Calibri"/>
            <w:sz w:val="24"/>
          </w:rPr>
          <w:t>Event Dates, Times &amp; Locations</w:t>
        </w:r>
      </w:hyperlink>
    </w:p>
    <w:p w14:paraId="1A975995" w14:textId="4092280A" w:rsidR="007153CD" w:rsidRDefault="007153CD" w:rsidP="00CC1573">
      <w:pPr>
        <w:contextualSpacing/>
        <w:rPr>
          <w:rFonts w:ascii="Calibri" w:hAnsi="Calibri"/>
          <w:b/>
          <w:sz w:val="24"/>
        </w:rPr>
      </w:pPr>
      <w:hyperlink w:anchor="registration" w:history="1">
        <w:r w:rsidRPr="007153CD">
          <w:rPr>
            <w:rStyle w:val="Hyperlink"/>
            <w:rFonts w:ascii="Calibri" w:hAnsi="Calibri"/>
            <w:sz w:val="24"/>
          </w:rPr>
          <w:t>Registration Information</w:t>
        </w:r>
      </w:hyperlink>
      <w:r>
        <w:rPr>
          <w:rFonts w:ascii="Calibri" w:hAnsi="Calibri"/>
          <w:sz w:val="24"/>
        </w:rPr>
        <w:t xml:space="preserve"> </w:t>
      </w:r>
    </w:p>
    <w:p w14:paraId="30574220" w14:textId="77777777" w:rsidR="007153CD" w:rsidRDefault="007153CD" w:rsidP="00CC1573">
      <w:pPr>
        <w:contextualSpacing/>
        <w:rPr>
          <w:rFonts w:ascii="Calibri" w:hAnsi="Calibri"/>
          <w:b/>
          <w:sz w:val="24"/>
        </w:rPr>
      </w:pPr>
    </w:p>
    <w:p w14:paraId="00B28934" w14:textId="77777777" w:rsidR="007153CD" w:rsidRDefault="007153CD" w:rsidP="00CC1573">
      <w:pPr>
        <w:contextualSpacing/>
        <w:rPr>
          <w:rFonts w:ascii="Calibri" w:hAnsi="Calibri"/>
          <w:b/>
          <w:sz w:val="24"/>
        </w:rPr>
      </w:pPr>
    </w:p>
    <w:p w14:paraId="2DCA3346" w14:textId="3613F906" w:rsidR="002C127F" w:rsidRPr="00CC1573" w:rsidRDefault="002C127F" w:rsidP="00CC1573">
      <w:pPr>
        <w:contextualSpacing/>
        <w:rPr>
          <w:rFonts w:ascii="Calibri" w:hAnsi="Calibri"/>
          <w:b/>
          <w:sz w:val="24"/>
        </w:rPr>
      </w:pPr>
      <w:bookmarkStart w:id="0" w:name="purpose"/>
      <w:r w:rsidRPr="00CC1573">
        <w:rPr>
          <w:rFonts w:ascii="Calibri" w:hAnsi="Calibri"/>
          <w:b/>
          <w:sz w:val="24"/>
        </w:rPr>
        <w:t>Purpose:</w:t>
      </w:r>
    </w:p>
    <w:bookmarkEnd w:id="0"/>
    <w:p w14:paraId="05912F24" w14:textId="63E72E71" w:rsidR="002C127F" w:rsidRDefault="00CC1573" w:rsidP="00CC1573">
      <w:pPr>
        <w:contextualSpacing/>
        <w:rPr>
          <w:rFonts w:ascii="Calibri" w:hAnsi="Calibri"/>
        </w:rPr>
      </w:pPr>
      <w:r>
        <w:rPr>
          <w:rFonts w:ascii="Calibri" w:hAnsi="Calibri"/>
        </w:rPr>
        <w:t>The Regional Teacher Leader Collaboration events provide an opportunity to collaborate with peers and learn about new tools to support your work with your students.</w:t>
      </w:r>
    </w:p>
    <w:p w14:paraId="4216D33C" w14:textId="77777777" w:rsidR="007153CD" w:rsidRDefault="007153CD" w:rsidP="00CC1573">
      <w:pPr>
        <w:contextualSpacing/>
        <w:rPr>
          <w:rFonts w:ascii="Calibri" w:hAnsi="Calibri"/>
        </w:rPr>
      </w:pPr>
    </w:p>
    <w:p w14:paraId="27738A20" w14:textId="77777777" w:rsidR="00CB181A" w:rsidRPr="00EB11B5" w:rsidRDefault="00CB181A" w:rsidP="00CC1573">
      <w:pPr>
        <w:contextualSpacing/>
        <w:rPr>
          <w:rFonts w:ascii="Calibri" w:hAnsi="Calibri"/>
          <w:b/>
          <w:sz w:val="24"/>
        </w:rPr>
      </w:pPr>
      <w:bookmarkStart w:id="1" w:name="objectives"/>
      <w:r w:rsidRPr="00EB11B5">
        <w:rPr>
          <w:rFonts w:ascii="Calibri" w:hAnsi="Calibri"/>
          <w:b/>
          <w:sz w:val="24"/>
        </w:rPr>
        <w:t>Objectives:</w:t>
      </w:r>
    </w:p>
    <w:bookmarkEnd w:id="1"/>
    <w:p w14:paraId="2A8097A8" w14:textId="041F2D2A" w:rsidR="00A13997" w:rsidRDefault="00A13997" w:rsidP="00CC1573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Learn about</w:t>
      </w:r>
      <w:r w:rsidR="00CB181A" w:rsidRPr="00F60CB3">
        <w:rPr>
          <w:rFonts w:ascii="Calibri" w:hAnsi="Calibri"/>
        </w:rPr>
        <w:t xml:space="preserve"> the content and format of the 14-15 Louisiana end of year assessments</w:t>
      </w:r>
    </w:p>
    <w:p w14:paraId="1686C572" w14:textId="1456D98F" w:rsidR="00D07DD7" w:rsidRDefault="00F60CB3" w:rsidP="00CC1573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F60CB3">
        <w:rPr>
          <w:rFonts w:ascii="Calibri" w:hAnsi="Calibri"/>
        </w:rPr>
        <w:t>P</w:t>
      </w:r>
      <w:r w:rsidR="00CB181A" w:rsidRPr="00F60CB3">
        <w:rPr>
          <w:rFonts w:ascii="Calibri" w:hAnsi="Calibri"/>
        </w:rPr>
        <w:t>ractice using the new and improved EAGLE system to create interim assessments aligned to the end of year assessments</w:t>
      </w:r>
    </w:p>
    <w:p w14:paraId="5B7B0C65" w14:textId="77777777" w:rsidR="007153CD" w:rsidRPr="00F60CB3" w:rsidRDefault="007153CD" w:rsidP="007153CD">
      <w:pPr>
        <w:pStyle w:val="ListParagraph"/>
        <w:rPr>
          <w:rFonts w:ascii="Calibri" w:hAnsi="Calibri"/>
        </w:rPr>
      </w:pPr>
    </w:p>
    <w:p w14:paraId="0A45D943" w14:textId="78727DBC" w:rsidR="00FD6781" w:rsidRPr="00CC1573" w:rsidRDefault="00FD6781" w:rsidP="00CC1573">
      <w:pPr>
        <w:contextualSpacing/>
        <w:rPr>
          <w:rFonts w:ascii="Calibri" w:hAnsi="Calibri"/>
          <w:b/>
          <w:sz w:val="24"/>
        </w:rPr>
      </w:pPr>
      <w:bookmarkStart w:id="2" w:name="date"/>
      <w:r w:rsidRPr="00EB11B5">
        <w:rPr>
          <w:rFonts w:ascii="Calibri" w:hAnsi="Calibri"/>
          <w:b/>
          <w:sz w:val="24"/>
        </w:rPr>
        <w:t>Event Dates, Times</w:t>
      </w:r>
      <w:r w:rsidR="007153CD">
        <w:rPr>
          <w:rFonts w:ascii="Calibri" w:hAnsi="Calibri"/>
          <w:b/>
          <w:sz w:val="24"/>
        </w:rPr>
        <w:t xml:space="preserve"> &amp;</w:t>
      </w:r>
      <w:r w:rsidRPr="00EB11B5">
        <w:rPr>
          <w:rFonts w:ascii="Calibri" w:hAnsi="Calibri"/>
          <w:b/>
          <w:sz w:val="24"/>
        </w:rPr>
        <w:t xml:space="preserve"> Locations</w:t>
      </w:r>
      <w:r w:rsidR="00EB11B5">
        <w:rPr>
          <w:rFonts w:ascii="Calibri" w:hAnsi="Calibri"/>
          <w:b/>
          <w:sz w:val="24"/>
        </w:rPr>
        <w:t>:</w:t>
      </w:r>
    </w:p>
    <w:tbl>
      <w:tblPr>
        <w:tblStyle w:val="TableGrid"/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49"/>
        <w:gridCol w:w="2251"/>
        <w:gridCol w:w="3330"/>
        <w:gridCol w:w="1620"/>
        <w:gridCol w:w="1350"/>
      </w:tblGrid>
      <w:tr w:rsidR="007153CD" w14:paraId="2A65063F" w14:textId="77777777" w:rsidTr="007153CD">
        <w:tc>
          <w:tcPr>
            <w:tcW w:w="1349" w:type="dxa"/>
          </w:tcPr>
          <w:bookmarkEnd w:id="2"/>
          <w:p w14:paraId="34ACA373" w14:textId="77777777" w:rsidR="007153CD" w:rsidRDefault="007153CD" w:rsidP="00CC1573">
            <w:pPr>
              <w:contextualSpacing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Date</w:t>
            </w:r>
          </w:p>
        </w:tc>
        <w:tc>
          <w:tcPr>
            <w:tcW w:w="2251" w:type="dxa"/>
          </w:tcPr>
          <w:p w14:paraId="5E0750E3" w14:textId="77777777" w:rsidR="007153CD" w:rsidRDefault="007153CD" w:rsidP="00CC1573">
            <w:pPr>
              <w:contextualSpacing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Time</w:t>
            </w:r>
          </w:p>
        </w:tc>
        <w:tc>
          <w:tcPr>
            <w:tcW w:w="3330" w:type="dxa"/>
          </w:tcPr>
          <w:p w14:paraId="59B6F3B3" w14:textId="77777777" w:rsidR="007153CD" w:rsidRDefault="007153CD" w:rsidP="00CC1573">
            <w:pPr>
              <w:contextualSpacing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Location*</w:t>
            </w:r>
          </w:p>
        </w:tc>
        <w:tc>
          <w:tcPr>
            <w:tcW w:w="1620" w:type="dxa"/>
          </w:tcPr>
          <w:p w14:paraId="171D3E53" w14:textId="77777777" w:rsidR="007153CD" w:rsidRDefault="007153CD" w:rsidP="00CC1573">
            <w:pPr>
              <w:contextualSpacing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Contents/</w:t>
            </w:r>
          </w:p>
          <w:p w14:paraId="494FD8EB" w14:textId="57ECB218" w:rsidR="007153CD" w:rsidRDefault="007153CD" w:rsidP="00CC1573">
            <w:pPr>
              <w:contextualSpacing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Grades</w:t>
            </w:r>
            <w:r w:rsidRPr="008E11D9">
              <w:rPr>
                <w:rFonts w:ascii="Calibri" w:hAnsi="Calibri"/>
                <w:b/>
                <w:sz w:val="24"/>
                <w:vertAlign w:val="superscript"/>
              </w:rPr>
              <w:t>§</w:t>
            </w:r>
          </w:p>
        </w:tc>
        <w:tc>
          <w:tcPr>
            <w:tcW w:w="1350" w:type="dxa"/>
          </w:tcPr>
          <w:p w14:paraId="5AAFEEB2" w14:textId="319BA35B" w:rsidR="007153CD" w:rsidRDefault="007153CD" w:rsidP="00CC1573">
            <w:pPr>
              <w:contextualSpacing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Max. Participants</w:t>
            </w:r>
          </w:p>
        </w:tc>
      </w:tr>
      <w:tr w:rsidR="007153CD" w:rsidRPr="00FD6781" w14:paraId="76FFCF22" w14:textId="77777777" w:rsidTr="007153CD">
        <w:tc>
          <w:tcPr>
            <w:tcW w:w="1349" w:type="dxa"/>
          </w:tcPr>
          <w:p w14:paraId="00AD61BA" w14:textId="77777777" w:rsidR="007153CD" w:rsidRPr="00FD6781" w:rsidRDefault="007153CD" w:rsidP="00CC1573">
            <w:pPr>
              <w:contextualSpacing/>
              <w:rPr>
                <w:rFonts w:ascii="Calibri" w:hAnsi="Calibri"/>
              </w:rPr>
            </w:pPr>
            <w:r w:rsidRPr="00FD6781">
              <w:rPr>
                <w:rFonts w:ascii="Calibri" w:hAnsi="Calibri"/>
              </w:rPr>
              <w:t>Monday, October 20</w:t>
            </w:r>
          </w:p>
        </w:tc>
        <w:tc>
          <w:tcPr>
            <w:tcW w:w="2251" w:type="dxa"/>
          </w:tcPr>
          <w:p w14:paraId="168AD0F3" w14:textId="77777777" w:rsidR="007153CD" w:rsidRDefault="007153CD" w:rsidP="00CC1573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3:30-6:30</w:t>
            </w:r>
          </w:p>
          <w:p w14:paraId="667EAC7A" w14:textId="77777777" w:rsidR="007153CD" w:rsidRPr="00FD6781" w:rsidRDefault="007153CD" w:rsidP="00CC1573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(sign-in opens at 3:00)</w:t>
            </w:r>
          </w:p>
        </w:tc>
        <w:tc>
          <w:tcPr>
            <w:tcW w:w="3330" w:type="dxa"/>
          </w:tcPr>
          <w:p w14:paraId="20A6CFF1" w14:textId="77777777" w:rsidR="007153CD" w:rsidRPr="007153CD" w:rsidRDefault="007153CD" w:rsidP="00CC1573">
            <w:pPr>
              <w:contextualSpacing/>
              <w:rPr>
                <w:rFonts w:ascii="Calibri" w:hAnsi="Calibri"/>
                <w:b/>
              </w:rPr>
            </w:pPr>
            <w:r w:rsidRPr="007153CD">
              <w:rPr>
                <w:rFonts w:ascii="Calibri" w:hAnsi="Calibri"/>
                <w:b/>
              </w:rPr>
              <w:t>Baton Rouge</w:t>
            </w:r>
          </w:p>
          <w:p w14:paraId="24ABC47D" w14:textId="3A8423B9" w:rsidR="007153CD" w:rsidRDefault="007153CD" w:rsidP="00CC1573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(LSU and Claiborne Building)</w:t>
            </w:r>
          </w:p>
        </w:tc>
        <w:tc>
          <w:tcPr>
            <w:tcW w:w="1620" w:type="dxa"/>
          </w:tcPr>
          <w:p w14:paraId="36A0C823" w14:textId="77777777" w:rsidR="007153CD" w:rsidRDefault="007153CD" w:rsidP="007874EF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K-12</w:t>
            </w:r>
          </w:p>
          <w:p w14:paraId="4933C30A" w14:textId="512AC56C" w:rsidR="007153CD" w:rsidRDefault="007153CD" w:rsidP="00CC1573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ELA and math</w:t>
            </w:r>
          </w:p>
        </w:tc>
        <w:tc>
          <w:tcPr>
            <w:tcW w:w="1350" w:type="dxa"/>
          </w:tcPr>
          <w:p w14:paraId="77A10312" w14:textId="3AD6A450" w:rsidR="007153CD" w:rsidRPr="00FD6781" w:rsidRDefault="007153CD" w:rsidP="007153CD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350 </w:t>
            </w:r>
          </w:p>
        </w:tc>
      </w:tr>
      <w:tr w:rsidR="007153CD" w:rsidRPr="00FD6781" w14:paraId="39110184" w14:textId="77777777" w:rsidTr="007153CD">
        <w:tc>
          <w:tcPr>
            <w:tcW w:w="1349" w:type="dxa"/>
          </w:tcPr>
          <w:p w14:paraId="4EBA4675" w14:textId="77777777" w:rsidR="007153CD" w:rsidRPr="00FD6781" w:rsidRDefault="007153CD" w:rsidP="00CC1573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Tuesday, October 21</w:t>
            </w:r>
          </w:p>
        </w:tc>
        <w:tc>
          <w:tcPr>
            <w:tcW w:w="2251" w:type="dxa"/>
          </w:tcPr>
          <w:p w14:paraId="5B2DE120" w14:textId="77777777" w:rsidR="007153CD" w:rsidRDefault="007153CD" w:rsidP="00CC1573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3:30-6:30</w:t>
            </w:r>
          </w:p>
          <w:p w14:paraId="0A2274AD" w14:textId="77777777" w:rsidR="007153CD" w:rsidRPr="00FD6781" w:rsidRDefault="007153CD" w:rsidP="00CC1573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(sign-in opens at 3:00)</w:t>
            </w:r>
          </w:p>
        </w:tc>
        <w:tc>
          <w:tcPr>
            <w:tcW w:w="3330" w:type="dxa"/>
          </w:tcPr>
          <w:p w14:paraId="7A5B3B82" w14:textId="77777777" w:rsidR="007153CD" w:rsidRPr="007153CD" w:rsidRDefault="007153CD" w:rsidP="00CC1573">
            <w:pPr>
              <w:contextualSpacing/>
              <w:rPr>
                <w:rFonts w:ascii="Calibri" w:hAnsi="Calibri"/>
                <w:b/>
              </w:rPr>
            </w:pPr>
            <w:r w:rsidRPr="007153CD">
              <w:rPr>
                <w:rFonts w:ascii="Calibri" w:hAnsi="Calibri"/>
                <w:b/>
              </w:rPr>
              <w:t>Lake Charles</w:t>
            </w:r>
          </w:p>
          <w:p w14:paraId="66E2C179" w14:textId="23B45132" w:rsidR="007153CD" w:rsidRPr="007153CD" w:rsidRDefault="007153CD" w:rsidP="00CC1573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(Lake Charles Civic Center)</w:t>
            </w:r>
          </w:p>
        </w:tc>
        <w:tc>
          <w:tcPr>
            <w:tcW w:w="1620" w:type="dxa"/>
          </w:tcPr>
          <w:p w14:paraId="70E4B0D9" w14:textId="77777777" w:rsidR="007153CD" w:rsidRDefault="007153CD" w:rsidP="007874EF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K-12</w:t>
            </w:r>
          </w:p>
          <w:p w14:paraId="3C185B4C" w14:textId="10617543" w:rsidR="007153CD" w:rsidRDefault="007153CD" w:rsidP="00CC1573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ELA and math</w:t>
            </w:r>
          </w:p>
        </w:tc>
        <w:tc>
          <w:tcPr>
            <w:tcW w:w="1350" w:type="dxa"/>
          </w:tcPr>
          <w:p w14:paraId="434B4132" w14:textId="576A6B20" w:rsidR="007153CD" w:rsidRDefault="007153CD" w:rsidP="007153CD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400 </w:t>
            </w:r>
          </w:p>
        </w:tc>
      </w:tr>
      <w:tr w:rsidR="007153CD" w:rsidRPr="00FD6781" w14:paraId="64A963A5" w14:textId="77777777" w:rsidTr="007153CD">
        <w:tc>
          <w:tcPr>
            <w:tcW w:w="1349" w:type="dxa"/>
          </w:tcPr>
          <w:p w14:paraId="5C740370" w14:textId="77777777" w:rsidR="007153CD" w:rsidRDefault="007153CD" w:rsidP="00CC1573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Wednesday, October 22</w:t>
            </w:r>
          </w:p>
        </w:tc>
        <w:tc>
          <w:tcPr>
            <w:tcW w:w="2251" w:type="dxa"/>
          </w:tcPr>
          <w:p w14:paraId="69B4BB66" w14:textId="77777777" w:rsidR="007153CD" w:rsidRDefault="007153CD" w:rsidP="00CC1573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3:30-6:30</w:t>
            </w:r>
          </w:p>
          <w:p w14:paraId="55861E7B" w14:textId="77777777" w:rsidR="007153CD" w:rsidRDefault="007153CD" w:rsidP="00CC1573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(sign-in opens at 3:00)</w:t>
            </w:r>
          </w:p>
        </w:tc>
        <w:tc>
          <w:tcPr>
            <w:tcW w:w="3330" w:type="dxa"/>
          </w:tcPr>
          <w:p w14:paraId="0D696575" w14:textId="77777777" w:rsidR="007153CD" w:rsidRPr="007153CD" w:rsidRDefault="007153CD" w:rsidP="00CC1573">
            <w:pPr>
              <w:contextualSpacing/>
              <w:rPr>
                <w:rFonts w:ascii="Calibri" w:hAnsi="Calibri"/>
                <w:b/>
              </w:rPr>
            </w:pPr>
            <w:r w:rsidRPr="007153CD">
              <w:rPr>
                <w:rFonts w:ascii="Calibri" w:hAnsi="Calibri"/>
                <w:b/>
              </w:rPr>
              <w:t>Alexandria</w:t>
            </w:r>
          </w:p>
          <w:p w14:paraId="154C3A24" w14:textId="33C7C450" w:rsidR="007153CD" w:rsidRDefault="007153CD" w:rsidP="00CC1573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(Pineville High School and Peabody High School)</w:t>
            </w:r>
          </w:p>
        </w:tc>
        <w:tc>
          <w:tcPr>
            <w:tcW w:w="1620" w:type="dxa"/>
          </w:tcPr>
          <w:p w14:paraId="05DC4BB5" w14:textId="77777777" w:rsidR="007153CD" w:rsidRDefault="007153CD" w:rsidP="007874EF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K-12</w:t>
            </w:r>
          </w:p>
          <w:p w14:paraId="194060DC" w14:textId="6F51135A" w:rsidR="007153CD" w:rsidRDefault="007153CD" w:rsidP="00CC1573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ELA and math</w:t>
            </w:r>
          </w:p>
        </w:tc>
        <w:tc>
          <w:tcPr>
            <w:tcW w:w="1350" w:type="dxa"/>
          </w:tcPr>
          <w:p w14:paraId="659A1F23" w14:textId="289C9134" w:rsidR="007153CD" w:rsidRDefault="007153CD" w:rsidP="007153CD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400 </w:t>
            </w:r>
          </w:p>
        </w:tc>
      </w:tr>
      <w:tr w:rsidR="007153CD" w:rsidRPr="00FD6781" w14:paraId="4D23722F" w14:textId="77777777" w:rsidTr="007153CD">
        <w:tc>
          <w:tcPr>
            <w:tcW w:w="1349" w:type="dxa"/>
          </w:tcPr>
          <w:p w14:paraId="51609A4A" w14:textId="77777777" w:rsidR="007153CD" w:rsidRDefault="007153CD" w:rsidP="00CC1573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Thursday, October 23</w:t>
            </w:r>
          </w:p>
        </w:tc>
        <w:tc>
          <w:tcPr>
            <w:tcW w:w="2251" w:type="dxa"/>
          </w:tcPr>
          <w:p w14:paraId="020BF190" w14:textId="77777777" w:rsidR="007153CD" w:rsidRDefault="007153CD" w:rsidP="00CC1573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2:30-5:30</w:t>
            </w:r>
          </w:p>
          <w:p w14:paraId="1F3ECB46" w14:textId="77777777" w:rsidR="007153CD" w:rsidRDefault="007153CD" w:rsidP="00CC1573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(sign-in opens at 2:00)</w:t>
            </w:r>
          </w:p>
        </w:tc>
        <w:tc>
          <w:tcPr>
            <w:tcW w:w="3330" w:type="dxa"/>
          </w:tcPr>
          <w:p w14:paraId="09949A92" w14:textId="77777777" w:rsidR="007153CD" w:rsidRDefault="007153CD" w:rsidP="007153CD">
            <w:pPr>
              <w:tabs>
                <w:tab w:val="center" w:pos="1323"/>
              </w:tabs>
              <w:contextualSpacing/>
              <w:rPr>
                <w:rFonts w:ascii="Calibri" w:hAnsi="Calibri"/>
                <w:b/>
              </w:rPr>
            </w:pPr>
            <w:r w:rsidRPr="007153CD">
              <w:rPr>
                <w:rFonts w:ascii="Calibri" w:hAnsi="Calibri"/>
                <w:b/>
              </w:rPr>
              <w:t>Bossier</w:t>
            </w:r>
          </w:p>
          <w:p w14:paraId="47090B7B" w14:textId="33EDF9C4" w:rsidR="007153CD" w:rsidRPr="007153CD" w:rsidRDefault="007153CD" w:rsidP="007153CD">
            <w:pPr>
              <w:tabs>
                <w:tab w:val="center" w:pos="1323"/>
              </w:tabs>
              <w:contextualSpacing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(Bossier Instructional Center and First Baptist Church)</w:t>
            </w:r>
          </w:p>
        </w:tc>
        <w:tc>
          <w:tcPr>
            <w:tcW w:w="1620" w:type="dxa"/>
          </w:tcPr>
          <w:p w14:paraId="1460512B" w14:textId="77777777" w:rsidR="007153CD" w:rsidRDefault="007153CD" w:rsidP="007874EF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K-12</w:t>
            </w:r>
          </w:p>
          <w:p w14:paraId="3EFBDD25" w14:textId="4E16A0A2" w:rsidR="007153CD" w:rsidRDefault="007153CD" w:rsidP="00CC1573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ELA and math</w:t>
            </w:r>
          </w:p>
        </w:tc>
        <w:tc>
          <w:tcPr>
            <w:tcW w:w="1350" w:type="dxa"/>
          </w:tcPr>
          <w:p w14:paraId="43B9E217" w14:textId="197B44EB" w:rsidR="007153CD" w:rsidRDefault="007153CD" w:rsidP="007153CD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250 </w:t>
            </w:r>
          </w:p>
        </w:tc>
      </w:tr>
    </w:tbl>
    <w:p w14:paraId="63E04924" w14:textId="30A3C24B" w:rsidR="00FD6781" w:rsidRPr="00205F50" w:rsidRDefault="00FD6781" w:rsidP="00CC1573">
      <w:pPr>
        <w:contextualSpacing/>
        <w:rPr>
          <w:rFonts w:ascii="Calibri" w:hAnsi="Calibri"/>
          <w:i/>
        </w:rPr>
      </w:pPr>
      <w:r w:rsidRPr="00205F50">
        <w:rPr>
          <w:rFonts w:ascii="Calibri" w:hAnsi="Calibri"/>
          <w:i/>
        </w:rPr>
        <w:t xml:space="preserve">*Exact location information will be shared with registrants </w:t>
      </w:r>
      <w:r w:rsidR="007153CD">
        <w:rPr>
          <w:rFonts w:ascii="Calibri" w:hAnsi="Calibri"/>
          <w:i/>
        </w:rPr>
        <w:t>via email the week of October 6</w:t>
      </w:r>
      <w:r w:rsidRPr="00205F50">
        <w:rPr>
          <w:rFonts w:ascii="Calibri" w:hAnsi="Calibri"/>
          <w:i/>
        </w:rPr>
        <w:t>.</w:t>
      </w:r>
    </w:p>
    <w:p w14:paraId="3F19D149" w14:textId="77777777" w:rsidR="007874EF" w:rsidRDefault="008E11D9" w:rsidP="007153CD">
      <w:pPr>
        <w:contextualSpacing/>
        <w:rPr>
          <w:rFonts w:ascii="Calibri" w:hAnsi="Calibri"/>
          <w:i/>
        </w:rPr>
      </w:pPr>
      <w:r w:rsidRPr="00205F50">
        <w:rPr>
          <w:rFonts w:ascii="Calibri" w:hAnsi="Calibri"/>
          <w:b/>
          <w:i/>
          <w:sz w:val="24"/>
          <w:vertAlign w:val="superscript"/>
        </w:rPr>
        <w:t>§</w:t>
      </w:r>
      <w:r w:rsidRPr="00205F50">
        <w:rPr>
          <w:rFonts w:ascii="Calibri" w:hAnsi="Calibri"/>
          <w:i/>
        </w:rPr>
        <w:t>All Teacher Leaders are welcome to attend, but the content of this event is most applicable to 3-12 math and ELA classroom teachers.</w:t>
      </w:r>
    </w:p>
    <w:p w14:paraId="10DDA471" w14:textId="5C7EA513" w:rsidR="007153CD" w:rsidRDefault="007153CD" w:rsidP="007153CD">
      <w:pPr>
        <w:contextualSpacing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br w:type="page"/>
      </w:r>
    </w:p>
    <w:p w14:paraId="2E141A53" w14:textId="5C4652A6" w:rsidR="00CB181A" w:rsidRPr="00EB11B5" w:rsidRDefault="00CB181A" w:rsidP="00CC1573">
      <w:pPr>
        <w:contextualSpacing/>
        <w:rPr>
          <w:rFonts w:ascii="Calibri" w:hAnsi="Calibri"/>
          <w:b/>
          <w:sz w:val="24"/>
        </w:rPr>
      </w:pPr>
      <w:bookmarkStart w:id="3" w:name="registration"/>
      <w:bookmarkStart w:id="4" w:name="_GoBack"/>
      <w:bookmarkEnd w:id="4"/>
      <w:r w:rsidRPr="00EB11B5">
        <w:rPr>
          <w:rFonts w:ascii="Calibri" w:hAnsi="Calibri"/>
          <w:b/>
          <w:sz w:val="24"/>
        </w:rPr>
        <w:lastRenderedPageBreak/>
        <w:t>Registration</w:t>
      </w:r>
      <w:bookmarkEnd w:id="3"/>
      <w:r w:rsidRPr="00EB11B5">
        <w:rPr>
          <w:rFonts w:ascii="Calibri" w:hAnsi="Calibri"/>
          <w:b/>
          <w:sz w:val="24"/>
        </w:rPr>
        <w:t>:</w:t>
      </w:r>
    </w:p>
    <w:p w14:paraId="1F2D1135" w14:textId="5AF2CCD6" w:rsidR="00CB181A" w:rsidRDefault="00CB181A" w:rsidP="00CC1573">
      <w:pPr>
        <w:contextualSpacing/>
        <w:rPr>
          <w:rFonts w:ascii="Calibri" w:hAnsi="Calibri"/>
        </w:rPr>
      </w:pPr>
      <w:r>
        <w:rPr>
          <w:rFonts w:ascii="Calibri" w:hAnsi="Calibri"/>
        </w:rPr>
        <w:t xml:space="preserve">Each </w:t>
      </w:r>
      <w:r w:rsidR="00D205EF">
        <w:rPr>
          <w:rFonts w:ascii="Calibri" w:hAnsi="Calibri"/>
        </w:rPr>
        <w:t xml:space="preserve">regional </w:t>
      </w:r>
      <w:r w:rsidR="00205F50">
        <w:rPr>
          <w:rFonts w:ascii="Calibri" w:hAnsi="Calibri"/>
        </w:rPr>
        <w:t>event</w:t>
      </w:r>
      <w:r>
        <w:rPr>
          <w:rFonts w:ascii="Calibri" w:hAnsi="Calibri"/>
        </w:rPr>
        <w:t xml:space="preserve"> has a limited number of spots</w:t>
      </w:r>
      <w:r w:rsidR="007153CD">
        <w:rPr>
          <w:rFonts w:ascii="Calibri" w:hAnsi="Calibri"/>
        </w:rPr>
        <w:t xml:space="preserve"> (</w:t>
      </w:r>
      <w:hyperlink w:anchor="date" w:history="1">
        <w:r w:rsidR="007153CD" w:rsidRPr="007153CD">
          <w:rPr>
            <w:rStyle w:val="Hyperlink"/>
            <w:rFonts w:ascii="Calibri" w:hAnsi="Calibri"/>
          </w:rPr>
          <w:t>see tabl</w:t>
        </w:r>
        <w:r w:rsidR="007153CD" w:rsidRPr="007153CD">
          <w:rPr>
            <w:rStyle w:val="Hyperlink"/>
            <w:rFonts w:ascii="Calibri" w:hAnsi="Calibri"/>
          </w:rPr>
          <w:t>e</w:t>
        </w:r>
        <w:r w:rsidR="007153CD" w:rsidRPr="007153CD">
          <w:rPr>
            <w:rStyle w:val="Hyperlink"/>
            <w:rFonts w:ascii="Calibri" w:hAnsi="Calibri"/>
          </w:rPr>
          <w:t xml:space="preserve"> above</w:t>
        </w:r>
      </w:hyperlink>
      <w:r w:rsidR="007153CD">
        <w:rPr>
          <w:rFonts w:ascii="Calibri" w:hAnsi="Calibri"/>
        </w:rPr>
        <w:t>)</w:t>
      </w:r>
      <w:r>
        <w:rPr>
          <w:rFonts w:ascii="Calibri" w:hAnsi="Calibri"/>
        </w:rPr>
        <w:t>, which will be filled on a first come, first served basis.</w:t>
      </w:r>
      <w:r w:rsidR="007153CD">
        <w:rPr>
          <w:rFonts w:ascii="Calibri" w:hAnsi="Calibri"/>
        </w:rPr>
        <w:t xml:space="preserve"> Registration opens at 3</w:t>
      </w:r>
      <w:r w:rsidR="00FD6781">
        <w:rPr>
          <w:rFonts w:ascii="Calibri" w:hAnsi="Calibri"/>
        </w:rPr>
        <w:t xml:space="preserve"> PM CT on Thursday, September 25 and closes </w:t>
      </w:r>
      <w:r w:rsidR="00D205EF">
        <w:rPr>
          <w:rFonts w:ascii="Calibri" w:hAnsi="Calibri"/>
        </w:rPr>
        <w:t>at 9 AM CT on Monday, October 13.</w:t>
      </w:r>
    </w:p>
    <w:p w14:paraId="1EF9D986" w14:textId="77777777" w:rsidR="00D07DD7" w:rsidRDefault="00D07DD7" w:rsidP="00CC1573">
      <w:pPr>
        <w:contextualSpacing/>
        <w:rPr>
          <w:rFonts w:ascii="Calibri" w:hAnsi="Calibri"/>
        </w:rPr>
      </w:pPr>
    </w:p>
    <w:p w14:paraId="628ED2A7" w14:textId="36706ECE" w:rsidR="00CC1573" w:rsidRDefault="007153CD" w:rsidP="00CC1573">
      <w:pPr>
        <w:contextualSpacing/>
        <w:rPr>
          <w:rFonts w:ascii="Calibri" w:hAnsi="Calibri"/>
        </w:rPr>
      </w:pPr>
      <w:r>
        <w:rPr>
          <w:rFonts w:ascii="Calibri" w:hAnsi="Calibri"/>
        </w:rPr>
        <w:t xml:space="preserve">To ensure we have enough space to accommodate everyone who registers for a particular grade band, we will assign participants to exact locations within their chosen city once we have a better sense of registration numbers. </w:t>
      </w:r>
      <w:r w:rsidR="00D07DD7" w:rsidRPr="007153CD">
        <w:rPr>
          <w:rFonts w:ascii="Calibri" w:hAnsi="Calibri"/>
          <w:b/>
        </w:rPr>
        <w:t xml:space="preserve">Exact location information will be </w:t>
      </w:r>
      <w:r>
        <w:rPr>
          <w:rFonts w:ascii="Calibri" w:hAnsi="Calibri"/>
          <w:b/>
        </w:rPr>
        <w:t>emailed to</w:t>
      </w:r>
      <w:r w:rsidR="00D07DD7" w:rsidRPr="007153CD">
        <w:rPr>
          <w:rFonts w:ascii="Calibri" w:hAnsi="Calibri"/>
          <w:b/>
        </w:rPr>
        <w:t xml:space="preserve"> registrants </w:t>
      </w:r>
      <w:r w:rsidR="000A7201" w:rsidRPr="007153CD">
        <w:rPr>
          <w:rFonts w:ascii="Calibri" w:hAnsi="Calibri"/>
          <w:b/>
        </w:rPr>
        <w:t xml:space="preserve">and </w:t>
      </w:r>
      <w:r>
        <w:rPr>
          <w:rFonts w:ascii="Calibri" w:hAnsi="Calibri"/>
          <w:b/>
        </w:rPr>
        <w:t>to</w:t>
      </w:r>
      <w:r w:rsidR="000A7201" w:rsidRPr="007153CD">
        <w:rPr>
          <w:rFonts w:ascii="Calibri" w:hAnsi="Calibri"/>
          <w:b/>
        </w:rPr>
        <w:t xml:space="preserve"> registrants’ districts </w:t>
      </w:r>
      <w:r>
        <w:rPr>
          <w:rFonts w:ascii="Calibri" w:hAnsi="Calibri"/>
          <w:b/>
        </w:rPr>
        <w:t>the week of October 6</w:t>
      </w:r>
      <w:r w:rsidR="00D07DD7" w:rsidRPr="007153CD">
        <w:rPr>
          <w:rFonts w:ascii="Calibri" w:hAnsi="Calibri"/>
          <w:b/>
        </w:rPr>
        <w:t>.</w:t>
      </w:r>
    </w:p>
    <w:p w14:paraId="1B5D6BB9" w14:textId="77777777" w:rsidR="00CC1573" w:rsidRDefault="00CC1573" w:rsidP="00CC1573">
      <w:pPr>
        <w:contextualSpacing/>
        <w:rPr>
          <w:rFonts w:ascii="Calibri" w:hAnsi="Calibri"/>
        </w:rPr>
      </w:pPr>
    </w:p>
    <w:p w14:paraId="721AB727" w14:textId="3CC6B666" w:rsidR="001A6558" w:rsidRPr="007153CD" w:rsidRDefault="00CC1573" w:rsidP="00CC1573">
      <w:pPr>
        <w:contextualSpacing/>
        <w:rPr>
          <w:rFonts w:ascii="Calibri" w:hAnsi="Calibri"/>
          <w:b/>
        </w:rPr>
      </w:pPr>
      <w:r>
        <w:rPr>
          <w:rFonts w:ascii="Calibri" w:hAnsi="Calibri"/>
        </w:rPr>
        <w:t xml:space="preserve">Food will not be provided. The Department of Education will not reimburse participants or districts for travel expenses or substitute teachers. </w:t>
      </w:r>
      <w:r w:rsidRPr="007153CD">
        <w:rPr>
          <w:rFonts w:ascii="Calibri" w:hAnsi="Calibri"/>
          <w:b/>
        </w:rPr>
        <w:t>Please confirm with your principal that you have permission to attend before registering.</w:t>
      </w:r>
    </w:p>
    <w:p w14:paraId="05F14C55" w14:textId="77777777" w:rsidR="001A6558" w:rsidRDefault="001A6558" w:rsidP="00CC1573">
      <w:pPr>
        <w:contextualSpacing/>
        <w:rPr>
          <w:rFonts w:ascii="Calibri" w:hAnsi="Calibri"/>
          <w:b/>
        </w:rPr>
      </w:pPr>
    </w:p>
    <w:p w14:paraId="4C6892D1" w14:textId="5A45C8A6" w:rsidR="007153CD" w:rsidRDefault="001A6558" w:rsidP="00CC1573">
      <w:pPr>
        <w:contextualSpacing/>
        <w:rPr>
          <w:rFonts w:ascii="Calibri" w:hAnsi="Calibri"/>
          <w:b/>
        </w:rPr>
      </w:pPr>
      <w:r w:rsidRPr="00EB11B5">
        <w:rPr>
          <w:rFonts w:ascii="Calibri" w:hAnsi="Calibri"/>
          <w:b/>
        </w:rPr>
        <w:t xml:space="preserve">All participants must register through </w:t>
      </w:r>
      <w:hyperlink r:id="rId9" w:history="1">
        <w:proofErr w:type="spellStart"/>
        <w:r w:rsidR="007153CD" w:rsidRPr="007153CD">
          <w:rPr>
            <w:rStyle w:val="Hyperlink"/>
            <w:rFonts w:ascii="Calibri" w:hAnsi="Calibri"/>
            <w:b/>
          </w:rPr>
          <w:t>CourseWhere</w:t>
        </w:r>
        <w:proofErr w:type="spellEnd"/>
      </w:hyperlink>
      <w:r w:rsidRPr="00EB11B5">
        <w:rPr>
          <w:rFonts w:ascii="Calibri" w:hAnsi="Calibri"/>
          <w:b/>
        </w:rPr>
        <w:t xml:space="preserve"> by Monday, October 13. </w:t>
      </w:r>
      <w:hyperlink r:id="rId10" w:history="1">
        <w:r w:rsidRPr="00EB11B5">
          <w:rPr>
            <w:rStyle w:val="Hyperlink"/>
            <w:rFonts w:ascii="Calibri" w:hAnsi="Calibri"/>
            <w:b/>
          </w:rPr>
          <w:t>Click here</w:t>
        </w:r>
      </w:hyperlink>
      <w:r w:rsidRPr="00EB11B5">
        <w:rPr>
          <w:rFonts w:ascii="Calibri" w:hAnsi="Calibri"/>
          <w:b/>
        </w:rPr>
        <w:t xml:space="preserve"> to register</w:t>
      </w:r>
      <w:r w:rsidR="002C127F">
        <w:rPr>
          <w:rFonts w:ascii="Calibri" w:hAnsi="Calibri"/>
          <w:b/>
        </w:rPr>
        <w:t>.</w:t>
      </w:r>
    </w:p>
    <w:p w14:paraId="299BE4F2" w14:textId="77777777" w:rsidR="007153CD" w:rsidRDefault="007153CD" w:rsidP="00CC1573">
      <w:pPr>
        <w:contextualSpacing/>
        <w:rPr>
          <w:rFonts w:ascii="Calibri" w:hAnsi="Calibri"/>
          <w:b/>
        </w:rPr>
      </w:pPr>
    </w:p>
    <w:p w14:paraId="3BE5239D" w14:textId="21DEAC65" w:rsidR="00CB181A" w:rsidRDefault="002C127F" w:rsidP="00CC1573">
      <w:pPr>
        <w:contextualSpacing/>
      </w:pPr>
      <w:r>
        <w:rPr>
          <w:rFonts w:ascii="Calibri" w:hAnsi="Calibri"/>
        </w:rPr>
        <w:t xml:space="preserve">For assistance with </w:t>
      </w:r>
      <w:hyperlink r:id="rId11" w:history="1">
        <w:proofErr w:type="spellStart"/>
        <w:r w:rsidR="007153CD">
          <w:rPr>
            <w:rStyle w:val="Hyperlink"/>
            <w:rFonts w:ascii="Calibri" w:hAnsi="Calibri"/>
          </w:rPr>
          <w:t>CourseWhere</w:t>
        </w:r>
        <w:proofErr w:type="spellEnd"/>
      </w:hyperlink>
      <w:r>
        <w:rPr>
          <w:rFonts w:ascii="Calibri" w:hAnsi="Calibri"/>
        </w:rPr>
        <w:t>, please contact Mona Erickson at 225-342-4052.</w:t>
      </w:r>
      <w:r w:rsidR="007153CD">
        <w:rPr>
          <w:rFonts w:ascii="Calibri" w:hAnsi="Calibri"/>
        </w:rPr>
        <w:t xml:space="preserve"> For general questions about this event, contact </w:t>
      </w:r>
      <w:hyperlink r:id="rId12" w:history="1">
        <w:r w:rsidR="007153CD" w:rsidRPr="008D1E97">
          <w:rPr>
            <w:rStyle w:val="Hyperlink"/>
            <w:rFonts w:ascii="Calibri" w:hAnsi="Calibri"/>
          </w:rPr>
          <w:t>louisianateacherleaders@la.gov</w:t>
        </w:r>
      </w:hyperlink>
      <w:r w:rsidR="007153CD">
        <w:rPr>
          <w:rFonts w:ascii="Calibri" w:hAnsi="Calibri"/>
        </w:rPr>
        <w:t xml:space="preserve">. </w:t>
      </w:r>
    </w:p>
    <w:sectPr w:rsidR="00CB181A" w:rsidSect="007153CD">
      <w:headerReference w:type="first" r:id="rId13"/>
      <w:pgSz w:w="12240" w:h="15840"/>
      <w:pgMar w:top="1224" w:right="1152" w:bottom="936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BE8F96" w14:textId="77777777" w:rsidR="007874EF" w:rsidRDefault="007874EF" w:rsidP="00CB181A">
      <w:pPr>
        <w:spacing w:after="0" w:line="240" w:lineRule="auto"/>
      </w:pPr>
      <w:r>
        <w:separator/>
      </w:r>
    </w:p>
  </w:endnote>
  <w:endnote w:type="continuationSeparator" w:id="0">
    <w:p w14:paraId="0AEE95AD" w14:textId="77777777" w:rsidR="007874EF" w:rsidRDefault="007874EF" w:rsidP="00CB1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74230C" w14:textId="77777777" w:rsidR="007874EF" w:rsidRDefault="007874EF" w:rsidP="00CB181A">
      <w:pPr>
        <w:spacing w:after="0" w:line="240" w:lineRule="auto"/>
      </w:pPr>
      <w:r>
        <w:separator/>
      </w:r>
    </w:p>
  </w:footnote>
  <w:footnote w:type="continuationSeparator" w:id="0">
    <w:p w14:paraId="12884A78" w14:textId="77777777" w:rsidR="007874EF" w:rsidRDefault="007874EF" w:rsidP="00CB1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34634" w14:textId="03A60A4D" w:rsidR="007874EF" w:rsidRDefault="007874E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E5EEBD" wp14:editId="0324A87C">
          <wp:simplePos x="0" y="0"/>
          <wp:positionH relativeFrom="margin">
            <wp:posOffset>761365</wp:posOffset>
          </wp:positionH>
          <wp:positionV relativeFrom="margin">
            <wp:posOffset>-457200</wp:posOffset>
          </wp:positionV>
          <wp:extent cx="5182235" cy="77279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2235" cy="772795"/>
                  </a:xfrm>
                  <a:prstGeom prst="rect">
                    <a:avLst/>
                  </a:prstGeom>
                  <a:noFill/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7638A"/>
    <w:multiLevelType w:val="hybridMultilevel"/>
    <w:tmpl w:val="00900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500B5F"/>
    <w:multiLevelType w:val="hybridMultilevel"/>
    <w:tmpl w:val="B5CE4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81A"/>
    <w:rsid w:val="000268FC"/>
    <w:rsid w:val="00027B74"/>
    <w:rsid w:val="000A7201"/>
    <w:rsid w:val="001A6558"/>
    <w:rsid w:val="001F32B9"/>
    <w:rsid w:val="00205F50"/>
    <w:rsid w:val="002C127F"/>
    <w:rsid w:val="00361D18"/>
    <w:rsid w:val="003A200B"/>
    <w:rsid w:val="004D7BDA"/>
    <w:rsid w:val="00661B60"/>
    <w:rsid w:val="007153CD"/>
    <w:rsid w:val="007670B9"/>
    <w:rsid w:val="007874EF"/>
    <w:rsid w:val="008E11D9"/>
    <w:rsid w:val="008F0138"/>
    <w:rsid w:val="009B631C"/>
    <w:rsid w:val="00A13997"/>
    <w:rsid w:val="00AC0669"/>
    <w:rsid w:val="00CB181A"/>
    <w:rsid w:val="00CC1573"/>
    <w:rsid w:val="00D07DD7"/>
    <w:rsid w:val="00D205EF"/>
    <w:rsid w:val="00D80D4D"/>
    <w:rsid w:val="00E22C83"/>
    <w:rsid w:val="00EA7459"/>
    <w:rsid w:val="00EB11B5"/>
    <w:rsid w:val="00F02989"/>
    <w:rsid w:val="00F31D92"/>
    <w:rsid w:val="00F60CB3"/>
    <w:rsid w:val="00FD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4C1D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81A"/>
    <w:pPr>
      <w:spacing w:after="200" w:line="276" w:lineRule="auto"/>
    </w:pPr>
    <w:rPr>
      <w:rFonts w:asciiTheme="minorHAnsi" w:eastAsia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81A"/>
    <w:pPr>
      <w:tabs>
        <w:tab w:val="center" w:pos="4320"/>
        <w:tab w:val="right" w:pos="8640"/>
      </w:tabs>
      <w:spacing w:after="0" w:line="240" w:lineRule="auto"/>
    </w:pPr>
    <w:rPr>
      <w:rFonts w:ascii="Calibri" w:eastAsiaTheme="minorEastAsia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CB181A"/>
  </w:style>
  <w:style w:type="paragraph" w:styleId="Footer">
    <w:name w:val="footer"/>
    <w:basedOn w:val="Normal"/>
    <w:link w:val="FooterChar"/>
    <w:uiPriority w:val="99"/>
    <w:unhideWhenUsed/>
    <w:rsid w:val="00CB181A"/>
    <w:pPr>
      <w:tabs>
        <w:tab w:val="center" w:pos="4320"/>
        <w:tab w:val="right" w:pos="8640"/>
      </w:tabs>
      <w:spacing w:after="0" w:line="240" w:lineRule="auto"/>
    </w:pPr>
    <w:rPr>
      <w:rFonts w:ascii="Calibri" w:eastAsiaTheme="minorEastAsia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CB181A"/>
  </w:style>
  <w:style w:type="character" w:styleId="CommentReference">
    <w:name w:val="annotation reference"/>
    <w:basedOn w:val="DefaultParagraphFont"/>
    <w:uiPriority w:val="99"/>
    <w:semiHidden/>
    <w:unhideWhenUsed/>
    <w:rsid w:val="00CB181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181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181A"/>
    <w:rPr>
      <w:rFonts w:asciiTheme="minorHAnsi" w:eastAsiaTheme="minorHAnsi" w:hAnsiTheme="minorHAns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81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81A"/>
    <w:rPr>
      <w:rFonts w:ascii="Lucida Grande" w:eastAsiaTheme="minorHAns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B181A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81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81A"/>
    <w:rPr>
      <w:rFonts w:asciiTheme="minorHAnsi" w:eastAsiaTheme="minorHAnsi" w:hAnsiTheme="minorHAnsi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D67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670B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06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81A"/>
    <w:pPr>
      <w:spacing w:after="200" w:line="276" w:lineRule="auto"/>
    </w:pPr>
    <w:rPr>
      <w:rFonts w:asciiTheme="minorHAnsi" w:eastAsia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81A"/>
    <w:pPr>
      <w:tabs>
        <w:tab w:val="center" w:pos="4320"/>
        <w:tab w:val="right" w:pos="8640"/>
      </w:tabs>
      <w:spacing w:after="0" w:line="240" w:lineRule="auto"/>
    </w:pPr>
    <w:rPr>
      <w:rFonts w:ascii="Calibri" w:eastAsiaTheme="minorEastAsia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CB181A"/>
  </w:style>
  <w:style w:type="paragraph" w:styleId="Footer">
    <w:name w:val="footer"/>
    <w:basedOn w:val="Normal"/>
    <w:link w:val="FooterChar"/>
    <w:uiPriority w:val="99"/>
    <w:unhideWhenUsed/>
    <w:rsid w:val="00CB181A"/>
    <w:pPr>
      <w:tabs>
        <w:tab w:val="center" w:pos="4320"/>
        <w:tab w:val="right" w:pos="8640"/>
      </w:tabs>
      <w:spacing w:after="0" w:line="240" w:lineRule="auto"/>
    </w:pPr>
    <w:rPr>
      <w:rFonts w:ascii="Calibri" w:eastAsiaTheme="minorEastAsia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CB181A"/>
  </w:style>
  <w:style w:type="character" w:styleId="CommentReference">
    <w:name w:val="annotation reference"/>
    <w:basedOn w:val="DefaultParagraphFont"/>
    <w:uiPriority w:val="99"/>
    <w:semiHidden/>
    <w:unhideWhenUsed/>
    <w:rsid w:val="00CB181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181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181A"/>
    <w:rPr>
      <w:rFonts w:asciiTheme="minorHAnsi" w:eastAsiaTheme="minorHAnsi" w:hAnsiTheme="minorHAns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81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81A"/>
    <w:rPr>
      <w:rFonts w:ascii="Lucida Grande" w:eastAsiaTheme="minorHAns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B181A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81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81A"/>
    <w:rPr>
      <w:rFonts w:asciiTheme="minorHAnsi" w:eastAsiaTheme="minorHAnsi" w:hAnsiTheme="minorHAnsi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D67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670B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06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solutionwhere.com/ldoe/cw/showconference.asp?4109" TargetMode="External"/><Relationship Id="rId12" Type="http://schemas.openxmlformats.org/officeDocument/2006/relationships/hyperlink" Target="mailto:louisianateacherleaders@la.gov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solutionwhere.com/ldoe/cw/showconference.asp?4109" TargetMode="External"/><Relationship Id="rId10" Type="http://schemas.openxmlformats.org/officeDocument/2006/relationships/hyperlink" Target="https://www.solutionwhere.com/ldoe/cw/showconference.asp?410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422FB-3473-2D4E-8E25-36B7ED1D8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427</Words>
  <Characters>2435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Witkowski</dc:creator>
  <cp:lastModifiedBy>Alicja Witkowski</cp:lastModifiedBy>
  <cp:revision>11</cp:revision>
  <dcterms:created xsi:type="dcterms:W3CDTF">2014-09-24T03:38:00Z</dcterms:created>
  <dcterms:modified xsi:type="dcterms:W3CDTF">2014-09-25T16:11:00Z</dcterms:modified>
</cp:coreProperties>
</file>