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B035E" w14:textId="77777777" w:rsidR="001A53CF" w:rsidRDefault="001A53CF" w:rsidP="001A53CF">
      <w:pPr>
        <w:tabs>
          <w:tab w:val="left" w:pos="3383"/>
        </w:tabs>
        <w:ind w:right="-4"/>
        <w:jc w:val="center"/>
        <w:rPr>
          <w:rStyle w:val="normalchar1"/>
          <w:rFonts w:ascii="Calibri" w:hAnsi="Calibri" w:cs="Calibri"/>
          <w:b/>
          <w:bCs/>
          <w:color w:val="00B598"/>
          <w:spacing w:val="5"/>
          <w:kern w:val="28"/>
          <w:sz w:val="40"/>
          <w:szCs w:val="40"/>
        </w:rPr>
      </w:pPr>
      <w:r>
        <w:rPr>
          <w:rFonts w:ascii="Calibri" w:hAnsi="Calibri" w:cs="Calibri"/>
          <w:b/>
          <w:bCs/>
          <w:noProof/>
          <w:color w:val="00B598"/>
          <w:spacing w:val="5"/>
          <w:kern w:val="28"/>
          <w:sz w:val="40"/>
          <w:szCs w:val="40"/>
        </w:rPr>
        <w:drawing>
          <wp:anchor distT="0" distB="0" distL="114300" distR="114300" simplePos="0" relativeHeight="251683840" behindDoc="1" locked="0" layoutInCell="1" allowOverlap="1" wp14:anchorId="47E40ACE" wp14:editId="38D30B8B">
            <wp:simplePos x="0" y="0"/>
            <wp:positionH relativeFrom="column">
              <wp:posOffset>3224530</wp:posOffset>
            </wp:positionH>
            <wp:positionV relativeFrom="paragraph">
              <wp:posOffset>-513080</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0485" cy="1709420"/>
                    </a:xfrm>
                    <a:prstGeom prst="rect">
                      <a:avLst/>
                    </a:prstGeom>
                  </pic:spPr>
                </pic:pic>
              </a:graphicData>
            </a:graphic>
            <wp14:sizeRelH relativeFrom="page">
              <wp14:pctWidth>0</wp14:pctWidth>
            </wp14:sizeRelH>
            <wp14:sizeRelV relativeFrom="page">
              <wp14:pctHeight>0</wp14:pctHeight>
            </wp14:sizeRelV>
          </wp:anchor>
        </w:drawing>
      </w:r>
    </w:p>
    <w:p w14:paraId="19FD209E" w14:textId="77777777" w:rsidR="001A53CF" w:rsidRDefault="001A53CF" w:rsidP="001A53CF">
      <w:pPr>
        <w:tabs>
          <w:tab w:val="left" w:pos="3383"/>
        </w:tabs>
        <w:ind w:right="-4"/>
        <w:jc w:val="center"/>
        <w:rPr>
          <w:rStyle w:val="normalchar1"/>
          <w:rFonts w:ascii="Calibri" w:hAnsi="Calibri" w:cs="Calibri"/>
          <w:b/>
          <w:bCs/>
          <w:color w:val="00B598"/>
          <w:spacing w:val="5"/>
          <w:kern w:val="28"/>
          <w:sz w:val="40"/>
          <w:szCs w:val="40"/>
        </w:rPr>
      </w:pPr>
    </w:p>
    <w:p w14:paraId="1ED8FD5B" w14:textId="77777777" w:rsidR="001A53CF" w:rsidRDefault="001A53CF" w:rsidP="001A53CF">
      <w:pPr>
        <w:tabs>
          <w:tab w:val="left" w:pos="3383"/>
        </w:tabs>
        <w:ind w:right="-4"/>
        <w:jc w:val="center"/>
        <w:rPr>
          <w:rStyle w:val="normalchar1"/>
          <w:rFonts w:ascii="Calibri" w:hAnsi="Calibri" w:cs="Calibri"/>
          <w:b/>
          <w:bCs/>
          <w:color w:val="00B598"/>
          <w:spacing w:val="5"/>
          <w:kern w:val="28"/>
          <w:sz w:val="40"/>
          <w:szCs w:val="40"/>
        </w:rPr>
      </w:pPr>
    </w:p>
    <w:p w14:paraId="057C4921" w14:textId="77777777" w:rsidR="001A53CF" w:rsidRDefault="001A53CF" w:rsidP="001A53CF">
      <w:pPr>
        <w:tabs>
          <w:tab w:val="left" w:pos="3383"/>
        </w:tabs>
        <w:ind w:right="-4"/>
        <w:jc w:val="center"/>
        <w:rPr>
          <w:rStyle w:val="normalchar1"/>
          <w:rFonts w:ascii="Calibri" w:hAnsi="Calibri" w:cs="Calibri"/>
          <w:b/>
          <w:bCs/>
          <w:color w:val="00B598"/>
          <w:spacing w:val="5"/>
          <w:kern w:val="28"/>
          <w:sz w:val="40"/>
          <w:szCs w:val="40"/>
        </w:rPr>
      </w:pPr>
    </w:p>
    <w:p w14:paraId="0C0E2BE4" w14:textId="77777777" w:rsidR="001A53CF" w:rsidRDefault="001A53CF" w:rsidP="001A53CF">
      <w:pPr>
        <w:tabs>
          <w:tab w:val="left" w:pos="3383"/>
        </w:tabs>
        <w:ind w:right="-4"/>
        <w:jc w:val="center"/>
        <w:rPr>
          <w:rStyle w:val="normalchar1"/>
          <w:rFonts w:ascii="Calibri" w:hAnsi="Calibri" w:cs="Calibri"/>
          <w:b/>
          <w:bCs/>
          <w:color w:val="00B598"/>
          <w:spacing w:val="5"/>
          <w:kern w:val="28"/>
          <w:sz w:val="40"/>
          <w:szCs w:val="40"/>
        </w:rPr>
      </w:pPr>
    </w:p>
    <w:p w14:paraId="73509B3A" w14:textId="77777777" w:rsidR="001A53CF" w:rsidRPr="00BB0D06" w:rsidRDefault="001A53CF" w:rsidP="001A53CF">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Grade 2</w:t>
      </w:r>
    </w:p>
    <w:p w14:paraId="765FFBC6" w14:textId="77777777" w:rsidR="001A53CF" w:rsidRPr="0020492C" w:rsidRDefault="001A53CF" w:rsidP="001A53CF">
      <w:pPr>
        <w:tabs>
          <w:tab w:val="left" w:pos="3383"/>
        </w:tabs>
        <w:ind w:right="-4"/>
        <w:jc w:val="center"/>
        <w:rPr>
          <w:rStyle w:val="normalchar1"/>
          <w:rFonts w:ascii="Calibri" w:hAnsi="Calibri" w:cs="Calibri"/>
          <w:b/>
          <w:bCs/>
          <w:color w:val="00B598"/>
          <w:spacing w:val="5"/>
          <w:kern w:val="28"/>
          <w:sz w:val="48"/>
          <w:szCs w:val="48"/>
          <w14:textOutline w14:w="9525" w14:cap="rnd" w14:cmpd="sng" w14:algn="ctr">
            <w14:noFill/>
            <w14:prstDash w14:val="solid"/>
            <w14:bevel/>
          </w14:textOutline>
        </w:rPr>
      </w:pPr>
      <w:r w:rsidRPr="0020492C">
        <w:rPr>
          <w:rStyle w:val="normalchar1"/>
          <w:rFonts w:ascii="Calibri" w:hAnsi="Calibri" w:cs="Calibri"/>
          <w:b/>
          <w:bCs/>
          <w:color w:val="00B598"/>
          <w:spacing w:val="5"/>
          <w:kern w:val="28"/>
          <w:sz w:val="48"/>
          <w:szCs w:val="48"/>
          <w14:textOutline w14:w="9525" w14:cap="rnd" w14:cmpd="sng" w14:algn="ctr">
            <w14:noFill/>
            <w14:prstDash w14:val="solid"/>
            <w14:bevel/>
          </w14:textOutline>
        </w:rPr>
        <w:t>Louisiana Student Standards: Companion Document for Teachers</w:t>
      </w:r>
    </w:p>
    <w:p w14:paraId="5B4AD6EF" w14:textId="77777777" w:rsidR="001A53CF" w:rsidRDefault="001A53CF" w:rsidP="001A53CF">
      <w:pPr>
        <w:tabs>
          <w:tab w:val="left" w:pos="3383"/>
        </w:tabs>
        <w:ind w:right="-4"/>
        <w:jc w:val="center"/>
        <w:rPr>
          <w:rStyle w:val="normalchar1"/>
          <w:rFonts w:ascii="Calibri" w:hAnsi="Calibri" w:cs="Calibri"/>
          <w:b/>
          <w:bCs/>
          <w:color w:val="00B598"/>
          <w:spacing w:val="5"/>
          <w:kern w:val="28"/>
          <w:sz w:val="48"/>
          <w:szCs w:val="48"/>
        </w:rPr>
      </w:pPr>
    </w:p>
    <w:p w14:paraId="35A7FAE6" w14:textId="0C69FAE3" w:rsidR="00466E2C" w:rsidRPr="00CC7D3B" w:rsidRDefault="00466E2C" w:rsidP="00466E2C">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Pr>
          <w:rStyle w:val="normalchar1"/>
          <w:rFonts w:ascii="Calibri" w:hAnsi="Calibri" w:cs="Calibri"/>
          <w:bCs/>
          <w:spacing w:val="5"/>
          <w:kern w:val="28"/>
        </w:rPr>
        <w:t>grade 2</w:t>
      </w:r>
      <w:r w:rsidRPr="00CC7D3B">
        <w:rPr>
          <w:rStyle w:val="normalchar1"/>
          <w:rFonts w:ascii="Calibri" w:hAnsi="Calibri" w:cs="Calibri"/>
          <w:bCs/>
          <w:spacing w:val="5"/>
          <w:kern w:val="28"/>
        </w:rPr>
        <w:t xml:space="preserve"> math standard to answer </w:t>
      </w:r>
      <w:r>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To ensure that descriptions are helpful and meaningful to teachers, </w:t>
      </w:r>
      <w:r>
        <w:rPr>
          <w:rStyle w:val="normalchar1"/>
          <w:rFonts w:ascii="Calibri" w:hAnsi="Calibri" w:cs="Calibri"/>
          <w:bCs/>
          <w:spacing w:val="5"/>
          <w:kern w:val="28"/>
        </w:rPr>
        <w:t xml:space="preserve">this document also provides </w:t>
      </w:r>
      <w:r w:rsidRPr="00CC7D3B">
        <w:rPr>
          <w:rStyle w:val="normalchar1"/>
          <w:rFonts w:ascii="Calibri" w:hAnsi="Calibri" w:cs="Calibri"/>
          <w:bCs/>
          <w:spacing w:val="5"/>
          <w:kern w:val="28"/>
        </w:rPr>
        <w:t>examples indicating how students might meet the requirements of a standard. Examples are samples only and should not be considered an exhaustive list.</w:t>
      </w:r>
    </w:p>
    <w:p w14:paraId="08511A8E" w14:textId="77777777" w:rsidR="00466E2C" w:rsidRPr="00CC7D3B" w:rsidRDefault="00466E2C" w:rsidP="00466E2C">
      <w:pPr>
        <w:tabs>
          <w:tab w:val="left" w:pos="3383"/>
        </w:tabs>
        <w:ind w:left="720" w:right="720"/>
        <w:jc w:val="center"/>
        <w:rPr>
          <w:rStyle w:val="normalchar1"/>
          <w:rFonts w:ascii="Calibri" w:hAnsi="Calibri" w:cs="Calibri"/>
          <w:bCs/>
          <w:spacing w:val="5"/>
          <w:kern w:val="28"/>
        </w:rPr>
      </w:pPr>
    </w:p>
    <w:p w14:paraId="2A747AA0" w14:textId="77777777" w:rsidR="00466E2C" w:rsidRPr="00CC7D3B" w:rsidRDefault="00466E2C" w:rsidP="00466E2C">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10" w:history="1">
        <w:r w:rsidRPr="00CC7D3B">
          <w:rPr>
            <w:rStyle w:val="Hyperlink"/>
            <w:rFonts w:ascii="Calibri" w:hAnsi="Calibri" w:cs="Calibri"/>
            <w:bCs/>
            <w:spacing w:val="5"/>
            <w:kern w:val="28"/>
          </w:rPr>
          <w:t>LouisianaStandards@la.gov</w:t>
        </w:r>
      </w:hyperlink>
      <w:r w:rsidRPr="00CC7D3B">
        <w:rPr>
          <w:rStyle w:val="normalchar1"/>
          <w:rFonts w:ascii="Calibri" w:hAnsi="Calibri" w:cs="Calibri"/>
          <w:bCs/>
          <w:spacing w:val="5"/>
          <w:kern w:val="28"/>
        </w:rPr>
        <w:t xml:space="preserve"> so that we may use your input when updating this guide.</w:t>
      </w:r>
    </w:p>
    <w:p w14:paraId="51911913" w14:textId="77777777" w:rsidR="00466E2C" w:rsidRPr="00CC7D3B" w:rsidRDefault="00466E2C" w:rsidP="00466E2C">
      <w:pPr>
        <w:tabs>
          <w:tab w:val="left" w:pos="3383"/>
        </w:tabs>
        <w:ind w:left="720" w:right="720"/>
        <w:jc w:val="center"/>
        <w:rPr>
          <w:rStyle w:val="normalchar1"/>
          <w:rFonts w:ascii="Calibri" w:hAnsi="Calibri" w:cs="Calibri"/>
          <w:bCs/>
          <w:spacing w:val="5"/>
          <w:kern w:val="28"/>
        </w:rPr>
      </w:pPr>
    </w:p>
    <w:p w14:paraId="467BDCA5" w14:textId="77777777" w:rsidR="00466E2C" w:rsidRPr="00CC7D3B" w:rsidRDefault="00466E2C" w:rsidP="00466E2C">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Additional information on the Louisiana Student Standards for Mathematics, including how</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to</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 xml:space="preserve">read the standards’ codes, a listing of standards for each grade or course, and links to additional resources, is available at </w:t>
      </w:r>
    </w:p>
    <w:p w14:paraId="18CC919E" w14:textId="77777777" w:rsidR="00466E2C" w:rsidRPr="00CC7D3B" w:rsidRDefault="003F630B" w:rsidP="00466E2C">
      <w:pPr>
        <w:tabs>
          <w:tab w:val="left" w:pos="3383"/>
        </w:tabs>
        <w:ind w:left="720" w:right="720"/>
        <w:jc w:val="center"/>
        <w:rPr>
          <w:rStyle w:val="normalchar1"/>
          <w:rFonts w:ascii="Calibri" w:hAnsi="Calibri" w:cs="Calibri"/>
          <w:bCs/>
          <w:spacing w:val="5"/>
          <w:kern w:val="28"/>
        </w:rPr>
      </w:pPr>
      <w:hyperlink r:id="rId11" w:history="1">
        <w:r w:rsidR="00466E2C" w:rsidRPr="00980D76">
          <w:rPr>
            <w:rStyle w:val="Hyperlink"/>
            <w:rFonts w:ascii="Calibri" w:hAnsi="Calibri" w:cs="Calibri"/>
            <w:bCs/>
            <w:spacing w:val="5"/>
            <w:kern w:val="28"/>
          </w:rPr>
          <w:t>http://www.louisianabelieves.com/resources/library/k-12-math-year-long-planning</w:t>
        </w:r>
      </w:hyperlink>
      <w:r w:rsidR="00466E2C" w:rsidRPr="00CC7D3B">
        <w:rPr>
          <w:rStyle w:val="normalchar1"/>
          <w:rFonts w:ascii="Calibri" w:hAnsi="Calibri" w:cs="Calibri"/>
          <w:bCs/>
          <w:spacing w:val="5"/>
          <w:kern w:val="28"/>
        </w:rPr>
        <w:t>.</w:t>
      </w:r>
    </w:p>
    <w:p w14:paraId="035D7188" w14:textId="3F8754DB" w:rsidR="001A53CF" w:rsidRPr="0054322B" w:rsidRDefault="00466E2C" w:rsidP="001A53CF">
      <w:pPr>
        <w:tabs>
          <w:tab w:val="left" w:pos="3383"/>
        </w:tabs>
        <w:ind w:right="-4"/>
        <w:jc w:val="center"/>
        <w:rPr>
          <w:rStyle w:val="normalchar1"/>
          <w:rFonts w:asciiTheme="minorHAnsi" w:hAnsiTheme="minorHAnsi" w:cs="Calibri"/>
          <w:b/>
          <w:bCs/>
          <w:color w:val="00B598"/>
          <w:spacing w:val="5"/>
          <w:kern w:val="28"/>
        </w:rPr>
      </w:pPr>
      <w:r>
        <w:rPr>
          <w:noProof/>
        </w:rPr>
        <w:drawing>
          <wp:anchor distT="0" distB="0" distL="114300" distR="114300" simplePos="0" relativeHeight="251686912" behindDoc="0" locked="0" layoutInCell="1" allowOverlap="1" wp14:anchorId="45CF3E02" wp14:editId="185E4985">
            <wp:simplePos x="0" y="0"/>
            <wp:positionH relativeFrom="column">
              <wp:posOffset>3906520</wp:posOffset>
            </wp:positionH>
            <wp:positionV relativeFrom="paragraph">
              <wp:posOffset>501650</wp:posOffset>
            </wp:positionV>
            <wp:extent cx="1515745" cy="503555"/>
            <wp:effectExtent l="0" t="0" r="8255" b="0"/>
            <wp:wrapSquare wrapText="bothSides"/>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74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4E83" w14:textId="77777777" w:rsidR="0096388D" w:rsidRDefault="0096388D" w:rsidP="009D6544">
      <w:pPr>
        <w:pStyle w:val="Title"/>
        <w:pBdr>
          <w:bottom w:val="none" w:sz="0" w:space="0" w:color="auto"/>
        </w:pBdr>
        <w:spacing w:before="120" w:after="240"/>
        <w:contextualSpacing w:val="0"/>
        <w:rPr>
          <w:rStyle w:val="normalchar1"/>
          <w:rFonts w:ascii="Calibri" w:hAnsi="Calibri" w:cs="Calibri"/>
          <w:b/>
          <w:bCs/>
          <w:color w:val="00B598"/>
          <w:sz w:val="28"/>
          <w:szCs w:val="28"/>
        </w:rPr>
      </w:pPr>
    </w:p>
    <w:p w14:paraId="32D916F2" w14:textId="77777777" w:rsidR="005638E9" w:rsidRPr="00B439CA" w:rsidRDefault="005638E9" w:rsidP="0096388D">
      <w:pPr>
        <w:pStyle w:val="Title"/>
        <w:pBdr>
          <w:bottom w:val="single" w:sz="6" w:space="1" w:color="auto"/>
        </w:pBdr>
        <w:spacing w:before="120" w:after="240"/>
        <w:contextualSpacing w:val="0"/>
        <w:rPr>
          <w:rFonts w:asciiTheme="minorHAnsi" w:hAnsiTheme="minorHAnsi"/>
          <w:b/>
          <w:sz w:val="22"/>
          <w:szCs w:val="22"/>
        </w:rPr>
      </w:pPr>
      <w:r w:rsidRPr="00DE69AD">
        <w:rPr>
          <w:rStyle w:val="normalchar1"/>
          <w:rFonts w:ascii="Calibri" w:hAnsi="Calibri" w:cs="Calibri"/>
          <w:b/>
          <w:bCs/>
          <w:color w:val="00B598"/>
          <w:sz w:val="28"/>
          <w:szCs w:val="28"/>
        </w:rPr>
        <w:lastRenderedPageBreak/>
        <w:t>Standards for Mathematical Practices</w:t>
      </w:r>
    </w:p>
    <w:tbl>
      <w:tblPr>
        <w:tblpPr w:leftFromText="187" w:rightFromText="187" w:vertAnchor="page" w:horzAnchor="margin" w:tblpXSpec="center" w:tblpY="3601"/>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35"/>
        <w:gridCol w:w="11405"/>
      </w:tblGrid>
      <w:tr w:rsidR="00A42292" w:rsidRPr="00AA66D1" w14:paraId="5DC99D48" w14:textId="77777777" w:rsidTr="0096388D">
        <w:trPr>
          <w:cantSplit/>
          <w:tblHeader/>
        </w:trPr>
        <w:tc>
          <w:tcPr>
            <w:tcW w:w="14040" w:type="dxa"/>
            <w:gridSpan w:val="2"/>
            <w:tcBorders>
              <w:top w:val="single" w:sz="4" w:space="0" w:color="000000"/>
              <w:left w:val="single" w:sz="4" w:space="0" w:color="000000"/>
              <w:bottom w:val="single" w:sz="4" w:space="0" w:color="000000"/>
              <w:right w:val="single" w:sz="4" w:space="0" w:color="000000"/>
            </w:tcBorders>
          </w:tcPr>
          <w:p w14:paraId="4D51FFA8" w14:textId="77777777" w:rsidR="00A42292" w:rsidRPr="00466E2C" w:rsidRDefault="00A42292" w:rsidP="0096388D">
            <w:pPr>
              <w:pStyle w:val="Heading2"/>
              <w:spacing w:before="0"/>
              <w:rPr>
                <w:rStyle w:val="normalchar1"/>
                <w:rFonts w:ascii="Calibri" w:hAnsi="Calibri"/>
                <w:sz w:val="22"/>
                <w:szCs w:val="22"/>
              </w:rPr>
            </w:pPr>
            <w:r w:rsidRPr="00466E2C">
              <w:rPr>
                <w:rFonts w:ascii="Times New Roman" w:hAnsi="Times New Roman"/>
                <w:sz w:val="22"/>
                <w:szCs w:val="22"/>
              </w:rPr>
              <w:br w:type="page"/>
              <w:t xml:space="preserve"> </w:t>
            </w:r>
            <w:r w:rsidRPr="00466E2C">
              <w:rPr>
                <w:color w:val="00B598"/>
                <w:sz w:val="22"/>
                <w:szCs w:val="22"/>
              </w:rPr>
              <w:t>Louisiana Standards for Mathematical Practice (MP)</w:t>
            </w:r>
          </w:p>
        </w:tc>
      </w:tr>
      <w:tr w:rsidR="00A42292" w:rsidRPr="00AA66D1" w14:paraId="048C22E5" w14:textId="77777777" w:rsidTr="0096388D">
        <w:trPr>
          <w:cantSplit/>
          <w:tblHeader/>
        </w:trPr>
        <w:tc>
          <w:tcPr>
            <w:tcW w:w="2635" w:type="dxa"/>
          </w:tcPr>
          <w:p w14:paraId="1AA3B76A" w14:textId="77777777" w:rsidR="00A42292" w:rsidRPr="004A3746" w:rsidRDefault="00A42292" w:rsidP="0096388D">
            <w:pPr>
              <w:pStyle w:val="normal10"/>
              <w:rPr>
                <w:rFonts w:ascii="Calibri" w:hAnsi="Calibri" w:cs="Calibri"/>
                <w:b/>
                <w:bCs/>
                <w:iCs/>
                <w:sz w:val="20"/>
                <w:szCs w:val="20"/>
              </w:rPr>
            </w:pPr>
            <w:r w:rsidRPr="004A3746">
              <w:rPr>
                <w:rStyle w:val="normalchar1"/>
                <w:rFonts w:ascii="Calibri" w:hAnsi="Calibri" w:cs="Calibri"/>
                <w:b/>
                <w:bCs/>
                <w:iCs/>
                <w:sz w:val="20"/>
                <w:szCs w:val="20"/>
              </w:rPr>
              <w:t>Louisiana Standard</w:t>
            </w:r>
          </w:p>
        </w:tc>
        <w:tc>
          <w:tcPr>
            <w:tcW w:w="11405" w:type="dxa"/>
          </w:tcPr>
          <w:p w14:paraId="15C01256" w14:textId="77777777" w:rsidR="00A42292" w:rsidRPr="004A3746" w:rsidRDefault="00A42292" w:rsidP="0096388D">
            <w:pPr>
              <w:pStyle w:val="normal10"/>
              <w:rPr>
                <w:rFonts w:ascii="Calibri" w:hAnsi="Calibri" w:cs="Calibri"/>
                <w:b/>
                <w:sz w:val="20"/>
                <w:szCs w:val="20"/>
              </w:rPr>
            </w:pPr>
            <w:r w:rsidRPr="004A3746">
              <w:rPr>
                <w:rStyle w:val="normalchar1"/>
                <w:rFonts w:ascii="Calibri" w:hAnsi="Calibri" w:cs="Calibri"/>
                <w:b/>
                <w:bCs/>
                <w:iCs/>
                <w:sz w:val="20"/>
                <w:szCs w:val="20"/>
              </w:rPr>
              <w:t>Explanations and Examples</w:t>
            </w:r>
          </w:p>
        </w:tc>
      </w:tr>
      <w:tr w:rsidR="00A42292" w:rsidRPr="00AA66D1" w14:paraId="5DC6B513" w14:textId="77777777" w:rsidTr="0096388D">
        <w:trPr>
          <w:cantSplit/>
          <w:tblHeader/>
        </w:trPr>
        <w:tc>
          <w:tcPr>
            <w:tcW w:w="2635" w:type="dxa"/>
          </w:tcPr>
          <w:p w14:paraId="0F2360C5" w14:textId="77777777" w:rsidR="00A42292" w:rsidRPr="004A3746" w:rsidRDefault="00A42292" w:rsidP="0096388D">
            <w:pPr>
              <w:rPr>
                <w:rStyle w:val="normalchar1"/>
                <w:rFonts w:ascii="Calibri" w:hAnsi="Calibri" w:cs="Calibri"/>
                <w:bCs/>
                <w:i/>
                <w:iCs/>
                <w:sz w:val="20"/>
                <w:szCs w:val="20"/>
                <w:u w:val="single"/>
              </w:rPr>
            </w:pPr>
            <w:proofErr w:type="gramStart"/>
            <w:r w:rsidRPr="004A3746">
              <w:rPr>
                <w:rStyle w:val="normalchar1"/>
                <w:rFonts w:ascii="Calibri" w:hAnsi="Calibri" w:cs="Calibri"/>
                <w:b/>
                <w:sz w:val="20"/>
                <w:szCs w:val="20"/>
              </w:rPr>
              <w:t>2.MP.1</w:t>
            </w:r>
            <w:proofErr w:type="gramEnd"/>
            <w:r w:rsidRPr="004A3746">
              <w:rPr>
                <w:rStyle w:val="normalchar1"/>
                <w:rFonts w:ascii="Calibri" w:hAnsi="Calibri" w:cs="Calibri"/>
                <w:b/>
                <w:sz w:val="20"/>
                <w:szCs w:val="20"/>
              </w:rPr>
              <w:t xml:space="preserve">. </w:t>
            </w:r>
            <w:r w:rsidRPr="004A3746">
              <w:rPr>
                <w:rStyle w:val="normalchar1"/>
                <w:rFonts w:ascii="Calibri" w:hAnsi="Calibri" w:cs="Calibri"/>
                <w:sz w:val="20"/>
                <w:szCs w:val="20"/>
              </w:rPr>
              <w:t>Make sense of problems and persevere in solving them.</w:t>
            </w:r>
          </w:p>
        </w:tc>
        <w:tc>
          <w:tcPr>
            <w:tcW w:w="11405" w:type="dxa"/>
          </w:tcPr>
          <w:p w14:paraId="5B44142C" w14:textId="77777777" w:rsidR="00A42292" w:rsidRPr="004A3746" w:rsidRDefault="00A42292" w:rsidP="0096388D">
            <w:pPr>
              <w:rPr>
                <w:rStyle w:val="normalchar1"/>
                <w:rFonts w:ascii="Calibri" w:hAnsi="Calibri" w:cs="Calibri"/>
                <w:bCs/>
                <w:i/>
                <w:iCs/>
                <w:sz w:val="20"/>
                <w:szCs w:val="20"/>
                <w:u w:val="single"/>
              </w:rPr>
            </w:pPr>
            <w:r w:rsidRPr="004A3746">
              <w:rPr>
                <w:rStyle w:val="normalchar1"/>
                <w:rFonts w:ascii="Calibri" w:hAnsi="Calibri" w:cs="Calibri"/>
                <w:sz w:val="20"/>
                <w:szCs w:val="20"/>
              </w:rPr>
              <w:t xml:space="preserve">In second grade, students realize that doing mathematics involves solving problems and discussing how they solved them. </w:t>
            </w:r>
            <w:r w:rsidRPr="004A3746">
              <w:rPr>
                <w:rFonts w:ascii="Calibri" w:hAnsi="Calibri" w:cs="Calibri"/>
                <w:sz w:val="20"/>
                <w:szCs w:val="20"/>
              </w:rPr>
              <w:t>Students explain to themselves the meaning of a problem and look for ways to solve it. They may use concrete objects or pictures to help them conceptualize and solve problems.</w:t>
            </w:r>
            <w:r w:rsidRPr="004A3746">
              <w:rPr>
                <w:rStyle w:val="normalchar1"/>
                <w:rFonts w:ascii="Calibri" w:hAnsi="Calibri" w:cs="Calibri"/>
                <w:sz w:val="20"/>
                <w:szCs w:val="20"/>
              </w:rPr>
              <w:t xml:space="preserve"> </w:t>
            </w:r>
            <w:r w:rsidRPr="004A3746">
              <w:rPr>
                <w:rFonts w:ascii="Calibri" w:hAnsi="Calibri" w:cs="Calibri"/>
                <w:sz w:val="20"/>
                <w:szCs w:val="20"/>
              </w:rPr>
              <w:t>They may check their thinking by asking themselves, “Does this make sense?” They make conjectures about the solution and plan out a problem-solving approach.</w:t>
            </w:r>
          </w:p>
        </w:tc>
      </w:tr>
      <w:tr w:rsidR="00A42292" w:rsidRPr="00AA66D1" w14:paraId="09097EB2" w14:textId="77777777" w:rsidTr="0096388D">
        <w:trPr>
          <w:cantSplit/>
          <w:tblHeader/>
        </w:trPr>
        <w:tc>
          <w:tcPr>
            <w:tcW w:w="2635" w:type="dxa"/>
          </w:tcPr>
          <w:p w14:paraId="2B1D729E" w14:textId="77777777" w:rsidR="00A42292" w:rsidRPr="004A3746" w:rsidRDefault="00A42292" w:rsidP="0096388D">
            <w:pPr>
              <w:rPr>
                <w:rStyle w:val="normalchar1"/>
                <w:rFonts w:ascii="Calibri" w:hAnsi="Calibri" w:cs="Calibri"/>
                <w:b/>
                <w:sz w:val="20"/>
                <w:szCs w:val="20"/>
              </w:rPr>
            </w:pPr>
            <w:proofErr w:type="gramStart"/>
            <w:r w:rsidRPr="004A3746">
              <w:rPr>
                <w:rStyle w:val="normalchar1"/>
                <w:rFonts w:ascii="Calibri" w:hAnsi="Calibri" w:cs="Calibri"/>
                <w:b/>
                <w:sz w:val="20"/>
                <w:szCs w:val="20"/>
              </w:rPr>
              <w:t>2.MP.2</w:t>
            </w:r>
            <w:proofErr w:type="gramEnd"/>
            <w:r w:rsidRPr="004A3746">
              <w:rPr>
                <w:rStyle w:val="normalchar1"/>
                <w:rFonts w:ascii="Calibri" w:hAnsi="Calibri" w:cs="Calibri"/>
                <w:b/>
                <w:sz w:val="20"/>
                <w:szCs w:val="20"/>
              </w:rPr>
              <w:t xml:space="preserve">. </w:t>
            </w:r>
            <w:r w:rsidRPr="004A3746">
              <w:rPr>
                <w:rStyle w:val="normalchar1"/>
                <w:rFonts w:ascii="Calibri" w:hAnsi="Calibri" w:cs="Calibri"/>
                <w:sz w:val="20"/>
                <w:szCs w:val="20"/>
              </w:rPr>
              <w:t>Reason abstractly and quantitatively.</w:t>
            </w:r>
          </w:p>
        </w:tc>
        <w:tc>
          <w:tcPr>
            <w:tcW w:w="11405" w:type="dxa"/>
          </w:tcPr>
          <w:p w14:paraId="23C2F3A3" w14:textId="77777777" w:rsidR="00A42292" w:rsidRPr="004A3746" w:rsidRDefault="00A42292" w:rsidP="0096388D">
            <w:pPr>
              <w:rPr>
                <w:rStyle w:val="normalchar1"/>
                <w:rFonts w:ascii="Calibri" w:hAnsi="Calibri" w:cs="Calibri"/>
                <w:sz w:val="20"/>
                <w:szCs w:val="20"/>
              </w:rPr>
            </w:pPr>
            <w:r w:rsidRPr="004A3746">
              <w:rPr>
                <w:rFonts w:ascii="Calibri" w:hAnsi="Calibri" w:cs="Calibri"/>
                <w:sz w:val="20"/>
                <w:szCs w:val="20"/>
              </w:rPr>
              <w:t xml:space="preserve">Younger students </w:t>
            </w:r>
            <w:r w:rsidRPr="004A3746">
              <w:rPr>
                <w:rStyle w:val="normalchar1"/>
                <w:rFonts w:ascii="Calibri" w:hAnsi="Calibri" w:cs="Calibri"/>
                <w:sz w:val="20"/>
                <w:szCs w:val="20"/>
              </w:rPr>
              <w:t>recognize that a number represents a specific quantity. They connect the quantity to written symbols. Quantitative reasoning entails creating a representation of a problem while attending to the meanings of the quantities. Second graders begin to know and use different properties of operations and relate addition and subtraction to length.</w:t>
            </w:r>
          </w:p>
        </w:tc>
      </w:tr>
      <w:tr w:rsidR="00A42292" w:rsidRPr="00AA66D1" w14:paraId="13C5B84F" w14:textId="77777777" w:rsidTr="0096388D">
        <w:trPr>
          <w:cantSplit/>
          <w:tblHeader/>
        </w:trPr>
        <w:tc>
          <w:tcPr>
            <w:tcW w:w="2635" w:type="dxa"/>
          </w:tcPr>
          <w:p w14:paraId="4C4E3B45" w14:textId="77777777" w:rsidR="00A42292" w:rsidRPr="004A3746" w:rsidRDefault="00A42292" w:rsidP="0096388D">
            <w:pPr>
              <w:rPr>
                <w:rStyle w:val="normalchar1"/>
                <w:rFonts w:ascii="Calibri" w:hAnsi="Calibri" w:cs="Calibri"/>
                <w:b/>
                <w:sz w:val="20"/>
                <w:szCs w:val="20"/>
              </w:rPr>
            </w:pPr>
            <w:proofErr w:type="gramStart"/>
            <w:r w:rsidRPr="004A3746">
              <w:rPr>
                <w:rStyle w:val="normalchar1"/>
                <w:rFonts w:ascii="Calibri" w:hAnsi="Calibri" w:cs="Calibri"/>
                <w:b/>
                <w:sz w:val="20"/>
                <w:szCs w:val="20"/>
              </w:rPr>
              <w:t>2.MP.3</w:t>
            </w:r>
            <w:proofErr w:type="gramEnd"/>
            <w:r w:rsidRPr="004A3746">
              <w:rPr>
                <w:rStyle w:val="normalchar1"/>
                <w:rFonts w:ascii="Calibri" w:hAnsi="Calibri" w:cs="Calibri"/>
                <w:b/>
                <w:sz w:val="20"/>
                <w:szCs w:val="20"/>
              </w:rPr>
              <w:t xml:space="preserve">. </w:t>
            </w:r>
            <w:r w:rsidRPr="004A3746">
              <w:rPr>
                <w:rStyle w:val="normalchar1"/>
                <w:rFonts w:ascii="Calibri" w:hAnsi="Calibri" w:cs="Calibri"/>
                <w:sz w:val="20"/>
                <w:szCs w:val="20"/>
              </w:rPr>
              <w:t>Construct viable arguments and critique the reasoning of others.</w:t>
            </w:r>
          </w:p>
        </w:tc>
        <w:tc>
          <w:tcPr>
            <w:tcW w:w="11405" w:type="dxa"/>
          </w:tcPr>
          <w:p w14:paraId="7044A047" w14:textId="4FEEF7CD" w:rsidR="00A42292" w:rsidRPr="004A3746" w:rsidRDefault="00A42292" w:rsidP="0096388D">
            <w:pPr>
              <w:rPr>
                <w:rStyle w:val="normalchar1"/>
                <w:rFonts w:ascii="Calibri" w:hAnsi="Calibri" w:cs="Calibri"/>
                <w:sz w:val="20"/>
                <w:szCs w:val="20"/>
              </w:rPr>
            </w:pPr>
            <w:r w:rsidRPr="004A3746">
              <w:rPr>
                <w:rFonts w:ascii="Calibri" w:hAnsi="Calibri" w:cs="Calibri"/>
                <w:sz w:val="20"/>
                <w:szCs w:val="20"/>
              </w:rPr>
              <w:t xml:space="preserve">Second graders may construct arguments using concrete referents, such as objects, pictures, drawings, and actions. </w:t>
            </w:r>
            <w:r w:rsidRPr="004A3746">
              <w:rPr>
                <w:rStyle w:val="normalchar1"/>
                <w:rFonts w:ascii="Calibri" w:hAnsi="Calibri" w:cs="Calibri"/>
                <w:sz w:val="20"/>
                <w:szCs w:val="20"/>
              </w:rPr>
              <w:t xml:space="preserve">They practice their mathematical communication skills as they participate in mathematical discussions involving questions like “How did you get that?” “Explain your thinking,” and “Why is that true?” </w:t>
            </w:r>
            <w:r w:rsidRPr="004A3746">
              <w:rPr>
                <w:rFonts w:ascii="Calibri" w:hAnsi="Calibri" w:cs="Calibri"/>
                <w:sz w:val="20"/>
                <w:szCs w:val="20"/>
              </w:rPr>
              <w:t>They not only explain their own thinking, but listen to others’ explanations. They decide if the explanations make sense and ask appropriate questions.</w:t>
            </w:r>
          </w:p>
        </w:tc>
      </w:tr>
      <w:tr w:rsidR="00A42292" w:rsidRPr="00AA66D1" w14:paraId="251BD1D7" w14:textId="77777777" w:rsidTr="0096388D">
        <w:trPr>
          <w:cantSplit/>
          <w:tblHeader/>
        </w:trPr>
        <w:tc>
          <w:tcPr>
            <w:tcW w:w="2635" w:type="dxa"/>
          </w:tcPr>
          <w:p w14:paraId="233C738F" w14:textId="77777777" w:rsidR="00A42292" w:rsidRPr="004A3746" w:rsidRDefault="00A42292" w:rsidP="0096388D">
            <w:pPr>
              <w:rPr>
                <w:rStyle w:val="normalchar1"/>
                <w:rFonts w:ascii="Calibri" w:hAnsi="Calibri" w:cs="Calibri"/>
                <w:b/>
                <w:sz w:val="20"/>
                <w:szCs w:val="20"/>
              </w:rPr>
            </w:pPr>
            <w:proofErr w:type="gramStart"/>
            <w:r w:rsidRPr="004A3746">
              <w:rPr>
                <w:rFonts w:ascii="Calibri" w:hAnsi="Calibri" w:cs="Calibri"/>
                <w:b/>
                <w:sz w:val="20"/>
                <w:szCs w:val="20"/>
              </w:rPr>
              <w:t>2.MP.4</w:t>
            </w:r>
            <w:proofErr w:type="gramEnd"/>
            <w:r w:rsidRPr="004A3746">
              <w:rPr>
                <w:rFonts w:ascii="Calibri" w:hAnsi="Calibri" w:cs="Calibri"/>
                <w:b/>
                <w:sz w:val="20"/>
                <w:szCs w:val="20"/>
              </w:rPr>
              <w:t xml:space="preserve">. </w:t>
            </w:r>
            <w:r w:rsidRPr="004A3746">
              <w:rPr>
                <w:rFonts w:ascii="Calibri" w:hAnsi="Calibri" w:cs="Calibri"/>
                <w:sz w:val="20"/>
                <w:szCs w:val="20"/>
              </w:rPr>
              <w:t>Model with mathematics.</w:t>
            </w:r>
          </w:p>
        </w:tc>
        <w:tc>
          <w:tcPr>
            <w:tcW w:w="11405" w:type="dxa"/>
          </w:tcPr>
          <w:p w14:paraId="612A0C04" w14:textId="77777777" w:rsidR="00A42292" w:rsidRPr="004A3746" w:rsidRDefault="00A42292" w:rsidP="0096388D">
            <w:pPr>
              <w:rPr>
                <w:rStyle w:val="normalchar1"/>
                <w:rFonts w:ascii="Calibri" w:hAnsi="Calibri" w:cs="Calibri"/>
                <w:sz w:val="20"/>
                <w:szCs w:val="20"/>
              </w:rPr>
            </w:pPr>
            <w:r w:rsidRPr="004A3746">
              <w:rPr>
                <w:rFonts w:ascii="Calibri" w:hAnsi="Calibri" w:cs="Calibri"/>
                <w:sz w:val="20"/>
                <w:szCs w:val="20"/>
              </w:rPr>
              <w:t>In early grades, students experiment with representing problem situations in multiple ways</w:t>
            </w:r>
            <w:r w:rsidR="00CB42DE">
              <w:rPr>
                <w:rFonts w:ascii="Calibri" w:hAnsi="Calibri" w:cs="Calibri"/>
                <w:sz w:val="20"/>
                <w:szCs w:val="20"/>
              </w:rPr>
              <w:t>,</w:t>
            </w:r>
            <w:r w:rsidRPr="004A3746">
              <w:rPr>
                <w:rFonts w:ascii="Calibri" w:hAnsi="Calibri" w:cs="Calibri"/>
                <w:sz w:val="20"/>
                <w:szCs w:val="20"/>
              </w:rPr>
              <w:t xml:space="preserve"> including numbers, words (mathematical language),</w:t>
            </w:r>
            <w:r w:rsidRPr="004A3746">
              <w:rPr>
                <w:rStyle w:val="normalchar1"/>
                <w:rFonts w:ascii="Calibri" w:hAnsi="Calibri" w:cs="Calibri"/>
                <w:sz w:val="20"/>
                <w:szCs w:val="20"/>
              </w:rPr>
              <w:t xml:space="preserve"> drawing pictures, using objects, acting out, making a chart or list, creating equations, etc. Students need opportunities to connect the different representations and explain the connections. They should be able to use all of these representations as needed.</w:t>
            </w:r>
          </w:p>
        </w:tc>
      </w:tr>
      <w:tr w:rsidR="00A42292" w:rsidRPr="00AA66D1" w14:paraId="189E86F6" w14:textId="77777777" w:rsidTr="0096388D">
        <w:trPr>
          <w:cantSplit/>
          <w:tblHeader/>
        </w:trPr>
        <w:tc>
          <w:tcPr>
            <w:tcW w:w="2635" w:type="dxa"/>
          </w:tcPr>
          <w:p w14:paraId="374DFD86" w14:textId="77777777" w:rsidR="00A42292" w:rsidRPr="004A3746" w:rsidRDefault="00A42292" w:rsidP="0096388D">
            <w:pPr>
              <w:rPr>
                <w:rStyle w:val="normalchar1"/>
                <w:rFonts w:ascii="Calibri" w:hAnsi="Calibri" w:cs="Calibri"/>
                <w:b/>
                <w:sz w:val="20"/>
                <w:szCs w:val="20"/>
              </w:rPr>
            </w:pPr>
            <w:proofErr w:type="gramStart"/>
            <w:r w:rsidRPr="004A3746">
              <w:rPr>
                <w:rStyle w:val="normalchar1"/>
                <w:rFonts w:ascii="Calibri" w:hAnsi="Calibri" w:cs="Calibri"/>
                <w:b/>
                <w:sz w:val="20"/>
                <w:szCs w:val="20"/>
              </w:rPr>
              <w:t>2.MP.5</w:t>
            </w:r>
            <w:proofErr w:type="gramEnd"/>
            <w:r w:rsidRPr="004A3746">
              <w:rPr>
                <w:rStyle w:val="normalchar1"/>
                <w:rFonts w:ascii="Calibri" w:hAnsi="Calibri" w:cs="Calibri"/>
                <w:b/>
                <w:sz w:val="20"/>
                <w:szCs w:val="20"/>
              </w:rPr>
              <w:t xml:space="preserve">. </w:t>
            </w:r>
            <w:r w:rsidRPr="004A3746">
              <w:rPr>
                <w:rStyle w:val="normalchar1"/>
                <w:rFonts w:ascii="Calibri" w:hAnsi="Calibri" w:cs="Calibri"/>
                <w:sz w:val="20"/>
                <w:szCs w:val="20"/>
              </w:rPr>
              <w:t>Use appropriate tools strategically.</w:t>
            </w:r>
          </w:p>
        </w:tc>
        <w:tc>
          <w:tcPr>
            <w:tcW w:w="11405" w:type="dxa"/>
          </w:tcPr>
          <w:p w14:paraId="4603BE0B" w14:textId="77777777" w:rsidR="00A42292" w:rsidRPr="004A3746" w:rsidRDefault="00A42292" w:rsidP="0096388D">
            <w:pPr>
              <w:rPr>
                <w:rStyle w:val="normalchar1"/>
                <w:rFonts w:ascii="Calibri" w:hAnsi="Calibri" w:cs="Calibri"/>
                <w:sz w:val="20"/>
                <w:szCs w:val="20"/>
              </w:rPr>
            </w:pPr>
            <w:r w:rsidRPr="004A3746">
              <w:rPr>
                <w:rFonts w:ascii="Calibri" w:hAnsi="Calibri" w:cs="Calibri"/>
                <w:sz w:val="20"/>
                <w:szCs w:val="20"/>
              </w:rPr>
              <w:t>In second grade, students consider the available tools (including estimation) when solving a mathematical problem and decide when certain tools might be better suited. For instance, second graders may decide to solve a problem by drawing a picture rather than writing an equation.</w:t>
            </w:r>
          </w:p>
        </w:tc>
      </w:tr>
      <w:tr w:rsidR="00A42292" w:rsidRPr="00AA66D1" w14:paraId="32AFBBD3" w14:textId="77777777" w:rsidTr="0096388D">
        <w:trPr>
          <w:cantSplit/>
          <w:tblHeader/>
        </w:trPr>
        <w:tc>
          <w:tcPr>
            <w:tcW w:w="2635" w:type="dxa"/>
          </w:tcPr>
          <w:p w14:paraId="14AC527A" w14:textId="77777777" w:rsidR="00A42292" w:rsidRPr="004A3746" w:rsidRDefault="00A42292" w:rsidP="0096388D">
            <w:pPr>
              <w:spacing w:after="120"/>
              <w:rPr>
                <w:rStyle w:val="normalchar1"/>
                <w:rFonts w:ascii="Calibri" w:hAnsi="Calibri" w:cs="Calibri"/>
                <w:b/>
                <w:sz w:val="20"/>
                <w:szCs w:val="20"/>
              </w:rPr>
            </w:pPr>
            <w:proofErr w:type="gramStart"/>
            <w:r w:rsidRPr="004A3746">
              <w:rPr>
                <w:rStyle w:val="normalchar1"/>
                <w:rFonts w:ascii="Calibri" w:hAnsi="Calibri" w:cs="Calibri"/>
                <w:b/>
                <w:sz w:val="20"/>
                <w:szCs w:val="20"/>
              </w:rPr>
              <w:t>2.MP.6</w:t>
            </w:r>
            <w:proofErr w:type="gramEnd"/>
            <w:r w:rsidRPr="004A3746">
              <w:rPr>
                <w:rStyle w:val="normalchar1"/>
                <w:rFonts w:ascii="Calibri" w:hAnsi="Calibri" w:cs="Calibri"/>
                <w:b/>
                <w:sz w:val="20"/>
                <w:szCs w:val="20"/>
              </w:rPr>
              <w:t xml:space="preserve">. </w:t>
            </w:r>
            <w:r w:rsidRPr="004A3746">
              <w:rPr>
                <w:rStyle w:val="normalchar1"/>
                <w:rFonts w:ascii="Calibri" w:hAnsi="Calibri" w:cs="Calibri"/>
                <w:sz w:val="20"/>
                <w:szCs w:val="20"/>
              </w:rPr>
              <w:t>Attend to precision.</w:t>
            </w:r>
          </w:p>
        </w:tc>
        <w:tc>
          <w:tcPr>
            <w:tcW w:w="11405" w:type="dxa"/>
          </w:tcPr>
          <w:p w14:paraId="31E4D442" w14:textId="77777777" w:rsidR="00A42292" w:rsidRPr="004A3746" w:rsidRDefault="00A42292" w:rsidP="0096388D">
            <w:pPr>
              <w:spacing w:after="120"/>
              <w:rPr>
                <w:rStyle w:val="normalchar1"/>
                <w:rFonts w:ascii="Calibri" w:hAnsi="Calibri" w:cs="Calibri"/>
                <w:sz w:val="20"/>
                <w:szCs w:val="20"/>
              </w:rPr>
            </w:pPr>
            <w:r w:rsidRPr="004A3746">
              <w:rPr>
                <w:rFonts w:ascii="Calibri" w:hAnsi="Calibri" w:cs="Calibri"/>
                <w:sz w:val="20"/>
                <w:szCs w:val="20"/>
              </w:rPr>
              <w:t>As children</w:t>
            </w:r>
            <w:r w:rsidRPr="004A3746">
              <w:rPr>
                <w:rStyle w:val="normalchar1"/>
                <w:rFonts w:ascii="Calibri" w:hAnsi="Calibri" w:cs="Calibri"/>
                <w:sz w:val="20"/>
                <w:szCs w:val="20"/>
              </w:rPr>
              <w:t xml:space="preserve"> begin to develop their mathematical communication skills, they try to use clear and precise language in their discussions with others and when they explain their own reasoning.</w:t>
            </w:r>
          </w:p>
        </w:tc>
      </w:tr>
      <w:tr w:rsidR="00466E2C" w:rsidRPr="00AA66D1" w14:paraId="26713C76" w14:textId="77777777" w:rsidTr="0096388D">
        <w:trPr>
          <w:cantSplit/>
          <w:tblHeader/>
        </w:trPr>
        <w:tc>
          <w:tcPr>
            <w:tcW w:w="2635" w:type="dxa"/>
          </w:tcPr>
          <w:p w14:paraId="1AC54AF2" w14:textId="77777777" w:rsidR="00466E2C" w:rsidRPr="004A3746" w:rsidRDefault="00466E2C" w:rsidP="0096388D">
            <w:pPr>
              <w:spacing w:after="120"/>
              <w:rPr>
                <w:rStyle w:val="normalchar1"/>
                <w:rFonts w:ascii="Calibri" w:hAnsi="Calibri" w:cs="Calibri"/>
                <w:b/>
                <w:sz w:val="20"/>
                <w:szCs w:val="20"/>
              </w:rPr>
            </w:pPr>
            <w:proofErr w:type="gramStart"/>
            <w:r w:rsidRPr="004A3746">
              <w:rPr>
                <w:rStyle w:val="normalchar1"/>
                <w:rFonts w:ascii="Calibri" w:hAnsi="Calibri" w:cs="Calibri"/>
                <w:b/>
                <w:sz w:val="20"/>
                <w:szCs w:val="20"/>
              </w:rPr>
              <w:t>2.MP.7</w:t>
            </w:r>
            <w:proofErr w:type="gramEnd"/>
            <w:r w:rsidRPr="004A3746">
              <w:rPr>
                <w:rStyle w:val="normalchar1"/>
                <w:rFonts w:ascii="Calibri" w:hAnsi="Calibri" w:cs="Calibri"/>
                <w:b/>
                <w:sz w:val="20"/>
                <w:szCs w:val="20"/>
              </w:rPr>
              <w:t xml:space="preserve">. </w:t>
            </w:r>
            <w:r w:rsidRPr="004A3746">
              <w:rPr>
                <w:rStyle w:val="normalchar1"/>
                <w:rFonts w:ascii="Calibri" w:hAnsi="Calibri" w:cs="Calibri"/>
                <w:sz w:val="20"/>
                <w:szCs w:val="20"/>
              </w:rPr>
              <w:t>Look for and make use of structure.</w:t>
            </w:r>
          </w:p>
        </w:tc>
        <w:tc>
          <w:tcPr>
            <w:tcW w:w="11405" w:type="dxa"/>
          </w:tcPr>
          <w:p w14:paraId="1DD8EFB9" w14:textId="04F3580D" w:rsidR="00466E2C" w:rsidRPr="004A3746" w:rsidRDefault="00466E2C" w:rsidP="0096388D">
            <w:pPr>
              <w:spacing w:after="120"/>
              <w:rPr>
                <w:rStyle w:val="normalchar1"/>
                <w:rFonts w:ascii="Calibri" w:hAnsi="Calibri" w:cs="Calibri"/>
                <w:bCs/>
                <w:i/>
                <w:iCs/>
                <w:sz w:val="20"/>
                <w:szCs w:val="20"/>
                <w:u w:val="single"/>
              </w:rPr>
            </w:pPr>
            <w:r w:rsidRPr="00181060">
              <w:rPr>
                <w:rFonts w:ascii="Calibri" w:hAnsi="Calibri" w:cs="Calibri"/>
                <w:sz w:val="20"/>
                <w:szCs w:val="20"/>
              </w:rPr>
              <w:t>Second graders look for patterns. For instance, they adopt mental math strategies based on patterns (making ten, fact families, doubles).</w:t>
            </w:r>
          </w:p>
        </w:tc>
      </w:tr>
      <w:tr w:rsidR="00466E2C" w:rsidRPr="00AA66D1" w14:paraId="338FB94D" w14:textId="77777777" w:rsidTr="0096388D">
        <w:trPr>
          <w:cantSplit/>
          <w:tblHeader/>
        </w:trPr>
        <w:tc>
          <w:tcPr>
            <w:tcW w:w="2635" w:type="dxa"/>
          </w:tcPr>
          <w:p w14:paraId="612953CE" w14:textId="77777777" w:rsidR="00466E2C" w:rsidRPr="004A3746" w:rsidRDefault="00466E2C" w:rsidP="0096388D">
            <w:pPr>
              <w:spacing w:after="120"/>
              <w:rPr>
                <w:rStyle w:val="normalchar1"/>
                <w:rFonts w:ascii="Calibri" w:hAnsi="Calibri" w:cs="Calibri"/>
                <w:b/>
                <w:sz w:val="20"/>
                <w:szCs w:val="20"/>
              </w:rPr>
            </w:pPr>
            <w:proofErr w:type="gramStart"/>
            <w:r w:rsidRPr="004A3746">
              <w:rPr>
                <w:rStyle w:val="normalchar1"/>
                <w:rFonts w:ascii="Calibri" w:hAnsi="Calibri" w:cs="Calibri"/>
                <w:b/>
                <w:sz w:val="20"/>
                <w:szCs w:val="20"/>
              </w:rPr>
              <w:t>2.MP.8</w:t>
            </w:r>
            <w:proofErr w:type="gramEnd"/>
            <w:r w:rsidRPr="004A3746">
              <w:rPr>
                <w:rStyle w:val="normalchar1"/>
                <w:rFonts w:ascii="Calibri" w:hAnsi="Calibri" w:cs="Calibri"/>
                <w:b/>
                <w:sz w:val="20"/>
                <w:szCs w:val="20"/>
              </w:rPr>
              <w:t xml:space="preserve">. </w:t>
            </w:r>
            <w:r w:rsidRPr="004A3746">
              <w:rPr>
                <w:rStyle w:val="normalchar1"/>
                <w:rFonts w:ascii="Calibri" w:hAnsi="Calibri" w:cs="Calibri"/>
                <w:sz w:val="20"/>
                <w:szCs w:val="20"/>
              </w:rPr>
              <w:t>Look for and express regularity in repeated reasoning.</w:t>
            </w:r>
          </w:p>
        </w:tc>
        <w:tc>
          <w:tcPr>
            <w:tcW w:w="11405" w:type="dxa"/>
          </w:tcPr>
          <w:p w14:paraId="0980F6FB" w14:textId="503AEEE1" w:rsidR="00466E2C" w:rsidRPr="004A3746" w:rsidRDefault="00466E2C" w:rsidP="0096388D">
            <w:pPr>
              <w:spacing w:after="120"/>
              <w:rPr>
                <w:rStyle w:val="normalchar1"/>
                <w:rFonts w:ascii="Calibri" w:hAnsi="Calibri" w:cs="Calibri"/>
                <w:sz w:val="20"/>
                <w:szCs w:val="20"/>
              </w:rPr>
            </w:pPr>
            <w:r w:rsidRPr="00181060">
              <w:rPr>
                <w:rFonts w:ascii="Calibri" w:hAnsi="Calibri" w:cs="Calibri"/>
                <w:sz w:val="20"/>
                <w:szCs w:val="20"/>
              </w:rPr>
              <w:t>Students notice repetitive actions in counting and computation, etc. When</w:t>
            </w:r>
            <w:r w:rsidRPr="00181060">
              <w:rPr>
                <w:rStyle w:val="normalchar1"/>
                <w:rFonts w:ascii="Calibri" w:hAnsi="Calibri" w:cs="Calibri"/>
                <w:sz w:val="20"/>
                <w:szCs w:val="20"/>
              </w:rPr>
              <w:t xml:space="preserve"> children have multiple opportunities to add and subtract, they look for shortcuts, such as rounding up and then adjusting the answer to compensate for the rounding. Students continually check their work by asking themselves</w:t>
            </w:r>
            <w:r w:rsidRPr="00181060">
              <w:rPr>
                <w:rFonts w:ascii="Calibri" w:hAnsi="Calibri" w:cs="Calibri"/>
                <w:sz w:val="20"/>
                <w:szCs w:val="20"/>
              </w:rPr>
              <w:t>, “Does this make sense?”</w:t>
            </w:r>
          </w:p>
        </w:tc>
      </w:tr>
    </w:tbl>
    <w:p w14:paraId="2BC488B4" w14:textId="33C2E476" w:rsidR="005638E9" w:rsidRDefault="005638E9" w:rsidP="005F76E8">
      <w:pPr>
        <w:spacing w:after="120"/>
        <w:rPr>
          <w:rFonts w:asciiTheme="minorHAnsi" w:hAnsiTheme="minorHAnsi"/>
          <w:sz w:val="22"/>
          <w:szCs w:val="22"/>
        </w:rPr>
      </w:pPr>
      <w:r w:rsidRPr="003409DA">
        <w:rPr>
          <w:rFonts w:asciiTheme="minorHAnsi" w:hAnsiTheme="minorHAnsi"/>
          <w:sz w:val="22"/>
          <w:szCs w:val="22"/>
        </w:rPr>
        <w:t xml:space="preserve">The Louisiana Standards for Mathematical Practice are expected to be integrated into every mathematics lesson for all students </w:t>
      </w:r>
      <w:r w:rsidR="00BB7B5F">
        <w:rPr>
          <w:rFonts w:asciiTheme="minorHAnsi" w:hAnsiTheme="minorHAnsi"/>
          <w:sz w:val="22"/>
          <w:szCs w:val="22"/>
        </w:rPr>
        <w:t xml:space="preserve">in </w:t>
      </w:r>
      <w:r w:rsidR="00CB42DE">
        <w:rPr>
          <w:rFonts w:asciiTheme="minorHAnsi" w:hAnsiTheme="minorHAnsi"/>
          <w:sz w:val="22"/>
          <w:szCs w:val="22"/>
        </w:rPr>
        <w:t>g</w:t>
      </w:r>
      <w:r w:rsidR="00CB42DE" w:rsidRPr="003409DA">
        <w:rPr>
          <w:rFonts w:asciiTheme="minorHAnsi" w:hAnsiTheme="minorHAnsi"/>
          <w:sz w:val="22"/>
          <w:szCs w:val="22"/>
        </w:rPr>
        <w:t xml:space="preserve">rades </w:t>
      </w:r>
      <w:r w:rsidRPr="003409DA">
        <w:rPr>
          <w:rFonts w:asciiTheme="minorHAnsi" w:hAnsiTheme="minorHAnsi"/>
          <w:sz w:val="22"/>
          <w:szCs w:val="22"/>
        </w:rPr>
        <w:t>K</w:t>
      </w:r>
      <w:r w:rsidR="00CB42DE">
        <w:rPr>
          <w:rFonts w:asciiTheme="minorHAnsi" w:hAnsiTheme="minorHAnsi"/>
          <w:sz w:val="22"/>
          <w:szCs w:val="22"/>
        </w:rPr>
        <w:t>–</w:t>
      </w:r>
      <w:r w:rsidRPr="003409DA">
        <w:rPr>
          <w:rFonts w:asciiTheme="minorHAnsi" w:hAnsiTheme="minorHAnsi"/>
          <w:sz w:val="22"/>
          <w:szCs w:val="22"/>
        </w:rPr>
        <w:t xml:space="preserve">12. Below are a few examples of how these </w:t>
      </w:r>
      <w:r w:rsidR="00CB42DE">
        <w:rPr>
          <w:rFonts w:asciiTheme="minorHAnsi" w:hAnsiTheme="minorHAnsi"/>
          <w:sz w:val="22"/>
          <w:szCs w:val="22"/>
        </w:rPr>
        <w:t>p</w:t>
      </w:r>
      <w:r w:rsidR="00CB42DE" w:rsidRPr="003409DA">
        <w:rPr>
          <w:rFonts w:asciiTheme="minorHAnsi" w:hAnsiTheme="minorHAnsi"/>
          <w:sz w:val="22"/>
          <w:szCs w:val="22"/>
        </w:rPr>
        <w:t xml:space="preserve">ractices </w:t>
      </w:r>
      <w:r w:rsidRPr="003409DA">
        <w:rPr>
          <w:rFonts w:asciiTheme="minorHAnsi" w:hAnsiTheme="minorHAnsi"/>
          <w:sz w:val="22"/>
          <w:szCs w:val="22"/>
        </w:rPr>
        <w:t>may be integrated into tasks that students</w:t>
      </w:r>
      <w:r>
        <w:rPr>
          <w:rFonts w:asciiTheme="minorHAnsi" w:hAnsiTheme="minorHAnsi"/>
          <w:sz w:val="22"/>
          <w:szCs w:val="22"/>
        </w:rPr>
        <w:t xml:space="preserve"> in </w:t>
      </w:r>
      <w:r w:rsidR="00CB42DE">
        <w:rPr>
          <w:rFonts w:asciiTheme="minorHAnsi" w:hAnsiTheme="minorHAnsi"/>
          <w:sz w:val="22"/>
          <w:szCs w:val="22"/>
        </w:rPr>
        <w:t xml:space="preserve">grade </w:t>
      </w:r>
      <w:r w:rsidR="001A53CF">
        <w:rPr>
          <w:rFonts w:asciiTheme="minorHAnsi" w:hAnsiTheme="minorHAnsi"/>
          <w:sz w:val="22"/>
          <w:szCs w:val="22"/>
        </w:rPr>
        <w:t>2</w:t>
      </w:r>
      <w:r>
        <w:rPr>
          <w:rFonts w:asciiTheme="minorHAnsi" w:hAnsiTheme="minorHAnsi"/>
          <w:sz w:val="22"/>
          <w:szCs w:val="22"/>
        </w:rPr>
        <w:t xml:space="preserve"> </w:t>
      </w:r>
      <w:r w:rsidRPr="003409DA">
        <w:rPr>
          <w:rFonts w:asciiTheme="minorHAnsi" w:hAnsiTheme="minorHAnsi"/>
          <w:sz w:val="22"/>
          <w:szCs w:val="22"/>
        </w:rPr>
        <w:t>complete.</w:t>
      </w:r>
    </w:p>
    <w:p w14:paraId="0B951BCB" w14:textId="77777777" w:rsidR="0096388D" w:rsidRDefault="0096388D" w:rsidP="005F76E8">
      <w:pPr>
        <w:spacing w:after="120"/>
        <w:rPr>
          <w:rFonts w:asciiTheme="minorHAnsi" w:hAnsiTheme="minorHAnsi"/>
          <w:sz w:val="22"/>
          <w:szCs w:val="22"/>
        </w:rPr>
      </w:pPr>
    </w:p>
    <w:p w14:paraId="2DBD310A" w14:textId="33E3216B" w:rsidR="0041588E" w:rsidRPr="00DE69AD" w:rsidRDefault="0041588E" w:rsidP="0096388D">
      <w:pPr>
        <w:pStyle w:val="Title"/>
        <w:pBdr>
          <w:bottom w:val="single" w:sz="6" w:space="1" w:color="auto"/>
        </w:pBdr>
        <w:spacing w:before="120" w:after="240"/>
        <w:contextualSpacing w:val="0"/>
        <w:rPr>
          <w:rStyle w:val="normalchar1"/>
          <w:rFonts w:ascii="Calibri" w:hAnsi="Calibri" w:cs="Calibri"/>
          <w:b/>
          <w:bCs/>
          <w:color w:val="00B598"/>
          <w:sz w:val="28"/>
          <w:szCs w:val="28"/>
        </w:rPr>
      </w:pPr>
      <w:r w:rsidRPr="00DE69AD">
        <w:rPr>
          <w:rStyle w:val="normalchar1"/>
          <w:rFonts w:ascii="Calibri" w:hAnsi="Calibri" w:cs="Calibri"/>
          <w:b/>
          <w:bCs/>
          <w:color w:val="00B598"/>
          <w:sz w:val="28"/>
          <w:szCs w:val="28"/>
        </w:rPr>
        <w:lastRenderedPageBreak/>
        <w:t xml:space="preserve">Grade </w:t>
      </w:r>
      <w:r w:rsidR="006C77A1" w:rsidRPr="00DE69AD">
        <w:rPr>
          <w:rStyle w:val="normalchar1"/>
          <w:rFonts w:ascii="Calibri" w:hAnsi="Calibri" w:cs="Calibri"/>
          <w:b/>
          <w:bCs/>
          <w:color w:val="00B598"/>
          <w:sz w:val="28"/>
          <w:szCs w:val="28"/>
        </w:rPr>
        <w:t xml:space="preserve">2 </w:t>
      </w:r>
      <w:r w:rsidRPr="00DE69AD">
        <w:rPr>
          <w:rStyle w:val="normalchar1"/>
          <w:rFonts w:ascii="Calibri" w:hAnsi="Calibri" w:cs="Calibri"/>
          <w:b/>
          <w:bCs/>
          <w:color w:val="00B598"/>
          <w:sz w:val="28"/>
          <w:szCs w:val="28"/>
        </w:rPr>
        <w:t>Critical Focus Areas</w:t>
      </w:r>
    </w:p>
    <w:p w14:paraId="4E0F29B1" w14:textId="08A7A26B" w:rsidR="006C77A1" w:rsidRPr="004A3746" w:rsidRDefault="006C77A1" w:rsidP="006C77A1">
      <w:pPr>
        <w:spacing w:after="120"/>
        <w:ind w:left="90" w:right="356"/>
        <w:rPr>
          <w:rFonts w:asciiTheme="minorHAnsi" w:hAnsiTheme="minorHAnsi" w:cs="Calibri"/>
          <w:sz w:val="20"/>
        </w:rPr>
      </w:pPr>
      <w:r w:rsidRPr="004A3746">
        <w:rPr>
          <w:rFonts w:asciiTheme="minorHAnsi" w:hAnsiTheme="minorHAnsi" w:cs="Calibri"/>
          <w:sz w:val="20"/>
        </w:rPr>
        <w:t xml:space="preserve">In </w:t>
      </w:r>
      <w:r w:rsidR="006E46F3">
        <w:rPr>
          <w:rFonts w:asciiTheme="minorHAnsi" w:hAnsiTheme="minorHAnsi" w:cs="Calibri"/>
          <w:sz w:val="20"/>
        </w:rPr>
        <w:t>g</w:t>
      </w:r>
      <w:r w:rsidRPr="004A3746">
        <w:rPr>
          <w:rFonts w:asciiTheme="minorHAnsi" w:hAnsiTheme="minorHAnsi" w:cs="Calibri"/>
          <w:sz w:val="20"/>
        </w:rPr>
        <w:t>rade 2, instructional time should focus on four critical areas: (1) extending understanding of base-ten notation; (2) building fluency with addition and subtraction; (3) using standard units of measure; and (4) describing and analyzing shapes.</w:t>
      </w:r>
    </w:p>
    <w:p w14:paraId="36BF5C12" w14:textId="77777777" w:rsidR="006C77A1" w:rsidRPr="004A3746" w:rsidRDefault="006C77A1" w:rsidP="006C77A1">
      <w:pPr>
        <w:spacing w:after="120"/>
        <w:ind w:left="540" w:right="356" w:hanging="288"/>
        <w:rPr>
          <w:rFonts w:asciiTheme="minorHAnsi" w:hAnsiTheme="minorHAnsi" w:cs="Calibri"/>
          <w:sz w:val="20"/>
        </w:rPr>
      </w:pPr>
      <w:r w:rsidRPr="004A3746">
        <w:rPr>
          <w:rFonts w:asciiTheme="minorHAnsi" w:hAnsiTheme="minorHAnsi" w:cs="Calibri"/>
          <w:sz w:val="20"/>
        </w:rPr>
        <w:t>(1) Students extend their understanding of the base-ten system. This includes ideas of counting in fives, tens, and multiples of hundreds, tens, and ones, as well as number relationships involving these units, including comparing. Students understand multi-digit numbers (up to 1</w:t>
      </w:r>
      <w:r w:rsidR="006E46F3">
        <w:rPr>
          <w:rFonts w:asciiTheme="minorHAnsi" w:hAnsiTheme="minorHAnsi" w:cs="Calibri"/>
          <w:sz w:val="20"/>
        </w:rPr>
        <w:t>,</w:t>
      </w:r>
      <w:r w:rsidRPr="004A3746">
        <w:rPr>
          <w:rFonts w:asciiTheme="minorHAnsi" w:hAnsiTheme="minorHAnsi" w:cs="Calibri"/>
          <w:sz w:val="20"/>
        </w:rPr>
        <w:t>000) written in base-ten notation, recognizing that the digits in each place represent amounts of thousands, hundreds, tens, or ones (e.g., 853 is 8 hundreds + 5 tens + 3 ones).</w:t>
      </w:r>
    </w:p>
    <w:p w14:paraId="663BE02D" w14:textId="77777777" w:rsidR="006C77A1" w:rsidRPr="004A3746" w:rsidRDefault="006C77A1" w:rsidP="006C77A1">
      <w:pPr>
        <w:spacing w:after="120"/>
        <w:ind w:left="540" w:right="356" w:hanging="288"/>
        <w:rPr>
          <w:rFonts w:asciiTheme="minorHAnsi" w:hAnsiTheme="minorHAnsi" w:cs="Calibri"/>
          <w:sz w:val="20"/>
        </w:rPr>
      </w:pPr>
      <w:r w:rsidRPr="004A3746">
        <w:rPr>
          <w:rFonts w:asciiTheme="minorHAnsi" w:hAnsiTheme="minorHAnsi" w:cs="Calibri"/>
          <w:sz w:val="20"/>
        </w:rPr>
        <w:t xml:space="preserve">(2) Students use their understanding of addition to develop fluency with </w:t>
      </w:r>
      <w:r w:rsidRPr="004A3746">
        <w:rPr>
          <w:rFonts w:asciiTheme="minorHAnsi" w:hAnsiTheme="minorHAnsi" w:cs="Calibri"/>
          <w:sz w:val="20"/>
          <w:szCs w:val="22"/>
        </w:rPr>
        <w:t>addition and subtraction within 100</w:t>
      </w:r>
      <w:r w:rsidRPr="004A3746">
        <w:rPr>
          <w:rFonts w:asciiTheme="minorHAnsi" w:hAnsiTheme="minorHAnsi" w:cs="Calibri"/>
          <w:sz w:val="20"/>
        </w:rPr>
        <w:t>. They solve problems within 1</w:t>
      </w:r>
      <w:r w:rsidR="006E46F3">
        <w:rPr>
          <w:rFonts w:asciiTheme="minorHAnsi" w:hAnsiTheme="minorHAnsi" w:cs="Calibri"/>
          <w:sz w:val="20"/>
        </w:rPr>
        <w:t>,</w:t>
      </w:r>
      <w:r w:rsidRPr="004A3746">
        <w:rPr>
          <w:rFonts w:asciiTheme="minorHAnsi" w:hAnsiTheme="minorHAnsi" w:cs="Calibri"/>
          <w:sz w:val="20"/>
        </w:rPr>
        <w:t>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w:t>
      </w:r>
    </w:p>
    <w:p w14:paraId="2213FCAF" w14:textId="77777777" w:rsidR="006C77A1" w:rsidRPr="004A3746" w:rsidRDefault="006C77A1" w:rsidP="006C77A1">
      <w:pPr>
        <w:spacing w:after="120"/>
        <w:ind w:left="540" w:right="356" w:hanging="288"/>
        <w:rPr>
          <w:rFonts w:asciiTheme="minorHAnsi" w:hAnsiTheme="minorHAnsi" w:cs="Calibri"/>
          <w:sz w:val="20"/>
        </w:rPr>
      </w:pPr>
      <w:r w:rsidRPr="004A3746">
        <w:rPr>
          <w:rFonts w:asciiTheme="minorHAnsi" w:hAnsiTheme="minorHAnsi" w:cs="Calibri"/>
          <w:sz w:val="20"/>
        </w:rPr>
        <w:t>(3) 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w:t>
      </w:r>
    </w:p>
    <w:p w14:paraId="73D19359" w14:textId="77777777" w:rsidR="006C77A1" w:rsidRPr="004A3746" w:rsidRDefault="006C77A1" w:rsidP="006C77A1">
      <w:pPr>
        <w:spacing w:after="120"/>
        <w:ind w:left="540" w:right="356" w:hanging="288"/>
        <w:rPr>
          <w:rFonts w:asciiTheme="minorHAnsi" w:hAnsiTheme="minorHAnsi" w:cs="Calibri"/>
          <w:sz w:val="20"/>
        </w:rPr>
      </w:pPr>
      <w:r w:rsidRPr="004A3746">
        <w:rPr>
          <w:rFonts w:asciiTheme="minorHAnsi" w:hAnsiTheme="minorHAnsi" w:cs="Calibri"/>
          <w:sz w:val="20"/>
        </w:rPr>
        <w:t>(4) 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p>
    <w:p w14:paraId="4A0EAC00" w14:textId="77777777" w:rsidR="00A018F9" w:rsidRDefault="00A018F9" w:rsidP="006C77A1">
      <w:pPr>
        <w:ind w:left="90" w:right="176"/>
        <w:rPr>
          <w:rFonts w:ascii="Calibri" w:hAnsi="Calibri" w:cs="Calibri"/>
          <w:sz w:val="22"/>
          <w:szCs w:val="22"/>
        </w:rPr>
      </w:pPr>
      <w:r>
        <w:rPr>
          <w:rFonts w:ascii="Calibri" w:hAnsi="Calibri" w:cs="Calibri"/>
          <w:sz w:val="22"/>
          <w:szCs w:val="22"/>
        </w:rPr>
        <w:br w:type="page"/>
      </w:r>
    </w:p>
    <w:p w14:paraId="2FE960C8" w14:textId="77777777" w:rsidR="0041588E" w:rsidRPr="00A018F9" w:rsidRDefault="0041588E" w:rsidP="00A018F9">
      <w:pPr>
        <w:rPr>
          <w:sz w:val="22"/>
          <w:szCs w:val="22"/>
        </w:rPr>
      </w:pP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0E4078" w:rsidRPr="00AA66D1" w14:paraId="46869E67" w14:textId="77777777" w:rsidTr="001C2FF6">
        <w:trPr>
          <w:cantSplit/>
          <w:tblHeader/>
        </w:trPr>
        <w:tc>
          <w:tcPr>
            <w:tcW w:w="14220" w:type="dxa"/>
            <w:gridSpan w:val="2"/>
          </w:tcPr>
          <w:p w14:paraId="273297E6" w14:textId="77777777" w:rsidR="009F083A" w:rsidRPr="00466E2C" w:rsidRDefault="000E4078" w:rsidP="00DE69AD">
            <w:pPr>
              <w:pStyle w:val="Heading2"/>
              <w:spacing w:before="0"/>
              <w:rPr>
                <w:b w:val="0"/>
                <w:bCs w:val="0"/>
                <w:sz w:val="22"/>
                <w:szCs w:val="22"/>
              </w:rPr>
            </w:pPr>
            <w:r w:rsidRPr="00466E2C">
              <w:rPr>
                <w:sz w:val="22"/>
                <w:szCs w:val="22"/>
              </w:rPr>
              <w:br w:type="page"/>
            </w:r>
            <w:r w:rsidR="009F083A" w:rsidRPr="00466E2C">
              <w:rPr>
                <w:color w:val="00B598"/>
                <w:sz w:val="22"/>
                <w:szCs w:val="22"/>
              </w:rPr>
              <w:t>Operations and Algebraic Thinking (OA)</w:t>
            </w:r>
          </w:p>
          <w:p w14:paraId="5AFA11B8" w14:textId="77777777" w:rsidR="000E4078" w:rsidRPr="00466E2C" w:rsidRDefault="006C77A1" w:rsidP="009F083A">
            <w:pPr>
              <w:pStyle w:val="normal10"/>
              <w:rPr>
                <w:rStyle w:val="normalchar1"/>
                <w:rFonts w:ascii="Cambria" w:hAnsi="Cambria" w:cs="Calibri"/>
                <w:b/>
                <w:bCs/>
                <w:i/>
                <w:iCs/>
                <w:color w:val="4F81BD"/>
                <w:sz w:val="22"/>
                <w:szCs w:val="22"/>
                <w:u w:val="single"/>
              </w:rPr>
            </w:pPr>
            <w:r w:rsidRPr="00466E2C">
              <w:rPr>
                <w:rFonts w:ascii="Cambria" w:hAnsi="Cambria" w:cs="Calibri"/>
                <w:b/>
                <w:sz w:val="22"/>
                <w:szCs w:val="22"/>
              </w:rPr>
              <w:t>Represent and solve problems involving addition and subtraction.</w:t>
            </w:r>
          </w:p>
        </w:tc>
      </w:tr>
      <w:tr w:rsidR="000A5301" w:rsidRPr="000A5301" w14:paraId="35F13720" w14:textId="77777777" w:rsidTr="006C77A1">
        <w:trPr>
          <w:cantSplit/>
          <w:trHeight w:val="422"/>
          <w:tblHeader/>
        </w:trPr>
        <w:tc>
          <w:tcPr>
            <w:tcW w:w="14220" w:type="dxa"/>
            <w:gridSpan w:val="2"/>
          </w:tcPr>
          <w:p w14:paraId="3577B819" w14:textId="220EA988" w:rsidR="000A5301" w:rsidRPr="00466E2C" w:rsidRDefault="00C9634F" w:rsidP="0045292C">
            <w:pPr>
              <w:pBdr>
                <w:bottom w:val="single" w:sz="6" w:space="4" w:color="E5E4E4"/>
              </w:pBdr>
              <w:shd w:val="clear" w:color="auto" w:fill="FFFFFF"/>
              <w:outlineLvl w:val="1"/>
              <w:rPr>
                <w:rFonts w:asciiTheme="minorHAnsi" w:hAnsiTheme="minorHAnsi"/>
                <w:sz w:val="20"/>
                <w:szCs w:val="20"/>
              </w:rPr>
            </w:pPr>
            <w:r w:rsidRPr="004A3746">
              <w:rPr>
                <w:rFonts w:asciiTheme="minorHAnsi" w:hAnsiTheme="minorHAnsi"/>
                <w:sz w:val="20"/>
                <w:szCs w:val="20"/>
              </w:rPr>
              <w:t>Mathematically proficient students communicate precisely by engaging in discussion about their reasoning using appropriate mathematical language</w:t>
            </w:r>
            <w:r w:rsidR="00EF624A" w:rsidRPr="004A3746">
              <w:rPr>
                <w:rFonts w:asciiTheme="minorHAnsi" w:hAnsiTheme="minorHAnsi"/>
                <w:sz w:val="20"/>
                <w:szCs w:val="20"/>
              </w:rPr>
              <w:t xml:space="preserve">. </w:t>
            </w:r>
            <w:r w:rsidRPr="004A3746">
              <w:rPr>
                <w:rFonts w:asciiTheme="minorHAnsi" w:hAnsiTheme="minorHAnsi"/>
                <w:sz w:val="20"/>
                <w:szCs w:val="20"/>
              </w:rPr>
              <w:t xml:space="preserve">The terms students should learn to use with increasing precision with this cluster are </w:t>
            </w:r>
            <w:r w:rsidRPr="004A3746">
              <w:rPr>
                <w:rFonts w:asciiTheme="minorHAnsi" w:hAnsiTheme="minorHAnsi"/>
                <w:b/>
                <w:sz w:val="20"/>
                <w:szCs w:val="20"/>
              </w:rPr>
              <w:t>add, subtract</w:t>
            </w:r>
            <w:r w:rsidRPr="004A3746">
              <w:rPr>
                <w:rFonts w:asciiTheme="minorHAnsi" w:hAnsiTheme="minorHAnsi"/>
                <w:sz w:val="20"/>
                <w:szCs w:val="20"/>
              </w:rPr>
              <w:t xml:space="preserve">, </w:t>
            </w:r>
            <w:r w:rsidRPr="004A3746">
              <w:rPr>
                <w:rFonts w:asciiTheme="minorHAnsi" w:hAnsiTheme="minorHAnsi"/>
                <w:b/>
                <w:sz w:val="20"/>
                <w:szCs w:val="20"/>
              </w:rPr>
              <w:t xml:space="preserve">more, less, equal, equation, putting together, taking from, taking apart, addend, </w:t>
            </w:r>
            <w:r w:rsidR="008A433D" w:rsidRPr="004A3746">
              <w:rPr>
                <w:rFonts w:asciiTheme="minorHAnsi" w:hAnsiTheme="minorHAnsi"/>
                <w:b/>
                <w:sz w:val="20"/>
                <w:szCs w:val="20"/>
              </w:rPr>
              <w:t xml:space="preserve">total, </w:t>
            </w:r>
            <w:r w:rsidRPr="004A3746">
              <w:rPr>
                <w:rFonts w:asciiTheme="minorHAnsi" w:hAnsiTheme="minorHAnsi"/>
                <w:b/>
                <w:sz w:val="20"/>
                <w:szCs w:val="20"/>
              </w:rPr>
              <w:t xml:space="preserve">comparing, </w:t>
            </w:r>
            <w:r w:rsidR="006E46F3">
              <w:rPr>
                <w:rFonts w:asciiTheme="minorHAnsi" w:hAnsiTheme="minorHAnsi"/>
                <w:sz w:val="20"/>
                <w:szCs w:val="20"/>
              </w:rPr>
              <w:t xml:space="preserve">and </w:t>
            </w:r>
            <w:r w:rsidRPr="004A3746">
              <w:rPr>
                <w:rFonts w:asciiTheme="minorHAnsi" w:hAnsiTheme="minorHAnsi"/>
                <w:b/>
                <w:sz w:val="20"/>
                <w:szCs w:val="20"/>
              </w:rPr>
              <w:t>unknown</w:t>
            </w:r>
            <w:r w:rsidR="006E46F3">
              <w:rPr>
                <w:rFonts w:asciiTheme="minorHAnsi" w:hAnsiTheme="minorHAnsi"/>
                <w:sz w:val="20"/>
                <w:szCs w:val="20"/>
              </w:rPr>
              <w:t>.</w:t>
            </w:r>
          </w:p>
          <w:p w14:paraId="4CDE7963" w14:textId="77777777" w:rsidR="006E46F3" w:rsidRDefault="00D5702E" w:rsidP="003054A7">
            <w:pPr>
              <w:pBdr>
                <w:bottom w:val="single" w:sz="6" w:space="4" w:color="E5E4E4"/>
              </w:pBdr>
              <w:shd w:val="clear" w:color="auto" w:fill="FFFFFF"/>
              <w:outlineLvl w:val="1"/>
              <w:rPr>
                <w:rFonts w:asciiTheme="minorHAnsi" w:hAnsiTheme="minorHAnsi"/>
                <w:b/>
                <w:sz w:val="20"/>
                <w:szCs w:val="20"/>
              </w:rPr>
            </w:pPr>
            <w:r>
              <w:rPr>
                <w:rFonts w:asciiTheme="minorHAnsi" w:hAnsiTheme="minorHAnsi"/>
                <w:b/>
                <w:sz w:val="20"/>
                <w:szCs w:val="20"/>
              </w:rPr>
              <w:t xml:space="preserve">Notes on vocabulary:  </w:t>
            </w:r>
          </w:p>
          <w:p w14:paraId="0DE3B0CC" w14:textId="10E936A5" w:rsidR="006E46F3" w:rsidRDefault="00D5702E">
            <w:pPr>
              <w:pBdr>
                <w:bottom w:val="single" w:sz="6" w:space="4" w:color="E5E4E4"/>
              </w:pBdr>
              <w:shd w:val="clear" w:color="auto" w:fill="FFFFFF"/>
              <w:outlineLvl w:val="1"/>
              <w:rPr>
                <w:rFonts w:asciiTheme="minorHAnsi" w:hAnsiTheme="minorHAnsi"/>
                <w:sz w:val="20"/>
                <w:szCs w:val="20"/>
              </w:rPr>
            </w:pPr>
            <w:r>
              <w:rPr>
                <w:rFonts w:asciiTheme="minorHAnsi" w:hAnsiTheme="minorHAnsi"/>
                <w:sz w:val="20"/>
                <w:szCs w:val="20"/>
              </w:rPr>
              <w:t>1</w:t>
            </w:r>
            <w:r w:rsidR="006E46F3">
              <w:rPr>
                <w:rFonts w:asciiTheme="minorHAnsi" w:hAnsiTheme="minorHAnsi"/>
                <w:sz w:val="20"/>
                <w:szCs w:val="20"/>
              </w:rPr>
              <w:t>.</w:t>
            </w:r>
            <w:r>
              <w:rPr>
                <w:rFonts w:asciiTheme="minorHAnsi" w:hAnsiTheme="minorHAnsi"/>
                <w:b/>
                <w:sz w:val="20"/>
                <w:szCs w:val="20"/>
              </w:rPr>
              <w:t xml:space="preserve"> </w:t>
            </w:r>
            <w:r>
              <w:rPr>
                <w:rFonts w:asciiTheme="minorHAnsi" w:hAnsiTheme="minorHAnsi"/>
                <w:sz w:val="20"/>
                <w:szCs w:val="20"/>
              </w:rPr>
              <w:t xml:space="preserve">While some standards use the term “sum,” the term “total” is used in the student examples. “Sum” sounds the same as “some,” but has the opposite meaning. “Some” is used to describe problem situations with one or both addends unknown, so it is better in the earlier grades to use “total” rather than “sum.” Formal vocabulary for subtraction (“minuend” and “subtrahend”) is not needed for </w:t>
            </w:r>
            <w:r w:rsidR="00573027">
              <w:rPr>
                <w:rFonts w:asciiTheme="minorHAnsi" w:hAnsiTheme="minorHAnsi"/>
                <w:sz w:val="20"/>
                <w:szCs w:val="20"/>
              </w:rPr>
              <w:t>kindergarten</w:t>
            </w:r>
            <w:r>
              <w:rPr>
                <w:rFonts w:asciiTheme="minorHAnsi" w:hAnsiTheme="minorHAnsi"/>
                <w:sz w:val="20"/>
                <w:szCs w:val="20"/>
              </w:rPr>
              <w:t xml:space="preserve">, </w:t>
            </w:r>
            <w:r w:rsidR="00573027">
              <w:rPr>
                <w:rFonts w:asciiTheme="minorHAnsi" w:hAnsiTheme="minorHAnsi"/>
                <w:sz w:val="20"/>
                <w:szCs w:val="20"/>
              </w:rPr>
              <w:t xml:space="preserve">grade </w:t>
            </w:r>
            <w:r>
              <w:rPr>
                <w:rFonts w:asciiTheme="minorHAnsi" w:hAnsiTheme="minorHAnsi"/>
                <w:sz w:val="20"/>
                <w:szCs w:val="20"/>
              </w:rPr>
              <w:t xml:space="preserve">1, and </w:t>
            </w:r>
            <w:r w:rsidR="00573027">
              <w:rPr>
                <w:rFonts w:asciiTheme="minorHAnsi" w:hAnsiTheme="minorHAnsi"/>
                <w:sz w:val="20"/>
                <w:szCs w:val="20"/>
              </w:rPr>
              <w:t xml:space="preserve">grade </w:t>
            </w:r>
            <w:r>
              <w:rPr>
                <w:rFonts w:asciiTheme="minorHAnsi" w:hAnsiTheme="minorHAnsi"/>
                <w:sz w:val="20"/>
                <w:szCs w:val="20"/>
              </w:rPr>
              <w:t xml:space="preserve">2, and may inhibit students seeing and discussing relationships between addition and subtraction. At these grades, the recommendation is to use the terms “total” and “addend” as they are sufficient for classroom discussion. </w:t>
            </w:r>
            <w:r w:rsidR="00573027">
              <w:rPr>
                <w:rFonts w:asciiTheme="minorHAnsi" w:hAnsiTheme="minorHAnsi"/>
                <w:sz w:val="20"/>
                <w:szCs w:val="20"/>
              </w:rPr>
              <w:t>This</w:t>
            </w:r>
            <w:r>
              <w:rPr>
                <w:rFonts w:asciiTheme="minorHAnsi" w:hAnsiTheme="minorHAnsi"/>
                <w:sz w:val="20"/>
                <w:szCs w:val="20"/>
              </w:rPr>
              <w:t xml:space="preserve"> recommendation does not prohibit students from learning the term “sum”</w:t>
            </w:r>
            <w:r w:rsidR="003054A7">
              <w:rPr>
                <w:rFonts w:asciiTheme="minorHAnsi" w:hAnsiTheme="minorHAnsi"/>
                <w:sz w:val="20"/>
                <w:szCs w:val="20"/>
              </w:rPr>
              <w:t xml:space="preserve"> in </w:t>
            </w:r>
            <w:r w:rsidR="00573027">
              <w:rPr>
                <w:rFonts w:asciiTheme="minorHAnsi" w:hAnsiTheme="minorHAnsi"/>
                <w:sz w:val="20"/>
                <w:szCs w:val="20"/>
              </w:rPr>
              <w:t xml:space="preserve">grade </w:t>
            </w:r>
            <w:r w:rsidR="003054A7">
              <w:rPr>
                <w:rFonts w:asciiTheme="minorHAnsi" w:hAnsiTheme="minorHAnsi"/>
                <w:sz w:val="20"/>
                <w:szCs w:val="20"/>
              </w:rPr>
              <w:t>2;</w:t>
            </w:r>
            <w:r>
              <w:rPr>
                <w:rFonts w:asciiTheme="minorHAnsi" w:hAnsiTheme="minorHAnsi"/>
                <w:sz w:val="20"/>
                <w:szCs w:val="20"/>
              </w:rPr>
              <w:t xml:space="preserve"> however, teachers will need to be aware of the misconceptions that its use may create. </w:t>
            </w:r>
          </w:p>
          <w:p w14:paraId="73022FD0" w14:textId="5DE20FD6" w:rsidR="008A433D" w:rsidRPr="004A3746" w:rsidRDefault="006E46F3">
            <w:pPr>
              <w:pBdr>
                <w:bottom w:val="single" w:sz="6" w:space="4" w:color="E5E4E4"/>
              </w:pBdr>
              <w:shd w:val="clear" w:color="auto" w:fill="FFFFFF"/>
              <w:outlineLvl w:val="1"/>
              <w:rPr>
                <w:rFonts w:asciiTheme="minorHAnsi" w:hAnsiTheme="minorHAnsi"/>
                <w:sz w:val="22"/>
                <w:szCs w:val="22"/>
              </w:rPr>
            </w:pPr>
            <w:r>
              <w:rPr>
                <w:rFonts w:asciiTheme="minorHAnsi" w:hAnsiTheme="minorHAnsi"/>
                <w:sz w:val="20"/>
                <w:szCs w:val="20"/>
              </w:rPr>
              <w:t xml:space="preserve">2. </w:t>
            </w:r>
            <w:r w:rsidR="00D5702E" w:rsidRPr="00466E2C">
              <w:rPr>
                <w:rFonts w:asciiTheme="minorHAnsi" w:hAnsiTheme="minorHAnsi"/>
                <w:sz w:val="20"/>
                <w:szCs w:val="20"/>
              </w:rPr>
              <w:t xml:space="preserve">Subtraction names a missing part. Therefore, the minus sign should be read as “minus” or “subtract” but not as “take away.” Although “take away” has been a typical way to define subtraction, it is a narrow and incorrect definition. </w:t>
            </w:r>
            <w:r w:rsidR="00D5702E">
              <w:rPr>
                <w:rFonts w:asciiTheme="minorHAnsi" w:hAnsiTheme="minorHAnsi"/>
                <w:sz w:val="20"/>
                <w:szCs w:val="20"/>
              </w:rPr>
              <w:t>(*</w:t>
            </w:r>
            <w:proofErr w:type="spellStart"/>
            <w:r w:rsidR="00D5702E">
              <w:rPr>
                <w:rFonts w:asciiTheme="minorHAnsi" w:hAnsiTheme="minorHAnsi"/>
                <w:sz w:val="20"/>
                <w:szCs w:val="20"/>
              </w:rPr>
              <w:t>Fosnot</w:t>
            </w:r>
            <w:proofErr w:type="spellEnd"/>
            <w:r w:rsidR="00D5702E">
              <w:rPr>
                <w:rFonts w:asciiTheme="minorHAnsi" w:hAnsiTheme="minorHAnsi"/>
                <w:sz w:val="20"/>
                <w:szCs w:val="20"/>
              </w:rPr>
              <w:t xml:space="preserve"> &amp; </w:t>
            </w:r>
            <w:proofErr w:type="spellStart"/>
            <w:r w:rsidR="00D5702E">
              <w:rPr>
                <w:rFonts w:asciiTheme="minorHAnsi" w:hAnsiTheme="minorHAnsi"/>
                <w:sz w:val="20"/>
                <w:szCs w:val="20"/>
              </w:rPr>
              <w:t>Dolk</w:t>
            </w:r>
            <w:proofErr w:type="spellEnd"/>
            <w:r w:rsidR="00D5702E">
              <w:rPr>
                <w:rFonts w:asciiTheme="minorHAnsi" w:hAnsiTheme="minorHAnsi"/>
                <w:sz w:val="20"/>
                <w:szCs w:val="20"/>
              </w:rPr>
              <w:t xml:space="preserve">, 2001; Van de </w:t>
            </w:r>
            <w:proofErr w:type="spellStart"/>
            <w:r w:rsidR="00D5702E">
              <w:rPr>
                <w:rFonts w:asciiTheme="minorHAnsi" w:hAnsiTheme="minorHAnsi"/>
                <w:sz w:val="20"/>
                <w:szCs w:val="20"/>
              </w:rPr>
              <w:t>Walle</w:t>
            </w:r>
            <w:proofErr w:type="spellEnd"/>
            <w:r w:rsidR="00D5702E">
              <w:rPr>
                <w:rFonts w:asciiTheme="minorHAnsi" w:hAnsiTheme="minorHAnsi"/>
                <w:sz w:val="20"/>
                <w:szCs w:val="20"/>
              </w:rPr>
              <w:t xml:space="preserve"> &amp; </w:t>
            </w:r>
            <w:proofErr w:type="spellStart"/>
            <w:r w:rsidR="00D5702E">
              <w:rPr>
                <w:rFonts w:asciiTheme="minorHAnsi" w:hAnsiTheme="minorHAnsi"/>
                <w:sz w:val="20"/>
                <w:szCs w:val="20"/>
              </w:rPr>
              <w:t>Lovin</w:t>
            </w:r>
            <w:proofErr w:type="spellEnd"/>
            <w:r w:rsidR="00D5702E">
              <w:rPr>
                <w:rFonts w:asciiTheme="minorHAnsi" w:hAnsiTheme="minorHAnsi"/>
                <w:sz w:val="20"/>
                <w:szCs w:val="20"/>
              </w:rPr>
              <w:t>, 2006)</w:t>
            </w:r>
          </w:p>
        </w:tc>
      </w:tr>
      <w:tr w:rsidR="00A018F9" w:rsidRPr="00AA66D1" w14:paraId="66570AA3" w14:textId="77777777" w:rsidTr="001C2FF6">
        <w:trPr>
          <w:cantSplit/>
          <w:tblHeader/>
        </w:trPr>
        <w:tc>
          <w:tcPr>
            <w:tcW w:w="2675" w:type="dxa"/>
          </w:tcPr>
          <w:p w14:paraId="01DC8425" w14:textId="77777777" w:rsidR="00A018F9" w:rsidRPr="004A3746" w:rsidRDefault="00A018F9" w:rsidP="0045292C">
            <w:pPr>
              <w:pStyle w:val="normal10"/>
              <w:rPr>
                <w:rFonts w:asciiTheme="minorHAnsi" w:hAnsiTheme="minorHAnsi" w:cs="Calibri"/>
                <w:b/>
                <w:bCs/>
                <w:iCs/>
                <w:sz w:val="20"/>
                <w:szCs w:val="20"/>
              </w:rPr>
            </w:pPr>
            <w:r w:rsidRPr="004A3746">
              <w:rPr>
                <w:rStyle w:val="normalchar1"/>
                <w:rFonts w:asciiTheme="minorHAnsi" w:hAnsiTheme="minorHAnsi" w:cs="Calibri"/>
                <w:b/>
                <w:bCs/>
                <w:iCs/>
                <w:sz w:val="20"/>
                <w:szCs w:val="20"/>
              </w:rPr>
              <w:t>Louisiana Standard</w:t>
            </w:r>
          </w:p>
        </w:tc>
        <w:tc>
          <w:tcPr>
            <w:tcW w:w="11545" w:type="dxa"/>
          </w:tcPr>
          <w:p w14:paraId="03C637CB" w14:textId="77777777" w:rsidR="00A018F9" w:rsidRPr="004A3746" w:rsidRDefault="00A018F9" w:rsidP="0045292C">
            <w:pPr>
              <w:pStyle w:val="normal10"/>
              <w:rPr>
                <w:rFonts w:asciiTheme="minorHAnsi" w:hAnsiTheme="minorHAnsi" w:cs="Calibri"/>
                <w:b/>
                <w:sz w:val="20"/>
                <w:szCs w:val="20"/>
              </w:rPr>
            </w:pPr>
            <w:r w:rsidRPr="004A3746">
              <w:rPr>
                <w:rStyle w:val="normalchar1"/>
                <w:rFonts w:asciiTheme="minorHAnsi" w:hAnsiTheme="minorHAnsi" w:cs="Calibri"/>
                <w:b/>
                <w:bCs/>
                <w:iCs/>
                <w:sz w:val="20"/>
                <w:szCs w:val="20"/>
              </w:rPr>
              <w:t>Explanations and Examples</w:t>
            </w:r>
          </w:p>
        </w:tc>
      </w:tr>
      <w:tr w:rsidR="006C77A1" w:rsidRPr="00AA66D1" w14:paraId="0E2EFBF1" w14:textId="77777777" w:rsidTr="005D49AB">
        <w:trPr>
          <w:cantSplit/>
          <w:trHeight w:val="4625"/>
          <w:tblHeader/>
        </w:trPr>
        <w:tc>
          <w:tcPr>
            <w:tcW w:w="2675" w:type="dxa"/>
          </w:tcPr>
          <w:p w14:paraId="34400046" w14:textId="77777777" w:rsidR="002871DF" w:rsidRPr="004A3746" w:rsidRDefault="006C77A1" w:rsidP="006C77A1">
            <w:pPr>
              <w:spacing w:after="120"/>
              <w:rPr>
                <w:rFonts w:asciiTheme="minorHAnsi" w:hAnsiTheme="minorHAnsi" w:cs="Calibri"/>
                <w:sz w:val="20"/>
                <w:szCs w:val="20"/>
              </w:rPr>
            </w:pPr>
            <w:proofErr w:type="gramStart"/>
            <w:r w:rsidRPr="004A3746">
              <w:rPr>
                <w:rFonts w:asciiTheme="minorHAnsi" w:hAnsiTheme="minorHAnsi" w:cs="Calibri"/>
                <w:b/>
                <w:sz w:val="20"/>
                <w:szCs w:val="20"/>
              </w:rPr>
              <w:t>2.OA.A.1</w:t>
            </w:r>
            <w:proofErr w:type="gramEnd"/>
            <w:r w:rsidRPr="004A3746">
              <w:rPr>
                <w:rFonts w:asciiTheme="minorHAnsi" w:hAnsiTheme="minorHAnsi" w:cs="Calibri"/>
                <w:b/>
                <w:sz w:val="20"/>
                <w:szCs w:val="20"/>
              </w:rPr>
              <w:t xml:space="preserve">. </w:t>
            </w:r>
            <w:r w:rsidRPr="004A3746">
              <w:rPr>
                <w:rFonts w:asciiTheme="minorHAnsi" w:hAnsiTheme="minorHAnsi" w:cs="Calibri"/>
                <w:sz w:val="20"/>
                <w:szCs w:val="20"/>
              </w:rPr>
              <w:t xml:space="preserve">Use addition and subtraction within 100 to solve one- and two-step word problems involving situations of adding to, taking from, putting together, taking apart, and comparing, </w:t>
            </w:r>
            <w:r w:rsidRPr="004A3746">
              <w:rPr>
                <w:rStyle w:val="Clarification"/>
                <w:rFonts w:asciiTheme="minorHAnsi" w:hAnsiTheme="minorHAnsi" w:cs="Calibri"/>
                <w:szCs w:val="20"/>
              </w:rPr>
              <w:t xml:space="preserve">with unknowns in all positions, </w:t>
            </w:r>
            <w:r w:rsidRPr="004A3746">
              <w:rPr>
                <w:rFonts w:asciiTheme="minorHAnsi" w:hAnsiTheme="minorHAnsi" w:cs="Calibri"/>
                <w:sz w:val="20"/>
                <w:szCs w:val="20"/>
              </w:rPr>
              <w:t>e.g., by using drawings and equations with a symbol for the unknown number to represent the problem</w:t>
            </w:r>
            <w:r w:rsidRPr="004A3746">
              <w:rPr>
                <w:rStyle w:val="Clarification"/>
                <w:rFonts w:asciiTheme="minorHAnsi" w:hAnsiTheme="minorHAnsi" w:cs="Calibri"/>
                <w:szCs w:val="20"/>
              </w:rPr>
              <w:t>.</w:t>
            </w:r>
            <w:r w:rsidR="002871DF" w:rsidRPr="004A3746">
              <w:rPr>
                <w:rStyle w:val="Clarification"/>
                <w:rFonts w:asciiTheme="minorHAnsi" w:hAnsiTheme="minorHAnsi" w:cs="Calibri"/>
                <w:szCs w:val="20"/>
              </w:rPr>
              <w:t>*</w:t>
            </w:r>
            <w:r w:rsidRPr="004A3746">
              <w:rPr>
                <w:rFonts w:asciiTheme="minorHAnsi" w:hAnsiTheme="minorHAnsi" w:cs="Calibri"/>
                <w:sz w:val="20"/>
                <w:szCs w:val="20"/>
              </w:rPr>
              <w:t xml:space="preserve"> </w:t>
            </w:r>
          </w:p>
          <w:p w14:paraId="16574BA8" w14:textId="77777777" w:rsidR="002871DF" w:rsidRPr="004A3746" w:rsidRDefault="002871DF" w:rsidP="006C77A1">
            <w:pPr>
              <w:spacing w:after="120"/>
              <w:rPr>
                <w:rFonts w:asciiTheme="minorHAnsi" w:hAnsiTheme="minorHAnsi" w:cs="Calibri"/>
                <w:sz w:val="20"/>
                <w:szCs w:val="20"/>
              </w:rPr>
            </w:pPr>
          </w:p>
          <w:p w14:paraId="0CAEE600" w14:textId="77777777" w:rsidR="006C77A1" w:rsidRPr="004A3746" w:rsidRDefault="006C77A1" w:rsidP="00466E2C">
            <w:pPr>
              <w:spacing w:after="120"/>
              <w:rPr>
                <w:rStyle w:val="normalchar1"/>
                <w:rFonts w:asciiTheme="minorHAnsi" w:hAnsiTheme="minorHAnsi" w:cs="Calibri"/>
                <w:bCs/>
                <w:i/>
                <w:iCs/>
                <w:sz w:val="20"/>
                <w:szCs w:val="20"/>
                <w:u w:val="single"/>
              </w:rPr>
            </w:pPr>
          </w:p>
        </w:tc>
        <w:tc>
          <w:tcPr>
            <w:tcW w:w="11545" w:type="dxa"/>
          </w:tcPr>
          <w:p w14:paraId="2CBA4885" w14:textId="448671EA" w:rsidR="005D49AB" w:rsidRPr="004A3746" w:rsidRDefault="006C77A1" w:rsidP="005D49AB">
            <w:pPr>
              <w:rPr>
                <w:rFonts w:asciiTheme="minorHAnsi" w:hAnsiTheme="minorHAnsi"/>
                <w:sz w:val="20"/>
                <w:szCs w:val="20"/>
              </w:rPr>
            </w:pPr>
            <w:r w:rsidRPr="004A3746">
              <w:rPr>
                <w:rFonts w:asciiTheme="minorHAnsi" w:hAnsiTheme="minorHAnsi" w:cs="Calibri"/>
                <w:sz w:val="20"/>
                <w:szCs w:val="20"/>
              </w:rPr>
              <w:t>Word problems that are connected to students’ lives can be used to develop fluency with addition and subtraction.</w:t>
            </w:r>
            <w:r w:rsidR="005D49AB" w:rsidRPr="004A3746">
              <w:rPr>
                <w:rFonts w:asciiTheme="minorHAnsi" w:hAnsiTheme="minorHAnsi" w:cs="Calibri"/>
                <w:sz w:val="20"/>
                <w:szCs w:val="20"/>
              </w:rPr>
              <w:t xml:space="preserve"> </w:t>
            </w:r>
            <w:r w:rsidR="005D49AB" w:rsidRPr="004A3746">
              <w:rPr>
                <w:rFonts w:asciiTheme="minorHAnsi" w:hAnsiTheme="minorHAnsi"/>
                <w:sz w:val="20"/>
                <w:szCs w:val="20"/>
              </w:rPr>
              <w:t>Students represent and solve word problems within 100, building upon their previous work to 20</w:t>
            </w:r>
            <w:r w:rsidR="00EF624A" w:rsidRPr="004A3746">
              <w:rPr>
                <w:rFonts w:asciiTheme="minorHAnsi" w:hAnsiTheme="minorHAnsi"/>
                <w:sz w:val="20"/>
                <w:szCs w:val="20"/>
              </w:rPr>
              <w:t xml:space="preserve">. </w:t>
            </w:r>
            <w:r w:rsidR="005D49AB" w:rsidRPr="004A3746">
              <w:rPr>
                <w:rFonts w:asciiTheme="minorHAnsi" w:hAnsiTheme="minorHAnsi"/>
                <w:sz w:val="20"/>
                <w:szCs w:val="20"/>
              </w:rPr>
              <w:t>In addition, they represent and solve one- and two-step word problems of all three types (</w:t>
            </w:r>
            <w:r w:rsidR="005D49AB" w:rsidRPr="002A4B71">
              <w:rPr>
                <w:rFonts w:asciiTheme="minorHAnsi" w:hAnsiTheme="minorHAnsi"/>
                <w:i/>
                <w:sz w:val="20"/>
                <w:szCs w:val="20"/>
              </w:rPr>
              <w:t xml:space="preserve">Result Unknown, Change Unknown, </w:t>
            </w:r>
            <w:proofErr w:type="gramStart"/>
            <w:r w:rsidR="005D49AB" w:rsidRPr="002A4B71">
              <w:rPr>
                <w:rFonts w:asciiTheme="minorHAnsi" w:hAnsiTheme="minorHAnsi"/>
                <w:i/>
                <w:sz w:val="20"/>
                <w:szCs w:val="20"/>
              </w:rPr>
              <w:t>Start</w:t>
            </w:r>
            <w:proofErr w:type="gramEnd"/>
            <w:r w:rsidR="005D49AB" w:rsidRPr="002A4B71">
              <w:rPr>
                <w:rFonts w:asciiTheme="minorHAnsi" w:hAnsiTheme="minorHAnsi"/>
                <w:i/>
                <w:sz w:val="20"/>
                <w:szCs w:val="20"/>
              </w:rPr>
              <w:t xml:space="preserve"> Unknown</w:t>
            </w:r>
            <w:r w:rsidR="005D49AB" w:rsidRPr="004A3746">
              <w:rPr>
                <w:rFonts w:asciiTheme="minorHAnsi" w:hAnsiTheme="minorHAnsi"/>
                <w:sz w:val="20"/>
                <w:szCs w:val="20"/>
              </w:rPr>
              <w:t>)</w:t>
            </w:r>
            <w:r w:rsidR="00EF624A" w:rsidRPr="004A3746">
              <w:rPr>
                <w:rFonts w:asciiTheme="minorHAnsi" w:hAnsiTheme="minorHAnsi"/>
                <w:sz w:val="20"/>
                <w:szCs w:val="20"/>
              </w:rPr>
              <w:t xml:space="preserve">. </w:t>
            </w:r>
            <w:r w:rsidR="005D49AB" w:rsidRPr="004A3746">
              <w:rPr>
                <w:rFonts w:asciiTheme="minorHAnsi" w:hAnsiTheme="minorHAnsi"/>
                <w:sz w:val="20"/>
                <w:szCs w:val="20"/>
              </w:rPr>
              <w:t>See Table 1 at end of document for examples of all problem types.</w:t>
            </w:r>
          </w:p>
          <w:p w14:paraId="017CEAD7" w14:textId="77777777" w:rsidR="00B23245" w:rsidRPr="004A3746" w:rsidRDefault="00B23245" w:rsidP="005D49AB">
            <w:pPr>
              <w:rPr>
                <w:rFonts w:asciiTheme="minorHAnsi" w:hAnsiTheme="minorHAnsi"/>
                <w:sz w:val="20"/>
                <w:szCs w:val="20"/>
              </w:rPr>
            </w:pPr>
          </w:p>
          <w:p w14:paraId="3049E963" w14:textId="77777777" w:rsidR="005D49AB" w:rsidRPr="004A3746" w:rsidRDefault="005D49AB" w:rsidP="005D49AB">
            <w:pPr>
              <w:rPr>
                <w:rFonts w:asciiTheme="minorHAnsi" w:hAnsiTheme="minorHAnsi"/>
                <w:sz w:val="20"/>
                <w:szCs w:val="20"/>
              </w:rPr>
            </w:pPr>
            <w:r w:rsidRPr="004A3746">
              <w:rPr>
                <w:rFonts w:asciiTheme="minorHAnsi" w:hAnsiTheme="minorHAnsi"/>
                <w:sz w:val="20"/>
                <w:szCs w:val="20"/>
              </w:rPr>
              <w:t>One-step word problems use one operation. Two-step word problems use two operations which may include the same operation or opposite operations</w:t>
            </w:r>
            <w:r w:rsidR="00EF624A" w:rsidRPr="004A3746">
              <w:rPr>
                <w:rFonts w:asciiTheme="minorHAnsi" w:hAnsiTheme="minorHAnsi"/>
                <w:sz w:val="20"/>
                <w:szCs w:val="20"/>
              </w:rPr>
              <w:t xml:space="preserve">. </w:t>
            </w:r>
          </w:p>
          <w:p w14:paraId="1E8B460C" w14:textId="77777777" w:rsidR="005D49AB" w:rsidRPr="004A3746" w:rsidRDefault="005D49AB" w:rsidP="005D49AB">
            <w:pPr>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3240"/>
              <w:gridCol w:w="3212"/>
            </w:tblGrid>
            <w:tr w:rsidR="005D49AB" w:rsidRPr="004A3746" w14:paraId="3460D885" w14:textId="77777777" w:rsidTr="0045292C">
              <w:tc>
                <w:tcPr>
                  <w:tcW w:w="3577" w:type="dxa"/>
                  <w:shd w:val="pct15" w:color="auto" w:fill="auto"/>
                </w:tcPr>
                <w:p w14:paraId="600AF97C" w14:textId="1DA56165" w:rsidR="005D49AB" w:rsidRPr="004A3746" w:rsidRDefault="005D49AB" w:rsidP="0045292C">
                  <w:pPr>
                    <w:jc w:val="center"/>
                    <w:rPr>
                      <w:rFonts w:asciiTheme="minorHAnsi" w:hAnsiTheme="minorHAnsi" w:cs="Calibri"/>
                      <w:b/>
                      <w:sz w:val="20"/>
                      <w:szCs w:val="20"/>
                    </w:rPr>
                  </w:pPr>
                  <w:r w:rsidRPr="004A3746">
                    <w:rPr>
                      <w:rFonts w:asciiTheme="minorHAnsi" w:hAnsiTheme="minorHAnsi" w:cs="Calibri"/>
                      <w:b/>
                      <w:sz w:val="20"/>
                      <w:szCs w:val="20"/>
                    </w:rPr>
                    <w:t>One</w:t>
                  </w:r>
                  <w:r w:rsidR="00573027">
                    <w:rPr>
                      <w:rFonts w:asciiTheme="minorHAnsi" w:hAnsiTheme="minorHAnsi" w:cs="Calibri"/>
                      <w:b/>
                      <w:sz w:val="20"/>
                      <w:szCs w:val="20"/>
                    </w:rPr>
                    <w:t>-</w:t>
                  </w:r>
                  <w:r w:rsidRPr="004A3746">
                    <w:rPr>
                      <w:rFonts w:asciiTheme="minorHAnsi" w:hAnsiTheme="minorHAnsi" w:cs="Calibri"/>
                      <w:b/>
                      <w:sz w:val="20"/>
                      <w:szCs w:val="20"/>
                    </w:rPr>
                    <w:t>Step Word Problem</w:t>
                  </w:r>
                </w:p>
                <w:p w14:paraId="2011F84E" w14:textId="77777777" w:rsidR="005D49AB" w:rsidRPr="004A3746" w:rsidRDefault="005D49AB" w:rsidP="0045292C">
                  <w:pPr>
                    <w:jc w:val="center"/>
                    <w:rPr>
                      <w:rFonts w:asciiTheme="minorHAnsi" w:hAnsiTheme="minorHAnsi" w:cs="Calibri"/>
                      <w:sz w:val="20"/>
                      <w:szCs w:val="20"/>
                    </w:rPr>
                  </w:pPr>
                  <w:r w:rsidRPr="004A3746">
                    <w:rPr>
                      <w:rFonts w:asciiTheme="minorHAnsi" w:hAnsiTheme="minorHAnsi" w:cs="Calibri"/>
                      <w:sz w:val="20"/>
                      <w:szCs w:val="20"/>
                    </w:rPr>
                    <w:t>One Operation</w:t>
                  </w:r>
                </w:p>
              </w:tc>
              <w:tc>
                <w:tcPr>
                  <w:tcW w:w="3240" w:type="dxa"/>
                  <w:shd w:val="pct15" w:color="auto" w:fill="auto"/>
                </w:tcPr>
                <w:p w14:paraId="6C6F99DB" w14:textId="77777777" w:rsidR="005D49AB" w:rsidRPr="004A3746" w:rsidRDefault="005D49AB" w:rsidP="0045292C">
                  <w:pPr>
                    <w:jc w:val="center"/>
                    <w:rPr>
                      <w:rFonts w:asciiTheme="minorHAnsi" w:hAnsiTheme="minorHAnsi" w:cs="Calibri"/>
                      <w:b/>
                      <w:sz w:val="20"/>
                      <w:szCs w:val="20"/>
                    </w:rPr>
                  </w:pPr>
                  <w:r w:rsidRPr="004A3746">
                    <w:rPr>
                      <w:rFonts w:asciiTheme="minorHAnsi" w:hAnsiTheme="minorHAnsi" w:cs="Calibri"/>
                      <w:b/>
                      <w:sz w:val="20"/>
                      <w:szCs w:val="20"/>
                    </w:rPr>
                    <w:t>Two-Step Word Problem</w:t>
                  </w:r>
                </w:p>
                <w:p w14:paraId="106E5861" w14:textId="77777777" w:rsidR="005D49AB" w:rsidRPr="004A3746" w:rsidRDefault="005D49AB" w:rsidP="0045292C">
                  <w:pPr>
                    <w:jc w:val="center"/>
                    <w:rPr>
                      <w:rFonts w:asciiTheme="minorHAnsi" w:hAnsiTheme="minorHAnsi" w:cs="Calibri"/>
                      <w:sz w:val="20"/>
                      <w:szCs w:val="20"/>
                    </w:rPr>
                  </w:pPr>
                  <w:r w:rsidRPr="004A3746">
                    <w:rPr>
                      <w:rFonts w:asciiTheme="minorHAnsi" w:hAnsiTheme="minorHAnsi" w:cs="Calibri"/>
                      <w:sz w:val="20"/>
                      <w:szCs w:val="20"/>
                    </w:rPr>
                    <w:t>Two Operations, Same</w:t>
                  </w:r>
                </w:p>
              </w:tc>
              <w:tc>
                <w:tcPr>
                  <w:tcW w:w="3212" w:type="dxa"/>
                  <w:shd w:val="pct15" w:color="auto" w:fill="auto"/>
                </w:tcPr>
                <w:p w14:paraId="7441316A" w14:textId="77777777" w:rsidR="005D49AB" w:rsidRPr="004A3746" w:rsidRDefault="005D49AB" w:rsidP="0045292C">
                  <w:pPr>
                    <w:jc w:val="center"/>
                    <w:rPr>
                      <w:rFonts w:asciiTheme="minorHAnsi" w:hAnsiTheme="minorHAnsi" w:cs="Calibri"/>
                      <w:b/>
                      <w:sz w:val="20"/>
                      <w:szCs w:val="20"/>
                    </w:rPr>
                  </w:pPr>
                  <w:r w:rsidRPr="004A3746">
                    <w:rPr>
                      <w:rFonts w:asciiTheme="minorHAnsi" w:hAnsiTheme="minorHAnsi" w:cs="Calibri"/>
                      <w:b/>
                      <w:sz w:val="20"/>
                      <w:szCs w:val="20"/>
                    </w:rPr>
                    <w:t>Two-Step Word Problem</w:t>
                  </w:r>
                </w:p>
                <w:p w14:paraId="0411A7D9" w14:textId="77777777" w:rsidR="005D49AB" w:rsidRPr="004A3746" w:rsidRDefault="005D49AB" w:rsidP="0045292C">
                  <w:pPr>
                    <w:jc w:val="center"/>
                    <w:rPr>
                      <w:rFonts w:asciiTheme="minorHAnsi" w:hAnsiTheme="minorHAnsi" w:cs="Calibri"/>
                      <w:sz w:val="20"/>
                      <w:szCs w:val="20"/>
                    </w:rPr>
                  </w:pPr>
                  <w:r w:rsidRPr="004A3746">
                    <w:rPr>
                      <w:rFonts w:asciiTheme="minorHAnsi" w:hAnsiTheme="minorHAnsi" w:cs="Calibri"/>
                      <w:sz w:val="20"/>
                      <w:szCs w:val="20"/>
                    </w:rPr>
                    <w:t>Two Operations, Opposite</w:t>
                  </w:r>
                </w:p>
              </w:tc>
            </w:tr>
            <w:tr w:rsidR="005D49AB" w:rsidRPr="004A3746" w14:paraId="02411C59" w14:textId="77777777" w:rsidTr="005D49AB">
              <w:trPr>
                <w:trHeight w:val="1961"/>
              </w:trPr>
              <w:tc>
                <w:tcPr>
                  <w:tcW w:w="3577" w:type="dxa"/>
                </w:tcPr>
                <w:p w14:paraId="025F3200" w14:textId="77777777" w:rsidR="005D49AB" w:rsidRPr="004A3746" w:rsidRDefault="005D49AB" w:rsidP="0045292C">
                  <w:pPr>
                    <w:rPr>
                      <w:rFonts w:asciiTheme="minorHAnsi" w:hAnsiTheme="minorHAnsi" w:cs="Calibri"/>
                      <w:sz w:val="20"/>
                      <w:szCs w:val="20"/>
                    </w:rPr>
                  </w:pPr>
                  <w:r w:rsidRPr="004A3746">
                    <w:rPr>
                      <w:rFonts w:asciiTheme="minorHAnsi" w:hAnsiTheme="minorHAnsi" w:cs="Calibri"/>
                      <w:sz w:val="20"/>
                      <w:szCs w:val="20"/>
                    </w:rPr>
                    <w:t>There are 15 stickers on the page</w:t>
                  </w:r>
                  <w:r w:rsidR="00EF624A" w:rsidRPr="004A3746">
                    <w:rPr>
                      <w:rFonts w:asciiTheme="minorHAnsi" w:hAnsiTheme="minorHAnsi" w:cs="Calibri"/>
                      <w:sz w:val="20"/>
                      <w:szCs w:val="20"/>
                    </w:rPr>
                    <w:t xml:space="preserve">. </w:t>
                  </w:r>
                  <w:r w:rsidRPr="004A3746">
                    <w:rPr>
                      <w:rFonts w:asciiTheme="minorHAnsi" w:hAnsiTheme="minorHAnsi" w:cs="Calibri"/>
                      <w:sz w:val="20"/>
                      <w:szCs w:val="20"/>
                    </w:rPr>
                    <w:t>Brittany put some more stickers on the page</w:t>
                  </w:r>
                  <w:r w:rsidR="00EF624A" w:rsidRPr="004A3746">
                    <w:rPr>
                      <w:rFonts w:asciiTheme="minorHAnsi" w:hAnsiTheme="minorHAnsi" w:cs="Calibri"/>
                      <w:sz w:val="20"/>
                      <w:szCs w:val="20"/>
                    </w:rPr>
                    <w:t xml:space="preserve">. </w:t>
                  </w:r>
                  <w:r w:rsidRPr="004A3746">
                    <w:rPr>
                      <w:rFonts w:asciiTheme="minorHAnsi" w:hAnsiTheme="minorHAnsi" w:cs="Calibri"/>
                      <w:sz w:val="20"/>
                      <w:szCs w:val="20"/>
                    </w:rPr>
                    <w:t>There are now 22 stickers on the page</w:t>
                  </w:r>
                  <w:r w:rsidR="00EF624A" w:rsidRPr="004A3746">
                    <w:rPr>
                      <w:rFonts w:asciiTheme="minorHAnsi" w:hAnsiTheme="minorHAnsi" w:cs="Calibri"/>
                      <w:sz w:val="20"/>
                      <w:szCs w:val="20"/>
                    </w:rPr>
                    <w:t xml:space="preserve">. </w:t>
                  </w:r>
                  <w:r w:rsidRPr="004A3746">
                    <w:rPr>
                      <w:rFonts w:asciiTheme="minorHAnsi" w:hAnsiTheme="minorHAnsi" w:cs="Calibri"/>
                      <w:sz w:val="20"/>
                      <w:szCs w:val="20"/>
                    </w:rPr>
                    <w:t>How many stickers did Brittany put on the page?</w:t>
                  </w:r>
                </w:p>
                <w:p w14:paraId="190DC8A6" w14:textId="77777777" w:rsidR="005D49AB" w:rsidRPr="004A3746" w:rsidRDefault="005D49AB" w:rsidP="0045292C">
                  <w:pPr>
                    <w:rPr>
                      <w:rFonts w:asciiTheme="minorHAnsi" w:hAnsiTheme="minorHAnsi" w:cs="Calibri"/>
                      <w:sz w:val="20"/>
                      <w:szCs w:val="20"/>
                    </w:rPr>
                  </w:pPr>
                </w:p>
                <w:p w14:paraId="40D746F3" w14:textId="77777777" w:rsidR="005D49AB" w:rsidRPr="004A3746" w:rsidRDefault="005D49AB" w:rsidP="0045292C">
                  <w:pPr>
                    <w:jc w:val="center"/>
                    <w:rPr>
                      <w:rFonts w:asciiTheme="minorHAnsi" w:hAnsiTheme="minorHAnsi"/>
                      <w:sz w:val="20"/>
                      <w:szCs w:val="20"/>
                    </w:rPr>
                  </w:pPr>
                  <w:r w:rsidRPr="004A3746">
                    <w:rPr>
                      <w:rFonts w:asciiTheme="minorHAnsi" w:hAnsiTheme="minorHAnsi" w:cs="Calibri"/>
                      <w:sz w:val="20"/>
                      <w:szCs w:val="20"/>
                    </w:rPr>
                    <w:t xml:space="preserve">15 + </w:t>
                  </w:r>
                  <w:r w:rsidRPr="004A3746">
                    <w:rPr>
                      <w:rFonts w:asciiTheme="minorHAnsi" w:hAnsiTheme="minorHAnsi"/>
                      <w:sz w:val="20"/>
                      <w:szCs w:val="20"/>
                    </w:rPr>
                    <w:sym w:font="Webdings" w:char="F031"/>
                  </w:r>
                  <w:r w:rsidRPr="004A3746">
                    <w:rPr>
                      <w:rFonts w:asciiTheme="minorHAnsi" w:hAnsiTheme="minorHAnsi"/>
                      <w:sz w:val="20"/>
                      <w:szCs w:val="20"/>
                    </w:rPr>
                    <w:t xml:space="preserve"> = 22</w:t>
                  </w:r>
                </w:p>
                <w:p w14:paraId="1DC99D10" w14:textId="77777777" w:rsidR="005D49AB" w:rsidRPr="004A3746" w:rsidRDefault="005D49AB" w:rsidP="005D49AB">
                  <w:pPr>
                    <w:jc w:val="center"/>
                    <w:rPr>
                      <w:rFonts w:asciiTheme="minorHAnsi" w:hAnsiTheme="minorHAnsi"/>
                      <w:sz w:val="20"/>
                      <w:szCs w:val="20"/>
                    </w:rPr>
                  </w:pPr>
                  <w:r w:rsidRPr="004A3746">
                    <w:rPr>
                      <w:rFonts w:asciiTheme="minorHAnsi" w:hAnsiTheme="minorHAnsi"/>
                      <w:sz w:val="20"/>
                      <w:szCs w:val="20"/>
                    </w:rPr>
                    <w:t xml:space="preserve">22 – 15 = </w:t>
                  </w:r>
                  <w:r w:rsidRPr="004A3746">
                    <w:rPr>
                      <w:rFonts w:asciiTheme="minorHAnsi" w:hAnsiTheme="minorHAnsi"/>
                      <w:sz w:val="20"/>
                      <w:szCs w:val="20"/>
                    </w:rPr>
                    <w:sym w:font="Webdings" w:char="F031"/>
                  </w:r>
                </w:p>
              </w:tc>
              <w:tc>
                <w:tcPr>
                  <w:tcW w:w="3240" w:type="dxa"/>
                </w:tcPr>
                <w:p w14:paraId="5A9B3EE9" w14:textId="77777777" w:rsidR="005D49AB" w:rsidRPr="004A3746" w:rsidRDefault="005D49AB" w:rsidP="0045292C">
                  <w:pPr>
                    <w:rPr>
                      <w:rFonts w:asciiTheme="minorHAnsi" w:hAnsiTheme="minorHAnsi" w:cs="Calibri"/>
                      <w:sz w:val="20"/>
                      <w:szCs w:val="20"/>
                    </w:rPr>
                  </w:pPr>
                  <w:r w:rsidRPr="004A3746">
                    <w:rPr>
                      <w:rFonts w:asciiTheme="minorHAnsi" w:hAnsiTheme="minorHAnsi" w:cs="Calibri"/>
                      <w:sz w:val="20"/>
                      <w:szCs w:val="20"/>
                    </w:rPr>
                    <w:t>There are 9 blue marbles and 6 red marbles in the bag. Maria put in 8 more marbles</w:t>
                  </w:r>
                  <w:r w:rsidR="00EF624A" w:rsidRPr="004A3746">
                    <w:rPr>
                      <w:rFonts w:asciiTheme="minorHAnsi" w:hAnsiTheme="minorHAnsi" w:cs="Calibri"/>
                      <w:sz w:val="20"/>
                      <w:szCs w:val="20"/>
                    </w:rPr>
                    <w:t xml:space="preserve">. </w:t>
                  </w:r>
                  <w:r w:rsidRPr="004A3746">
                    <w:rPr>
                      <w:rFonts w:asciiTheme="minorHAnsi" w:hAnsiTheme="minorHAnsi" w:cs="Calibri"/>
                      <w:sz w:val="20"/>
                      <w:szCs w:val="20"/>
                    </w:rPr>
                    <w:t>How many marbles are in the bag now?</w:t>
                  </w:r>
                </w:p>
                <w:p w14:paraId="10C95128" w14:textId="77777777" w:rsidR="005D49AB" w:rsidRPr="004A3746" w:rsidRDefault="005D49AB" w:rsidP="0045292C">
                  <w:pPr>
                    <w:rPr>
                      <w:rFonts w:asciiTheme="minorHAnsi" w:hAnsiTheme="minorHAnsi" w:cs="Calibri"/>
                      <w:sz w:val="20"/>
                      <w:szCs w:val="20"/>
                    </w:rPr>
                  </w:pPr>
                </w:p>
                <w:p w14:paraId="163B1D36" w14:textId="77777777" w:rsidR="005D49AB" w:rsidRPr="004A3746" w:rsidRDefault="005D49AB" w:rsidP="0045292C">
                  <w:pPr>
                    <w:jc w:val="center"/>
                    <w:rPr>
                      <w:rFonts w:asciiTheme="minorHAnsi" w:hAnsiTheme="minorHAnsi" w:cs="Calibri"/>
                      <w:sz w:val="20"/>
                      <w:szCs w:val="20"/>
                      <w:u w:val="single"/>
                    </w:rPr>
                  </w:pPr>
                  <w:r w:rsidRPr="004A3746">
                    <w:rPr>
                      <w:rFonts w:asciiTheme="minorHAnsi" w:hAnsiTheme="minorHAnsi" w:cs="Calibri"/>
                      <w:sz w:val="20"/>
                      <w:szCs w:val="20"/>
                    </w:rPr>
                    <w:t xml:space="preserve">9 + 6 + 8 = </w:t>
                  </w:r>
                  <w:r w:rsidRPr="004A3746">
                    <w:rPr>
                      <w:rFonts w:asciiTheme="minorHAnsi" w:hAnsiTheme="minorHAnsi"/>
                      <w:sz w:val="20"/>
                      <w:szCs w:val="20"/>
                    </w:rPr>
                    <w:sym w:font="Webdings" w:char="F031"/>
                  </w:r>
                </w:p>
              </w:tc>
              <w:tc>
                <w:tcPr>
                  <w:tcW w:w="3212" w:type="dxa"/>
                </w:tcPr>
                <w:p w14:paraId="74DC6480" w14:textId="77777777" w:rsidR="005D49AB" w:rsidRPr="004A3746" w:rsidRDefault="005D49AB" w:rsidP="0045292C">
                  <w:pPr>
                    <w:rPr>
                      <w:rFonts w:asciiTheme="minorHAnsi" w:hAnsiTheme="minorHAnsi" w:cs="Calibri"/>
                      <w:sz w:val="20"/>
                      <w:szCs w:val="20"/>
                    </w:rPr>
                  </w:pPr>
                  <w:r w:rsidRPr="004A3746">
                    <w:rPr>
                      <w:rFonts w:asciiTheme="minorHAnsi" w:hAnsiTheme="minorHAnsi" w:cs="Calibri"/>
                      <w:sz w:val="20"/>
                      <w:szCs w:val="20"/>
                    </w:rPr>
                    <w:t>There are 9 peas on the plate</w:t>
                  </w:r>
                  <w:r w:rsidR="00EF624A" w:rsidRPr="004A3746">
                    <w:rPr>
                      <w:rFonts w:asciiTheme="minorHAnsi" w:hAnsiTheme="minorHAnsi" w:cs="Calibri"/>
                      <w:sz w:val="20"/>
                      <w:szCs w:val="20"/>
                    </w:rPr>
                    <w:t xml:space="preserve">. </w:t>
                  </w:r>
                  <w:r w:rsidRPr="004A3746">
                    <w:rPr>
                      <w:rFonts w:asciiTheme="minorHAnsi" w:hAnsiTheme="minorHAnsi" w:cs="Calibri"/>
                      <w:sz w:val="20"/>
                      <w:szCs w:val="20"/>
                    </w:rPr>
                    <w:t>Carlos ate 5 peas</w:t>
                  </w:r>
                  <w:r w:rsidR="00EF624A" w:rsidRPr="004A3746">
                    <w:rPr>
                      <w:rFonts w:asciiTheme="minorHAnsi" w:hAnsiTheme="minorHAnsi" w:cs="Calibri"/>
                      <w:sz w:val="20"/>
                      <w:szCs w:val="20"/>
                    </w:rPr>
                    <w:t xml:space="preserve">. </w:t>
                  </w:r>
                  <w:r w:rsidRPr="004A3746">
                    <w:rPr>
                      <w:rFonts w:asciiTheme="minorHAnsi" w:hAnsiTheme="minorHAnsi" w:cs="Calibri"/>
                      <w:sz w:val="20"/>
                      <w:szCs w:val="20"/>
                    </w:rPr>
                    <w:t>Mother put 7 more peas on the plate</w:t>
                  </w:r>
                  <w:r w:rsidR="00EF624A" w:rsidRPr="004A3746">
                    <w:rPr>
                      <w:rFonts w:asciiTheme="minorHAnsi" w:hAnsiTheme="minorHAnsi" w:cs="Calibri"/>
                      <w:sz w:val="20"/>
                      <w:szCs w:val="20"/>
                    </w:rPr>
                    <w:t xml:space="preserve">. </w:t>
                  </w:r>
                  <w:r w:rsidRPr="004A3746">
                    <w:rPr>
                      <w:rFonts w:asciiTheme="minorHAnsi" w:hAnsiTheme="minorHAnsi" w:cs="Calibri"/>
                      <w:sz w:val="20"/>
                      <w:szCs w:val="20"/>
                    </w:rPr>
                    <w:t>How many peas are on the plate now?</w:t>
                  </w:r>
                </w:p>
                <w:p w14:paraId="46087211" w14:textId="77777777" w:rsidR="005D49AB" w:rsidRPr="004A3746" w:rsidRDefault="005D49AB" w:rsidP="0045292C">
                  <w:pPr>
                    <w:rPr>
                      <w:rFonts w:asciiTheme="minorHAnsi" w:hAnsiTheme="minorHAnsi" w:cs="Calibri"/>
                      <w:sz w:val="20"/>
                      <w:szCs w:val="20"/>
                    </w:rPr>
                  </w:pPr>
                </w:p>
                <w:p w14:paraId="4D0CE1D9" w14:textId="77777777" w:rsidR="005D49AB" w:rsidRPr="004A3746" w:rsidRDefault="005D49AB" w:rsidP="000E0508">
                  <w:pPr>
                    <w:jc w:val="center"/>
                    <w:rPr>
                      <w:rFonts w:asciiTheme="minorHAnsi" w:hAnsiTheme="minorHAnsi" w:cs="Calibri"/>
                      <w:sz w:val="20"/>
                      <w:szCs w:val="20"/>
                    </w:rPr>
                  </w:pPr>
                  <w:r w:rsidRPr="004A3746">
                    <w:rPr>
                      <w:rFonts w:asciiTheme="minorHAnsi" w:hAnsiTheme="minorHAnsi" w:cs="Calibri"/>
                      <w:sz w:val="20"/>
                      <w:szCs w:val="20"/>
                    </w:rPr>
                    <w:t xml:space="preserve">9 </w:t>
                  </w:r>
                  <w:r w:rsidR="000E0508">
                    <w:rPr>
                      <w:rFonts w:asciiTheme="minorHAnsi" w:hAnsiTheme="minorHAnsi" w:cs="Calibri"/>
                      <w:sz w:val="20"/>
                      <w:szCs w:val="20"/>
                    </w:rPr>
                    <w:t xml:space="preserve">─ </w:t>
                  </w:r>
                  <w:r w:rsidRPr="004A3746">
                    <w:rPr>
                      <w:rFonts w:asciiTheme="minorHAnsi" w:hAnsiTheme="minorHAnsi" w:cs="Calibri"/>
                      <w:sz w:val="20"/>
                      <w:szCs w:val="20"/>
                    </w:rPr>
                    <w:t xml:space="preserve">5 + 7 = </w:t>
                  </w:r>
                  <w:r w:rsidRPr="004A3746">
                    <w:rPr>
                      <w:rFonts w:asciiTheme="minorHAnsi" w:hAnsiTheme="minorHAnsi"/>
                      <w:sz w:val="20"/>
                      <w:szCs w:val="20"/>
                    </w:rPr>
                    <w:sym w:font="Webdings" w:char="F031"/>
                  </w:r>
                </w:p>
              </w:tc>
            </w:tr>
          </w:tbl>
          <w:p w14:paraId="16E945FF" w14:textId="77777777" w:rsidR="00625914" w:rsidRPr="004A3746" w:rsidRDefault="00625914" w:rsidP="0045292C">
            <w:pPr>
              <w:rPr>
                <w:rStyle w:val="normalchar1"/>
                <w:rFonts w:asciiTheme="minorHAnsi" w:hAnsiTheme="minorHAnsi" w:cs="Calibri"/>
                <w:bCs/>
                <w:iCs/>
                <w:sz w:val="20"/>
                <w:szCs w:val="20"/>
                <w:u w:val="single"/>
              </w:rPr>
            </w:pPr>
          </w:p>
        </w:tc>
      </w:tr>
      <w:tr w:rsidR="00EC3B0A" w:rsidRPr="00AA66D1" w14:paraId="27A732C3" w14:textId="77777777" w:rsidTr="004A3746">
        <w:trPr>
          <w:cantSplit/>
          <w:trHeight w:val="9161"/>
          <w:tblHeader/>
        </w:trPr>
        <w:tc>
          <w:tcPr>
            <w:tcW w:w="2675" w:type="dxa"/>
          </w:tcPr>
          <w:p w14:paraId="3B840ECA" w14:textId="77777777" w:rsidR="00EC3B0A" w:rsidRPr="004A3746" w:rsidRDefault="00625914" w:rsidP="006C77A1">
            <w:pPr>
              <w:spacing w:after="120"/>
              <w:rPr>
                <w:rFonts w:asciiTheme="minorHAnsi" w:hAnsiTheme="minorHAnsi" w:cs="Calibri"/>
                <w:b/>
                <w:sz w:val="20"/>
                <w:szCs w:val="20"/>
              </w:rPr>
            </w:pPr>
            <w:proofErr w:type="gramStart"/>
            <w:r w:rsidRPr="004A3746">
              <w:rPr>
                <w:rFonts w:asciiTheme="minorHAnsi" w:hAnsiTheme="minorHAnsi" w:cs="Calibri"/>
                <w:b/>
                <w:sz w:val="20"/>
                <w:szCs w:val="20"/>
              </w:rPr>
              <w:lastRenderedPageBreak/>
              <w:t>2.OA.A.1</w:t>
            </w:r>
            <w:proofErr w:type="gramEnd"/>
            <w:r w:rsidRPr="004A3746">
              <w:rPr>
                <w:rFonts w:asciiTheme="minorHAnsi" w:hAnsiTheme="minorHAnsi" w:cs="Calibri"/>
                <w:b/>
                <w:sz w:val="20"/>
                <w:szCs w:val="20"/>
              </w:rPr>
              <w:t xml:space="preserve">. </w:t>
            </w:r>
            <w:r w:rsidRPr="004A3746">
              <w:rPr>
                <w:rFonts w:asciiTheme="minorHAnsi" w:hAnsiTheme="minorHAnsi" w:cs="Calibri"/>
                <w:i/>
                <w:sz w:val="20"/>
                <w:szCs w:val="20"/>
              </w:rPr>
              <w:t>continued</w:t>
            </w:r>
          </w:p>
        </w:tc>
        <w:tc>
          <w:tcPr>
            <w:tcW w:w="11545" w:type="dxa"/>
          </w:tcPr>
          <w:tbl>
            <w:tblPr>
              <w:tblpPr w:leftFromText="180" w:rightFromText="180" w:vertAnchor="page" w:horzAnchor="page" w:tblpX="761" w:tblpY="2547"/>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880"/>
              <w:gridCol w:w="3510"/>
            </w:tblGrid>
            <w:tr w:rsidR="00EC3B0A" w:rsidRPr="004A3746" w14:paraId="08E639D6" w14:textId="77777777" w:rsidTr="008A433D">
              <w:tc>
                <w:tcPr>
                  <w:tcW w:w="9180" w:type="dxa"/>
                  <w:gridSpan w:val="3"/>
                  <w:shd w:val="clear" w:color="auto" w:fill="CCCCCC"/>
                </w:tcPr>
                <w:p w14:paraId="543824BD" w14:textId="77777777" w:rsidR="00EC3B0A" w:rsidRPr="004A3746" w:rsidRDefault="00EC3B0A" w:rsidP="00EC3B0A">
                  <w:pPr>
                    <w:jc w:val="center"/>
                    <w:rPr>
                      <w:rFonts w:asciiTheme="minorHAnsi" w:hAnsiTheme="minorHAnsi" w:cs="Calibri"/>
                      <w:b/>
                      <w:sz w:val="20"/>
                      <w:szCs w:val="20"/>
                    </w:rPr>
                  </w:pPr>
                  <w:r w:rsidRPr="004A3746">
                    <w:rPr>
                      <w:rFonts w:asciiTheme="minorHAnsi" w:hAnsiTheme="minorHAnsi" w:cs="Calibri"/>
                      <w:b/>
                      <w:sz w:val="20"/>
                      <w:szCs w:val="20"/>
                    </w:rPr>
                    <w:t>Problem Type: Add To</w:t>
                  </w:r>
                </w:p>
              </w:tc>
            </w:tr>
            <w:tr w:rsidR="00EC3B0A" w:rsidRPr="004A3746" w14:paraId="5755BD35" w14:textId="77777777" w:rsidTr="008A433D">
              <w:tc>
                <w:tcPr>
                  <w:tcW w:w="2790" w:type="dxa"/>
                </w:tcPr>
                <w:p w14:paraId="03456BB0" w14:textId="77777777" w:rsidR="00EC3B0A" w:rsidRPr="00466E2C" w:rsidRDefault="00EC3B0A" w:rsidP="00EC3B0A">
                  <w:pPr>
                    <w:jc w:val="center"/>
                    <w:rPr>
                      <w:rFonts w:asciiTheme="minorHAnsi" w:hAnsiTheme="minorHAnsi" w:cs="Calibri"/>
                      <w:b/>
                      <w:sz w:val="20"/>
                      <w:szCs w:val="20"/>
                    </w:rPr>
                  </w:pPr>
                  <w:r w:rsidRPr="00466E2C">
                    <w:rPr>
                      <w:rFonts w:asciiTheme="minorHAnsi" w:hAnsiTheme="minorHAnsi" w:cs="Calibri"/>
                      <w:b/>
                      <w:i/>
                      <w:sz w:val="20"/>
                      <w:szCs w:val="20"/>
                    </w:rPr>
                    <w:t>Result</w:t>
                  </w:r>
                  <w:r w:rsidRPr="00466E2C">
                    <w:rPr>
                      <w:rFonts w:asciiTheme="minorHAnsi" w:hAnsiTheme="minorHAnsi" w:cs="Calibri"/>
                      <w:b/>
                      <w:sz w:val="20"/>
                      <w:szCs w:val="20"/>
                    </w:rPr>
                    <w:t xml:space="preserve"> Unknown:</w:t>
                  </w:r>
                </w:p>
                <w:p w14:paraId="1940E11C" w14:textId="77777777" w:rsidR="00EC3B0A" w:rsidRPr="004A3746" w:rsidRDefault="00EC3B0A" w:rsidP="00EC3B0A">
                  <w:pPr>
                    <w:rPr>
                      <w:rFonts w:asciiTheme="minorHAnsi" w:hAnsiTheme="minorHAnsi" w:cs="Calibri"/>
                      <w:sz w:val="20"/>
                      <w:szCs w:val="20"/>
                    </w:rPr>
                  </w:pPr>
                  <w:r w:rsidRPr="004A3746">
                    <w:rPr>
                      <w:rFonts w:asciiTheme="minorHAnsi" w:hAnsiTheme="minorHAnsi" w:cs="Calibri"/>
                      <w:sz w:val="20"/>
                      <w:szCs w:val="20"/>
                    </w:rPr>
                    <w:t xml:space="preserve">There are 29 students on the playground. Then 18 more students showed up. </w:t>
                  </w:r>
                  <w:r w:rsidRPr="004A3746">
                    <w:rPr>
                      <w:rFonts w:asciiTheme="minorHAnsi" w:hAnsiTheme="minorHAnsi" w:cs="Calibri"/>
                      <w:i/>
                      <w:sz w:val="20"/>
                      <w:szCs w:val="20"/>
                    </w:rPr>
                    <w:t>How many students are there now?</w:t>
                  </w:r>
                  <w:r w:rsidRPr="004A3746">
                    <w:rPr>
                      <w:rFonts w:asciiTheme="minorHAnsi" w:hAnsiTheme="minorHAnsi" w:cs="Calibri"/>
                      <w:sz w:val="20"/>
                      <w:szCs w:val="20"/>
                    </w:rPr>
                    <w:t xml:space="preserve"> </w:t>
                  </w:r>
                </w:p>
                <w:p w14:paraId="69089C0E" w14:textId="77777777" w:rsidR="00EC3B0A" w:rsidRPr="004A3746" w:rsidRDefault="00EC3B0A" w:rsidP="00EC3B0A">
                  <w:pPr>
                    <w:jc w:val="center"/>
                    <w:rPr>
                      <w:rFonts w:asciiTheme="minorHAnsi" w:hAnsiTheme="minorHAnsi"/>
                      <w:sz w:val="20"/>
                      <w:szCs w:val="20"/>
                    </w:rPr>
                  </w:pPr>
                  <w:r w:rsidRPr="004A3746">
                    <w:rPr>
                      <w:rFonts w:asciiTheme="minorHAnsi" w:hAnsiTheme="minorHAnsi"/>
                      <w:sz w:val="20"/>
                      <w:szCs w:val="20"/>
                    </w:rPr>
                    <w:t xml:space="preserve">29 + 18 = </w:t>
                  </w:r>
                  <w:r w:rsidRPr="004A3746">
                    <w:rPr>
                      <w:rFonts w:asciiTheme="minorHAnsi" w:hAnsiTheme="minorHAnsi"/>
                      <w:sz w:val="20"/>
                      <w:szCs w:val="20"/>
                    </w:rPr>
                    <w:sym w:font="Webdings" w:char="F031"/>
                  </w:r>
                </w:p>
              </w:tc>
              <w:tc>
                <w:tcPr>
                  <w:tcW w:w="2880" w:type="dxa"/>
                </w:tcPr>
                <w:p w14:paraId="0A57AE5D" w14:textId="77777777" w:rsidR="00EC3B0A" w:rsidRPr="00466E2C" w:rsidRDefault="00EC3B0A" w:rsidP="00EC3B0A">
                  <w:pPr>
                    <w:jc w:val="center"/>
                    <w:rPr>
                      <w:rFonts w:asciiTheme="minorHAnsi" w:hAnsiTheme="minorHAnsi" w:cs="Calibri"/>
                      <w:b/>
                      <w:sz w:val="20"/>
                      <w:szCs w:val="20"/>
                    </w:rPr>
                  </w:pPr>
                  <w:r w:rsidRPr="00466E2C">
                    <w:rPr>
                      <w:rFonts w:asciiTheme="minorHAnsi" w:hAnsiTheme="minorHAnsi" w:cs="Calibri"/>
                      <w:b/>
                      <w:i/>
                      <w:sz w:val="20"/>
                      <w:szCs w:val="20"/>
                    </w:rPr>
                    <w:t>Change</w:t>
                  </w:r>
                  <w:r w:rsidRPr="00466E2C">
                    <w:rPr>
                      <w:rFonts w:asciiTheme="minorHAnsi" w:hAnsiTheme="minorHAnsi" w:cs="Calibri"/>
                      <w:b/>
                      <w:sz w:val="20"/>
                      <w:szCs w:val="20"/>
                    </w:rPr>
                    <w:t xml:space="preserve"> Unknown:</w:t>
                  </w:r>
                </w:p>
                <w:p w14:paraId="60C8E120" w14:textId="77777777" w:rsidR="00EC3B0A" w:rsidRPr="004A3746" w:rsidRDefault="00EC3B0A" w:rsidP="00EC3B0A">
                  <w:pPr>
                    <w:rPr>
                      <w:rFonts w:asciiTheme="minorHAnsi" w:hAnsiTheme="minorHAnsi" w:cs="Calibri"/>
                      <w:sz w:val="20"/>
                      <w:szCs w:val="20"/>
                    </w:rPr>
                  </w:pPr>
                  <w:r w:rsidRPr="004A3746">
                    <w:rPr>
                      <w:rFonts w:asciiTheme="minorHAnsi" w:hAnsiTheme="minorHAnsi"/>
                      <w:noProof/>
                      <w:sz w:val="20"/>
                      <w:szCs w:val="20"/>
                    </w:rPr>
                    <mc:AlternateContent>
                      <mc:Choice Requires="wps">
                        <w:drawing>
                          <wp:anchor distT="0" distB="0" distL="114300" distR="114300" simplePos="0" relativeHeight="251673600" behindDoc="0" locked="0" layoutInCell="1" allowOverlap="1" wp14:anchorId="20B95B28" wp14:editId="01EACF8C">
                            <wp:simplePos x="0" y="0"/>
                            <wp:positionH relativeFrom="column">
                              <wp:posOffset>769620</wp:posOffset>
                            </wp:positionH>
                            <wp:positionV relativeFrom="paragraph">
                              <wp:posOffset>760518</wp:posOffset>
                            </wp:positionV>
                            <wp:extent cx="190500" cy="152400"/>
                            <wp:effectExtent l="38100" t="19050" r="0" b="57150"/>
                            <wp:wrapNone/>
                            <wp:docPr id="31" name="Su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sun">
                                      <a:avLst>
                                        <a:gd name="adj" fmla="val 25000"/>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E0F75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1" o:spid="_x0000_s1026" type="#_x0000_t183" style="position:absolute;margin-left:60.6pt;margin-top:59.9pt;width:1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" filled="f">
                            <v:shadow on="t" opacity="22936f" origin=",.5" offset="0,.63889mm"/>
                          </v:shape>
                        </w:pict>
                      </mc:Fallback>
                    </mc:AlternateContent>
                  </w:r>
                  <w:r w:rsidRPr="004A3746">
                    <w:rPr>
                      <w:rFonts w:asciiTheme="minorHAnsi" w:hAnsiTheme="minorHAnsi" w:cs="Calibri"/>
                      <w:sz w:val="20"/>
                      <w:szCs w:val="20"/>
                    </w:rPr>
                    <w:t xml:space="preserve">There are 29 students on the playground. </w:t>
                  </w:r>
                  <w:r w:rsidRPr="004A3746">
                    <w:rPr>
                      <w:rFonts w:asciiTheme="minorHAnsi" w:hAnsiTheme="minorHAnsi" w:cs="Calibri"/>
                      <w:i/>
                      <w:sz w:val="20"/>
                      <w:szCs w:val="20"/>
                    </w:rPr>
                    <w:t>Some more students show up</w:t>
                  </w:r>
                  <w:r w:rsidRPr="004A3746">
                    <w:rPr>
                      <w:rFonts w:asciiTheme="minorHAnsi" w:hAnsiTheme="minorHAnsi" w:cs="Calibri"/>
                      <w:sz w:val="20"/>
                      <w:szCs w:val="20"/>
                    </w:rPr>
                    <w:t>. There are now 47 students. How many students came?</w:t>
                  </w:r>
                </w:p>
                <w:p w14:paraId="1571836F" w14:textId="77777777" w:rsidR="00EC3B0A" w:rsidRPr="004A3746" w:rsidRDefault="00EC3B0A" w:rsidP="00EC3B0A">
                  <w:pPr>
                    <w:jc w:val="center"/>
                    <w:rPr>
                      <w:rFonts w:asciiTheme="minorHAnsi" w:hAnsiTheme="minorHAnsi"/>
                      <w:sz w:val="20"/>
                      <w:szCs w:val="20"/>
                    </w:rPr>
                  </w:pPr>
                  <w:r w:rsidRPr="004A3746">
                    <w:rPr>
                      <w:rFonts w:asciiTheme="minorHAnsi" w:hAnsiTheme="minorHAnsi"/>
                      <w:sz w:val="20"/>
                      <w:szCs w:val="20"/>
                    </w:rPr>
                    <w:t>29 +        = 47</w:t>
                  </w:r>
                </w:p>
              </w:tc>
              <w:tc>
                <w:tcPr>
                  <w:tcW w:w="3510" w:type="dxa"/>
                </w:tcPr>
                <w:p w14:paraId="3ECC0800" w14:textId="77777777" w:rsidR="00EC3B0A" w:rsidRPr="00466E2C" w:rsidRDefault="00EC3B0A" w:rsidP="00EC3B0A">
                  <w:pPr>
                    <w:jc w:val="center"/>
                    <w:rPr>
                      <w:rFonts w:asciiTheme="minorHAnsi" w:hAnsiTheme="minorHAnsi" w:cs="Calibri"/>
                      <w:b/>
                      <w:sz w:val="20"/>
                      <w:szCs w:val="20"/>
                    </w:rPr>
                  </w:pPr>
                  <w:r w:rsidRPr="00466E2C">
                    <w:rPr>
                      <w:rFonts w:asciiTheme="minorHAnsi" w:hAnsiTheme="minorHAnsi" w:cs="Calibri"/>
                      <w:b/>
                      <w:i/>
                      <w:sz w:val="20"/>
                      <w:szCs w:val="20"/>
                    </w:rPr>
                    <w:t>Start</w:t>
                  </w:r>
                  <w:r w:rsidRPr="00466E2C">
                    <w:rPr>
                      <w:rFonts w:asciiTheme="minorHAnsi" w:hAnsiTheme="minorHAnsi" w:cs="Calibri"/>
                      <w:b/>
                      <w:sz w:val="20"/>
                      <w:szCs w:val="20"/>
                    </w:rPr>
                    <w:t xml:space="preserve"> Unknown:</w:t>
                  </w:r>
                </w:p>
                <w:p w14:paraId="345BB733" w14:textId="77777777" w:rsidR="00EC3B0A" w:rsidRPr="004A3746" w:rsidRDefault="00EC3B0A" w:rsidP="00EC3B0A">
                  <w:pPr>
                    <w:rPr>
                      <w:rFonts w:asciiTheme="minorHAnsi" w:hAnsiTheme="minorHAnsi" w:cs="Calibri"/>
                      <w:sz w:val="20"/>
                      <w:szCs w:val="20"/>
                    </w:rPr>
                  </w:pPr>
                  <w:r w:rsidRPr="004A3746">
                    <w:rPr>
                      <w:rFonts w:asciiTheme="minorHAnsi" w:hAnsiTheme="minorHAnsi" w:cs="Calibri"/>
                      <w:i/>
                      <w:sz w:val="20"/>
                      <w:szCs w:val="20"/>
                    </w:rPr>
                    <w:t>There are some students on the playground.</w:t>
                  </w:r>
                  <w:r w:rsidRPr="004A3746">
                    <w:rPr>
                      <w:rFonts w:asciiTheme="minorHAnsi" w:hAnsiTheme="minorHAnsi" w:cs="Calibri"/>
                      <w:sz w:val="20"/>
                      <w:szCs w:val="20"/>
                    </w:rPr>
                    <w:t xml:space="preserve"> Then 18 more students came. There are now 47 students. How many students were on the playground at the beginning?</w:t>
                  </w:r>
                </w:p>
                <w:p w14:paraId="3D8FF924" w14:textId="77777777" w:rsidR="00EC3B0A" w:rsidRPr="004A3746" w:rsidRDefault="00EC3B0A" w:rsidP="00EC3B0A">
                  <w:pPr>
                    <w:jc w:val="center"/>
                    <w:rPr>
                      <w:rFonts w:asciiTheme="minorHAnsi" w:hAnsiTheme="minorHAnsi"/>
                      <w:sz w:val="20"/>
                      <w:szCs w:val="20"/>
                    </w:rPr>
                  </w:pPr>
                  <w:r w:rsidRPr="004A3746">
                    <w:rPr>
                      <w:rFonts w:asciiTheme="minorHAnsi" w:hAnsiTheme="minorHAnsi"/>
                      <w:sz w:val="20"/>
                      <w:szCs w:val="20"/>
                    </w:rPr>
                    <w:sym w:font="Webdings" w:char="F031"/>
                  </w:r>
                  <w:r w:rsidRPr="004A3746">
                    <w:rPr>
                      <w:rFonts w:asciiTheme="minorHAnsi" w:hAnsiTheme="minorHAnsi"/>
                      <w:sz w:val="20"/>
                      <w:szCs w:val="20"/>
                    </w:rPr>
                    <w:t xml:space="preserve"> + 18 = 47</w:t>
                  </w:r>
                </w:p>
              </w:tc>
            </w:tr>
          </w:tbl>
          <w:p w14:paraId="0F488003" w14:textId="744A88A6" w:rsidR="008A433D" w:rsidRPr="004A3746" w:rsidRDefault="008A433D" w:rsidP="008A433D">
            <w:pPr>
              <w:rPr>
                <w:rFonts w:asciiTheme="minorHAnsi" w:hAnsiTheme="minorHAnsi"/>
                <w:sz w:val="20"/>
                <w:szCs w:val="20"/>
              </w:rPr>
            </w:pPr>
            <w:r w:rsidRPr="00A42292">
              <w:rPr>
                <w:rFonts w:asciiTheme="minorHAnsi" w:hAnsiTheme="minorHAnsi"/>
                <w:b/>
                <w:sz w:val="20"/>
                <w:szCs w:val="20"/>
              </w:rPr>
              <w:t>Two-Step Problems:</w:t>
            </w:r>
            <w:r w:rsidRPr="004A3746">
              <w:rPr>
                <w:rFonts w:asciiTheme="minorHAnsi" w:hAnsiTheme="minorHAnsi"/>
                <w:sz w:val="20"/>
                <w:szCs w:val="20"/>
              </w:rPr>
              <w:t xml:space="preserve">  Because </w:t>
            </w:r>
            <w:r w:rsidR="00A42292">
              <w:rPr>
                <w:rFonts w:asciiTheme="minorHAnsi" w:hAnsiTheme="minorHAnsi"/>
                <w:sz w:val="20"/>
                <w:szCs w:val="20"/>
              </w:rPr>
              <w:t>second grade students</w:t>
            </w:r>
            <w:r w:rsidRPr="004A3746">
              <w:rPr>
                <w:rFonts w:asciiTheme="minorHAnsi" w:hAnsiTheme="minorHAnsi"/>
                <w:sz w:val="20"/>
                <w:szCs w:val="20"/>
              </w:rPr>
              <w:t xml:space="preserve"> are still developing proficiency with the most difficult subtypes</w:t>
            </w:r>
            <w:r w:rsidR="00573027">
              <w:rPr>
                <w:rFonts w:asciiTheme="minorHAnsi" w:hAnsiTheme="minorHAnsi"/>
                <w:sz w:val="20"/>
                <w:szCs w:val="20"/>
              </w:rPr>
              <w:t xml:space="preserve"> (</w:t>
            </w:r>
            <w:r w:rsidRPr="004A3746">
              <w:rPr>
                <w:rFonts w:asciiTheme="minorHAnsi" w:hAnsiTheme="minorHAnsi"/>
                <w:i/>
                <w:sz w:val="20"/>
                <w:szCs w:val="20"/>
              </w:rPr>
              <w:t>Add To/Start Unknown; Take From/Start Unknown; Compare/Bigger Unknown; and Compare/Smaller Unknown</w:t>
            </w:r>
            <w:r w:rsidR="00573027" w:rsidRPr="00466E2C">
              <w:rPr>
                <w:rFonts w:asciiTheme="minorHAnsi" w:hAnsiTheme="minorHAnsi"/>
                <w:sz w:val="20"/>
                <w:szCs w:val="20"/>
              </w:rPr>
              <w:t>)</w:t>
            </w:r>
            <w:r w:rsidRPr="004A3746">
              <w:rPr>
                <w:rFonts w:asciiTheme="minorHAnsi" w:hAnsiTheme="minorHAnsi"/>
                <w:sz w:val="20"/>
                <w:szCs w:val="20"/>
              </w:rPr>
              <w:t xml:space="preserve">, two-step problems do </w:t>
            </w:r>
            <w:r w:rsidRPr="004A3746">
              <w:rPr>
                <w:rFonts w:asciiTheme="minorHAnsi" w:hAnsiTheme="minorHAnsi"/>
                <w:b/>
                <w:sz w:val="20"/>
                <w:szCs w:val="20"/>
              </w:rPr>
              <w:t>not</w:t>
            </w:r>
            <w:r w:rsidRPr="004A3746">
              <w:rPr>
                <w:rFonts w:asciiTheme="minorHAnsi" w:hAnsiTheme="minorHAnsi"/>
                <w:sz w:val="20"/>
                <w:szCs w:val="20"/>
              </w:rPr>
              <w:t xml:space="preserve"> involve these subtypes. Most two-step problems should focus on single-digit addends since the primary focus</w:t>
            </w:r>
            <w:r w:rsidR="006D7EA1">
              <w:rPr>
                <w:rFonts w:asciiTheme="minorHAnsi" w:hAnsiTheme="minorHAnsi"/>
                <w:sz w:val="20"/>
                <w:szCs w:val="20"/>
              </w:rPr>
              <w:t xml:space="preserve"> of the standard is the problem </w:t>
            </w:r>
            <w:r w:rsidRPr="004A3746">
              <w:rPr>
                <w:rFonts w:asciiTheme="minorHAnsi" w:hAnsiTheme="minorHAnsi"/>
                <w:sz w:val="20"/>
                <w:szCs w:val="20"/>
              </w:rPr>
              <w:t>type.</w:t>
            </w:r>
          </w:p>
          <w:p w14:paraId="6B6399D3" w14:textId="77777777" w:rsidR="008A433D" w:rsidRPr="004A3746" w:rsidRDefault="008A433D" w:rsidP="008A433D">
            <w:pPr>
              <w:rPr>
                <w:rStyle w:val="normalchar1"/>
                <w:rFonts w:asciiTheme="minorHAnsi" w:hAnsiTheme="minorHAnsi" w:cs="Calibri"/>
                <w:bCs/>
                <w:i/>
                <w:iCs/>
                <w:sz w:val="20"/>
                <w:szCs w:val="20"/>
                <w:u w:val="single"/>
              </w:rPr>
            </w:pPr>
          </w:p>
          <w:p w14:paraId="67113055" w14:textId="65B0B6BD" w:rsidR="008A433D" w:rsidRPr="004A3746" w:rsidRDefault="008A433D" w:rsidP="008A433D">
            <w:pPr>
              <w:rPr>
                <w:rFonts w:asciiTheme="minorHAnsi" w:hAnsiTheme="minorHAnsi"/>
                <w:sz w:val="20"/>
                <w:szCs w:val="20"/>
              </w:rPr>
            </w:pPr>
            <w:r w:rsidRPr="004A3746">
              <w:rPr>
                <w:rFonts w:asciiTheme="minorHAnsi" w:hAnsiTheme="minorHAnsi"/>
                <w:sz w:val="20"/>
                <w:szCs w:val="20"/>
              </w:rPr>
              <w:t>As second</w:t>
            </w:r>
            <w:r w:rsidR="00573027">
              <w:rPr>
                <w:rFonts w:asciiTheme="minorHAnsi" w:hAnsiTheme="minorHAnsi"/>
                <w:sz w:val="20"/>
                <w:szCs w:val="20"/>
              </w:rPr>
              <w:t>-</w:t>
            </w:r>
            <w:r w:rsidRPr="004A3746">
              <w:rPr>
                <w:rFonts w:asciiTheme="minorHAnsi" w:hAnsiTheme="minorHAnsi"/>
                <w:sz w:val="20"/>
                <w:szCs w:val="20"/>
              </w:rPr>
              <w:t>grade students solve one- and two-step problems</w:t>
            </w:r>
            <w:r w:rsidR="00573027">
              <w:rPr>
                <w:rFonts w:asciiTheme="minorHAnsi" w:hAnsiTheme="minorHAnsi"/>
                <w:sz w:val="20"/>
                <w:szCs w:val="20"/>
              </w:rPr>
              <w:t>,</w:t>
            </w:r>
            <w:r w:rsidRPr="004A3746">
              <w:rPr>
                <w:rFonts w:asciiTheme="minorHAnsi" w:hAnsiTheme="minorHAnsi"/>
                <w:sz w:val="20"/>
                <w:szCs w:val="20"/>
              </w:rPr>
              <w:t xml:space="preserve"> they use manipulatives</w:t>
            </w:r>
            <w:r w:rsidR="00573027">
              <w:rPr>
                <w:rFonts w:asciiTheme="minorHAnsi" w:hAnsiTheme="minorHAnsi"/>
                <w:sz w:val="20"/>
                <w:szCs w:val="20"/>
              </w:rPr>
              <w:t>,</w:t>
            </w:r>
            <w:r w:rsidRPr="004A3746">
              <w:rPr>
                <w:rFonts w:asciiTheme="minorHAnsi" w:hAnsiTheme="minorHAnsi"/>
                <w:sz w:val="20"/>
                <w:szCs w:val="20"/>
              </w:rPr>
              <w:t xml:space="preserve"> such as snap cubes, place value materials (</w:t>
            </w:r>
            <w:proofErr w:type="spellStart"/>
            <w:r w:rsidRPr="004A3746">
              <w:rPr>
                <w:rFonts w:asciiTheme="minorHAnsi" w:hAnsiTheme="minorHAnsi"/>
                <w:sz w:val="20"/>
                <w:szCs w:val="20"/>
              </w:rPr>
              <w:t>groupable</w:t>
            </w:r>
            <w:proofErr w:type="spellEnd"/>
            <w:r w:rsidRPr="004A3746">
              <w:rPr>
                <w:rFonts w:asciiTheme="minorHAnsi" w:hAnsiTheme="minorHAnsi"/>
                <w:sz w:val="20"/>
                <w:szCs w:val="20"/>
              </w:rPr>
              <w:t xml:space="preserve"> and pre-grouped), ten frames, etc.; create drawings of manipulatives to show their thinking; or use number lines to solve and describe their strategies</w:t>
            </w:r>
            <w:r w:rsidR="00EF624A" w:rsidRPr="004A3746">
              <w:rPr>
                <w:rFonts w:asciiTheme="minorHAnsi" w:hAnsiTheme="minorHAnsi"/>
                <w:sz w:val="20"/>
                <w:szCs w:val="20"/>
              </w:rPr>
              <w:t xml:space="preserve">. </w:t>
            </w:r>
            <w:r w:rsidRPr="004A3746">
              <w:rPr>
                <w:rFonts w:asciiTheme="minorHAnsi" w:hAnsiTheme="minorHAnsi"/>
                <w:sz w:val="20"/>
                <w:szCs w:val="20"/>
              </w:rPr>
              <w:t>They then relate their drawings and materials to equations</w:t>
            </w:r>
            <w:r w:rsidR="00EF624A" w:rsidRPr="004A3746">
              <w:rPr>
                <w:rFonts w:asciiTheme="minorHAnsi" w:hAnsiTheme="minorHAnsi"/>
                <w:sz w:val="20"/>
                <w:szCs w:val="20"/>
              </w:rPr>
              <w:t xml:space="preserve">. </w:t>
            </w:r>
            <w:r w:rsidRPr="004A3746">
              <w:rPr>
                <w:rFonts w:asciiTheme="minorHAnsi" w:hAnsiTheme="minorHAnsi"/>
                <w:sz w:val="20"/>
                <w:szCs w:val="20"/>
              </w:rPr>
              <w:t>By solving a variety of addition and subtraction word problems, second</w:t>
            </w:r>
            <w:r w:rsidR="00573027">
              <w:rPr>
                <w:rFonts w:asciiTheme="minorHAnsi" w:hAnsiTheme="minorHAnsi"/>
                <w:sz w:val="20"/>
                <w:szCs w:val="20"/>
              </w:rPr>
              <w:t>-</w:t>
            </w:r>
            <w:r w:rsidRPr="004A3746">
              <w:rPr>
                <w:rFonts w:asciiTheme="minorHAnsi" w:hAnsiTheme="minorHAnsi"/>
                <w:sz w:val="20"/>
                <w:szCs w:val="20"/>
              </w:rPr>
              <w:t>grade students determine the unknown in all positions (</w:t>
            </w:r>
            <w:r w:rsidRPr="00AB28B2">
              <w:rPr>
                <w:rFonts w:asciiTheme="minorHAnsi" w:hAnsiTheme="minorHAnsi"/>
                <w:i/>
                <w:sz w:val="20"/>
                <w:szCs w:val="20"/>
              </w:rPr>
              <w:t xml:space="preserve">Result </w:t>
            </w:r>
            <w:r w:rsidR="00AB28B2">
              <w:rPr>
                <w:rFonts w:asciiTheme="minorHAnsi" w:hAnsiTheme="minorHAnsi"/>
                <w:i/>
                <w:sz w:val="20"/>
                <w:szCs w:val="20"/>
              </w:rPr>
              <w:t>U</w:t>
            </w:r>
            <w:r w:rsidRPr="00AB28B2">
              <w:rPr>
                <w:rFonts w:asciiTheme="minorHAnsi" w:hAnsiTheme="minorHAnsi"/>
                <w:i/>
                <w:sz w:val="20"/>
                <w:szCs w:val="20"/>
              </w:rPr>
              <w:t xml:space="preserve">nknown, Change </w:t>
            </w:r>
            <w:r w:rsidR="00AB28B2">
              <w:rPr>
                <w:rFonts w:asciiTheme="minorHAnsi" w:hAnsiTheme="minorHAnsi"/>
                <w:i/>
                <w:sz w:val="20"/>
                <w:szCs w:val="20"/>
              </w:rPr>
              <w:t>U</w:t>
            </w:r>
            <w:r w:rsidRPr="00AB28B2">
              <w:rPr>
                <w:rFonts w:asciiTheme="minorHAnsi" w:hAnsiTheme="minorHAnsi"/>
                <w:i/>
                <w:sz w:val="20"/>
                <w:szCs w:val="20"/>
              </w:rPr>
              <w:t xml:space="preserve">nknown, and Start </w:t>
            </w:r>
            <w:r w:rsidR="00AB28B2">
              <w:rPr>
                <w:rFonts w:asciiTheme="minorHAnsi" w:hAnsiTheme="minorHAnsi"/>
                <w:i/>
                <w:sz w:val="20"/>
                <w:szCs w:val="20"/>
              </w:rPr>
              <w:t>U</w:t>
            </w:r>
            <w:r w:rsidRPr="00AB28B2">
              <w:rPr>
                <w:rFonts w:asciiTheme="minorHAnsi" w:hAnsiTheme="minorHAnsi"/>
                <w:i/>
                <w:sz w:val="20"/>
                <w:szCs w:val="20"/>
              </w:rPr>
              <w:t>nknown</w:t>
            </w:r>
            <w:r w:rsidRPr="004A3746">
              <w:rPr>
                <w:rFonts w:asciiTheme="minorHAnsi" w:hAnsiTheme="minorHAnsi"/>
                <w:sz w:val="20"/>
                <w:szCs w:val="20"/>
              </w:rPr>
              <w:t>). Rather than a letter (“</w:t>
            </w:r>
            <w:r w:rsidRPr="004A3746">
              <w:rPr>
                <w:rFonts w:asciiTheme="minorHAnsi" w:hAnsiTheme="minorHAnsi"/>
                <w:i/>
                <w:sz w:val="20"/>
                <w:szCs w:val="20"/>
              </w:rPr>
              <w:t>n</w:t>
            </w:r>
            <w:r w:rsidRPr="004A3746">
              <w:rPr>
                <w:rFonts w:asciiTheme="minorHAnsi" w:hAnsiTheme="minorHAnsi"/>
                <w:sz w:val="20"/>
                <w:szCs w:val="20"/>
              </w:rPr>
              <w:t>”), boxes or pictures are used to represent the unknown number</w:t>
            </w:r>
            <w:r w:rsidR="00EF624A" w:rsidRPr="004A3746">
              <w:rPr>
                <w:rFonts w:asciiTheme="minorHAnsi" w:hAnsiTheme="minorHAnsi"/>
                <w:sz w:val="20"/>
                <w:szCs w:val="20"/>
              </w:rPr>
              <w:t xml:space="preserve">. </w:t>
            </w:r>
          </w:p>
          <w:p w14:paraId="19781050" w14:textId="77777777" w:rsidR="00EC3B0A" w:rsidRPr="004A3746" w:rsidRDefault="00EC3B0A" w:rsidP="005D49AB">
            <w:pPr>
              <w:rPr>
                <w:rFonts w:asciiTheme="minorHAnsi" w:hAnsiTheme="minorHAnsi" w:cs="Calibri"/>
                <w:sz w:val="20"/>
                <w:szCs w:val="20"/>
              </w:rPr>
            </w:pPr>
          </w:p>
          <w:p w14:paraId="2E1681F7" w14:textId="77777777" w:rsidR="00EC3B0A" w:rsidRPr="004A3746" w:rsidRDefault="00EC3B0A" w:rsidP="005D49AB">
            <w:pPr>
              <w:rPr>
                <w:rFonts w:asciiTheme="minorHAnsi" w:hAnsiTheme="minorHAnsi" w:cs="Calibri"/>
                <w:sz w:val="20"/>
                <w:szCs w:val="20"/>
              </w:rPr>
            </w:pPr>
          </w:p>
          <w:p w14:paraId="30849D59" w14:textId="77777777" w:rsidR="00EC3B0A" w:rsidRPr="004A3746" w:rsidRDefault="00EC3B0A" w:rsidP="005D49AB">
            <w:pPr>
              <w:rPr>
                <w:rFonts w:asciiTheme="minorHAnsi" w:hAnsiTheme="minorHAnsi" w:cs="Calibri"/>
                <w:sz w:val="20"/>
                <w:szCs w:val="20"/>
              </w:rPr>
            </w:pPr>
          </w:p>
          <w:p w14:paraId="6A953725" w14:textId="77777777" w:rsidR="00EC3B0A" w:rsidRPr="004A3746" w:rsidRDefault="00EC3B0A" w:rsidP="005D49AB">
            <w:pPr>
              <w:rPr>
                <w:rFonts w:asciiTheme="minorHAnsi" w:hAnsiTheme="minorHAnsi" w:cs="Calibri"/>
                <w:sz w:val="20"/>
                <w:szCs w:val="20"/>
              </w:rPr>
            </w:pPr>
          </w:p>
          <w:p w14:paraId="79718225" w14:textId="77777777" w:rsidR="00EC3B0A" w:rsidRPr="004A3746" w:rsidRDefault="00EC3B0A" w:rsidP="005D49AB">
            <w:pPr>
              <w:rPr>
                <w:rFonts w:asciiTheme="minorHAnsi" w:hAnsiTheme="minorHAnsi" w:cs="Calibri"/>
                <w:sz w:val="20"/>
                <w:szCs w:val="20"/>
              </w:rPr>
            </w:pPr>
          </w:p>
          <w:p w14:paraId="129AC160" w14:textId="77777777" w:rsidR="00EC3B0A" w:rsidRPr="004A3746" w:rsidRDefault="00EC3B0A" w:rsidP="005D49AB">
            <w:pPr>
              <w:rPr>
                <w:rFonts w:asciiTheme="minorHAnsi" w:hAnsiTheme="minorHAnsi" w:cs="Calibri"/>
                <w:sz w:val="20"/>
                <w:szCs w:val="20"/>
              </w:rPr>
            </w:pPr>
          </w:p>
          <w:p w14:paraId="55F94422" w14:textId="77777777" w:rsidR="00EC3B0A" w:rsidRPr="004A3746" w:rsidRDefault="00EC3B0A" w:rsidP="005D49AB">
            <w:pPr>
              <w:rPr>
                <w:rFonts w:asciiTheme="minorHAnsi" w:hAnsiTheme="minorHAnsi" w:cs="Calibri"/>
                <w:sz w:val="20"/>
                <w:szCs w:val="20"/>
              </w:rPr>
            </w:pPr>
          </w:p>
          <w:p w14:paraId="56B7B866" w14:textId="77777777" w:rsidR="00EC3B0A" w:rsidRPr="004A3746" w:rsidRDefault="00EC3B0A" w:rsidP="005D49AB">
            <w:pPr>
              <w:rPr>
                <w:rFonts w:asciiTheme="minorHAnsi" w:hAnsiTheme="minorHAnsi" w:cs="Calibri"/>
                <w:sz w:val="20"/>
                <w:szCs w:val="20"/>
              </w:rPr>
            </w:pPr>
          </w:p>
          <w:p w14:paraId="6129F80B" w14:textId="77777777" w:rsidR="00EC3B0A" w:rsidRPr="004A3746" w:rsidRDefault="00EC3B0A" w:rsidP="005D49AB">
            <w:pPr>
              <w:rPr>
                <w:rFonts w:asciiTheme="minorHAnsi" w:hAnsiTheme="minorHAnsi" w:cs="Calibri"/>
                <w:sz w:val="20"/>
                <w:szCs w:val="20"/>
              </w:rPr>
            </w:pPr>
          </w:p>
          <w:p w14:paraId="221DB9C8" w14:textId="77777777" w:rsidR="00A42292" w:rsidRDefault="00A42292" w:rsidP="00EC3B0A">
            <w:pPr>
              <w:rPr>
                <w:rFonts w:asciiTheme="minorHAnsi" w:hAnsiTheme="minorHAnsi"/>
                <w:sz w:val="20"/>
                <w:szCs w:val="20"/>
              </w:rPr>
            </w:pPr>
          </w:p>
          <w:p w14:paraId="696CE3D4" w14:textId="77777777" w:rsidR="00A42292" w:rsidRDefault="00A42292" w:rsidP="00EC3B0A">
            <w:pPr>
              <w:rPr>
                <w:rFonts w:asciiTheme="minorHAnsi" w:hAnsiTheme="minorHAnsi"/>
                <w:sz w:val="20"/>
                <w:szCs w:val="20"/>
              </w:rPr>
            </w:pPr>
          </w:p>
          <w:p w14:paraId="116D225F" w14:textId="475F5870" w:rsidR="00EC3B0A" w:rsidRPr="004A3746" w:rsidRDefault="00EC3B0A" w:rsidP="00EC3B0A">
            <w:pPr>
              <w:rPr>
                <w:rFonts w:asciiTheme="minorHAnsi" w:hAnsiTheme="minorHAnsi"/>
                <w:sz w:val="20"/>
                <w:szCs w:val="20"/>
              </w:rPr>
            </w:pPr>
            <w:r w:rsidRPr="004A3746">
              <w:rPr>
                <w:rFonts w:asciiTheme="minorHAnsi" w:hAnsiTheme="minorHAnsi"/>
                <w:sz w:val="20"/>
                <w:szCs w:val="20"/>
              </w:rPr>
              <w:t xml:space="preserve">Second </w:t>
            </w:r>
            <w:r w:rsidR="00A42292">
              <w:rPr>
                <w:rFonts w:asciiTheme="minorHAnsi" w:hAnsiTheme="minorHAnsi"/>
                <w:sz w:val="20"/>
                <w:szCs w:val="20"/>
              </w:rPr>
              <w:t>g</w:t>
            </w:r>
            <w:r w:rsidRPr="004A3746">
              <w:rPr>
                <w:rFonts w:asciiTheme="minorHAnsi" w:hAnsiTheme="minorHAnsi"/>
                <w:sz w:val="20"/>
                <w:szCs w:val="20"/>
              </w:rPr>
              <w:t xml:space="preserve">raders use a range of methods, often mastering more complex strategies such as making tens and </w:t>
            </w:r>
            <w:r w:rsidR="00AB28B2">
              <w:rPr>
                <w:rFonts w:asciiTheme="minorHAnsi" w:hAnsiTheme="minorHAnsi"/>
                <w:sz w:val="20"/>
                <w:szCs w:val="20"/>
              </w:rPr>
              <w:t xml:space="preserve">using </w:t>
            </w:r>
            <w:r w:rsidRPr="004A3746">
              <w:rPr>
                <w:rFonts w:asciiTheme="minorHAnsi" w:hAnsiTheme="minorHAnsi"/>
                <w:sz w:val="20"/>
                <w:szCs w:val="20"/>
              </w:rPr>
              <w:t>doubles and near doubles for problems involving addition and subtraction within 20</w:t>
            </w:r>
            <w:r w:rsidR="00EF624A" w:rsidRPr="004A3746">
              <w:rPr>
                <w:rFonts w:asciiTheme="minorHAnsi" w:hAnsiTheme="minorHAnsi"/>
                <w:sz w:val="20"/>
                <w:szCs w:val="20"/>
              </w:rPr>
              <w:t xml:space="preserve">. </w:t>
            </w:r>
            <w:r w:rsidRPr="004A3746">
              <w:rPr>
                <w:rFonts w:asciiTheme="minorHAnsi" w:hAnsiTheme="minorHAnsi"/>
                <w:sz w:val="20"/>
                <w:szCs w:val="20"/>
              </w:rPr>
              <w:t>Moving beyond counting and counting-on, second</w:t>
            </w:r>
            <w:r w:rsidR="00573027">
              <w:rPr>
                <w:rFonts w:asciiTheme="minorHAnsi" w:hAnsiTheme="minorHAnsi"/>
                <w:sz w:val="20"/>
                <w:szCs w:val="20"/>
              </w:rPr>
              <w:t>-</w:t>
            </w:r>
            <w:r w:rsidRPr="004A3746">
              <w:rPr>
                <w:rFonts w:asciiTheme="minorHAnsi" w:hAnsiTheme="minorHAnsi"/>
                <w:sz w:val="20"/>
                <w:szCs w:val="20"/>
              </w:rPr>
              <w:t>grade students apply their understanding of place value to solve problems.</w:t>
            </w:r>
          </w:p>
          <w:p w14:paraId="22CC4EA3" w14:textId="77777777" w:rsidR="00EC3B0A" w:rsidRPr="004A3746" w:rsidRDefault="00EC3B0A" w:rsidP="005D49AB">
            <w:pPr>
              <w:rPr>
                <w:rFonts w:asciiTheme="minorHAnsi" w:hAnsiTheme="minorHAnsi" w:cs="Calibri"/>
                <w:sz w:val="20"/>
                <w:szCs w:val="20"/>
              </w:rPr>
            </w:pPr>
          </w:p>
          <w:p w14:paraId="12F17891" w14:textId="2FD08A1E" w:rsidR="00EC3B0A" w:rsidRPr="004A3746" w:rsidRDefault="00EC3B0A" w:rsidP="00EC3B0A">
            <w:pPr>
              <w:shd w:val="clear" w:color="auto" w:fill="FFFFFF"/>
              <w:spacing w:line="268" w:lineRule="atLeast"/>
              <w:rPr>
                <w:rFonts w:asciiTheme="minorHAnsi" w:hAnsiTheme="minorHAnsi"/>
                <w:sz w:val="20"/>
                <w:szCs w:val="20"/>
              </w:rPr>
            </w:pPr>
            <w:r w:rsidRPr="00A42292">
              <w:rPr>
                <w:rFonts w:asciiTheme="minorHAnsi" w:hAnsiTheme="minorHAnsi"/>
                <w:b/>
                <w:sz w:val="20"/>
                <w:szCs w:val="20"/>
              </w:rPr>
              <w:t>One-Step Example:</w:t>
            </w:r>
            <w:r w:rsidRPr="004A3746">
              <w:rPr>
                <w:rFonts w:asciiTheme="minorHAnsi" w:hAnsiTheme="minorHAnsi"/>
                <w:sz w:val="20"/>
                <w:szCs w:val="20"/>
              </w:rPr>
              <w:t xml:space="preserve"> Some students are in the cafeteria</w:t>
            </w:r>
            <w:r w:rsidR="00EF624A" w:rsidRPr="004A3746">
              <w:rPr>
                <w:rFonts w:asciiTheme="minorHAnsi" w:hAnsiTheme="minorHAnsi"/>
                <w:sz w:val="20"/>
                <w:szCs w:val="20"/>
              </w:rPr>
              <w:t xml:space="preserve">. </w:t>
            </w:r>
            <w:r w:rsidRPr="004A3746">
              <w:rPr>
                <w:rFonts w:asciiTheme="minorHAnsi" w:hAnsiTheme="minorHAnsi"/>
                <w:sz w:val="20"/>
                <w:szCs w:val="20"/>
              </w:rPr>
              <w:t>24 more students came in</w:t>
            </w:r>
            <w:r w:rsidR="00EF624A" w:rsidRPr="004A3746">
              <w:rPr>
                <w:rFonts w:asciiTheme="minorHAnsi" w:hAnsiTheme="minorHAnsi"/>
                <w:sz w:val="20"/>
                <w:szCs w:val="20"/>
              </w:rPr>
              <w:t xml:space="preserve">. </w:t>
            </w:r>
            <w:r w:rsidRPr="004A3746">
              <w:rPr>
                <w:rFonts w:asciiTheme="minorHAnsi" w:hAnsiTheme="minorHAnsi"/>
                <w:sz w:val="20"/>
                <w:szCs w:val="20"/>
              </w:rPr>
              <w:t>Now there are 60 students in the cafeteria</w:t>
            </w:r>
            <w:r w:rsidR="00EF624A" w:rsidRPr="004A3746">
              <w:rPr>
                <w:rFonts w:asciiTheme="minorHAnsi" w:hAnsiTheme="minorHAnsi"/>
                <w:sz w:val="20"/>
                <w:szCs w:val="20"/>
              </w:rPr>
              <w:t xml:space="preserve">. </w:t>
            </w:r>
            <w:r w:rsidRPr="004A3746">
              <w:rPr>
                <w:rFonts w:asciiTheme="minorHAnsi" w:hAnsiTheme="minorHAnsi"/>
                <w:sz w:val="20"/>
                <w:szCs w:val="20"/>
              </w:rPr>
              <w:t xml:space="preserve">How many were in the cafeteria </w:t>
            </w:r>
            <w:r w:rsidR="00AB28B2">
              <w:rPr>
                <w:rFonts w:asciiTheme="minorHAnsi" w:hAnsiTheme="minorHAnsi"/>
                <w:sz w:val="20"/>
                <w:szCs w:val="20"/>
              </w:rPr>
              <w:t>before the 24 students came in</w:t>
            </w:r>
            <w:r w:rsidRPr="004A3746">
              <w:rPr>
                <w:rFonts w:asciiTheme="minorHAnsi" w:hAnsiTheme="minorHAnsi"/>
                <w:sz w:val="20"/>
                <w:szCs w:val="20"/>
              </w:rPr>
              <w:t xml:space="preserve">? Use drawings and equations to show your thinking. </w:t>
            </w:r>
          </w:p>
          <w:p w14:paraId="54AB12BD" w14:textId="77777777" w:rsidR="00EC3B0A" w:rsidRPr="004A3746" w:rsidRDefault="00EC3B0A" w:rsidP="005D49AB">
            <w:pPr>
              <w:rPr>
                <w:rFonts w:asciiTheme="minorHAnsi" w:hAnsiTheme="minorHAnsi" w:cs="Calibri"/>
                <w:sz w:val="20"/>
                <w:szCs w:val="20"/>
              </w:rPr>
            </w:pPr>
          </w:p>
          <w:p w14:paraId="41FAC21D" w14:textId="77777777" w:rsidR="00EC3B0A" w:rsidRPr="004A3746" w:rsidRDefault="00EC3B0A" w:rsidP="005D49AB">
            <w:pPr>
              <w:rPr>
                <w:rFonts w:asciiTheme="minorHAnsi" w:hAnsiTheme="minorHAnsi" w:cs="Calibri"/>
                <w:sz w:val="20"/>
                <w:szCs w:val="20"/>
              </w:rPr>
            </w:pPr>
            <w:r w:rsidRPr="004A3746">
              <w:rPr>
                <w:rFonts w:asciiTheme="minorHAnsi" w:hAnsiTheme="minorHAnsi" w:cs="Calibri"/>
                <w:sz w:val="20"/>
                <w:szCs w:val="20"/>
              </w:rPr>
              <w:t xml:space="preserve">Possible solutions: </w:t>
            </w:r>
          </w:p>
          <w:p w14:paraId="4BF5AA20" w14:textId="1CF61BD5" w:rsidR="00EC3B0A" w:rsidRPr="004A3746" w:rsidRDefault="00EC3B0A" w:rsidP="00EC3B0A">
            <w:pPr>
              <w:shd w:val="clear" w:color="auto" w:fill="FFFFFF"/>
              <w:spacing w:line="268" w:lineRule="atLeast"/>
              <w:rPr>
                <w:rFonts w:asciiTheme="minorHAnsi" w:hAnsiTheme="minorHAnsi"/>
                <w:sz w:val="20"/>
                <w:szCs w:val="20"/>
              </w:rPr>
            </w:pPr>
            <w:r w:rsidRPr="004A3746">
              <w:rPr>
                <w:rFonts w:asciiTheme="minorHAnsi" w:hAnsiTheme="minorHAnsi"/>
                <w:b/>
                <w:sz w:val="20"/>
                <w:szCs w:val="20"/>
              </w:rPr>
              <w:t xml:space="preserve">Student 1: </w:t>
            </w:r>
            <w:r w:rsidRPr="004A3746">
              <w:rPr>
                <w:rFonts w:asciiTheme="minorHAnsi" w:hAnsiTheme="minorHAnsi"/>
                <w:sz w:val="20"/>
                <w:szCs w:val="20"/>
              </w:rPr>
              <w:t>I read the equation and thought about how to write it with numbers</w:t>
            </w:r>
            <w:r w:rsidR="00EF624A" w:rsidRPr="004A3746">
              <w:rPr>
                <w:rFonts w:asciiTheme="minorHAnsi" w:hAnsiTheme="minorHAnsi"/>
                <w:sz w:val="20"/>
                <w:szCs w:val="20"/>
              </w:rPr>
              <w:t xml:space="preserve">. </w:t>
            </w:r>
            <w:r w:rsidRPr="004A3746">
              <w:rPr>
                <w:rFonts w:asciiTheme="minorHAnsi" w:hAnsiTheme="minorHAnsi"/>
                <w:sz w:val="20"/>
                <w:szCs w:val="20"/>
              </w:rPr>
              <w:t>I thought, “What</w:t>
            </w:r>
            <w:r w:rsidR="00AB28B2">
              <w:rPr>
                <w:rFonts w:asciiTheme="minorHAnsi" w:hAnsiTheme="minorHAnsi"/>
                <w:sz w:val="20"/>
                <w:szCs w:val="20"/>
              </w:rPr>
              <w:t xml:space="preserve"> number </w:t>
            </w:r>
            <w:r w:rsidRPr="004A3746">
              <w:rPr>
                <w:rFonts w:asciiTheme="minorHAnsi" w:hAnsiTheme="minorHAnsi"/>
                <w:sz w:val="20"/>
                <w:szCs w:val="20"/>
              </w:rPr>
              <w:t>and 24 makes 60?” So, my equation for t</w:t>
            </w:r>
            <w:r w:rsidR="00AB28B2">
              <w:rPr>
                <w:rFonts w:asciiTheme="minorHAnsi" w:hAnsiTheme="minorHAnsi"/>
                <w:sz w:val="20"/>
                <w:szCs w:val="20"/>
              </w:rPr>
              <w:t xml:space="preserve">he problem </w:t>
            </w:r>
            <w:proofErr w:type="gramStart"/>
            <w:r w:rsidR="00AB28B2">
              <w:rPr>
                <w:rFonts w:asciiTheme="minorHAnsi" w:hAnsiTheme="minorHAnsi"/>
                <w:sz w:val="20"/>
                <w:szCs w:val="20"/>
              </w:rPr>
              <w:t>is  □</w:t>
            </w:r>
            <w:proofErr w:type="gramEnd"/>
            <w:r w:rsidR="00AB28B2">
              <w:rPr>
                <w:rFonts w:asciiTheme="minorHAnsi" w:hAnsiTheme="minorHAnsi"/>
                <w:sz w:val="20"/>
                <w:szCs w:val="20"/>
              </w:rPr>
              <w:t xml:space="preserve">  + </w:t>
            </w:r>
            <w:r w:rsidRPr="004A3746">
              <w:rPr>
                <w:rFonts w:asciiTheme="minorHAnsi" w:hAnsiTheme="minorHAnsi"/>
                <w:sz w:val="20"/>
                <w:szCs w:val="20"/>
              </w:rPr>
              <w:t>24 =  60</w:t>
            </w:r>
            <w:r w:rsidR="00EF624A" w:rsidRPr="004A3746">
              <w:rPr>
                <w:rFonts w:asciiTheme="minorHAnsi" w:hAnsiTheme="minorHAnsi"/>
                <w:sz w:val="20"/>
                <w:szCs w:val="20"/>
              </w:rPr>
              <w:t xml:space="preserve">. </w:t>
            </w:r>
            <w:r w:rsidRPr="004A3746">
              <w:rPr>
                <w:rFonts w:asciiTheme="minorHAnsi" w:hAnsiTheme="minorHAnsi"/>
                <w:sz w:val="20"/>
                <w:szCs w:val="20"/>
              </w:rPr>
              <w:t>I used a number line to solve it</w:t>
            </w:r>
            <w:r w:rsidR="00EF624A" w:rsidRPr="004A3746">
              <w:rPr>
                <w:rFonts w:asciiTheme="minorHAnsi" w:hAnsiTheme="minorHAnsi"/>
                <w:sz w:val="20"/>
                <w:szCs w:val="20"/>
              </w:rPr>
              <w:t xml:space="preserve">. </w:t>
            </w:r>
          </w:p>
          <w:p w14:paraId="2A8C746E" w14:textId="2538FF5D" w:rsidR="00EC3B0A" w:rsidRPr="004A3746" w:rsidRDefault="003F630B" w:rsidP="00EC3B0A">
            <w:pPr>
              <w:shd w:val="clear" w:color="auto" w:fill="FFFFFF"/>
              <w:spacing w:line="268" w:lineRule="atLeast"/>
              <w:rPr>
                <w:rFonts w:asciiTheme="minorHAnsi" w:hAnsiTheme="minorHAnsi"/>
                <w:sz w:val="20"/>
                <w:szCs w:val="20"/>
              </w:rPr>
            </w:pPr>
            <w:bookmarkStart w:id="0" w:name="_GoBack"/>
            <w:r w:rsidRPr="004A3746">
              <w:rPr>
                <w:rFonts w:asciiTheme="minorHAnsi" w:hAnsiTheme="minorHAnsi"/>
                <w:noProof/>
                <w:sz w:val="20"/>
                <w:szCs w:val="20"/>
              </w:rPr>
              <w:drawing>
                <wp:anchor distT="0" distB="0" distL="114300" distR="114300" simplePos="0" relativeHeight="251684864" behindDoc="0" locked="0" layoutInCell="1" allowOverlap="1" wp14:anchorId="2828E250" wp14:editId="16A96356">
                  <wp:simplePos x="0" y="0"/>
                  <wp:positionH relativeFrom="column">
                    <wp:posOffset>4272280</wp:posOffset>
                  </wp:positionH>
                  <wp:positionV relativeFrom="paragraph">
                    <wp:posOffset>161925</wp:posOffset>
                  </wp:positionV>
                  <wp:extent cx="2835910" cy="57785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l="25000" t="43329" r="25320" b="38712"/>
                          <a:stretch>
                            <a:fillRect/>
                          </a:stretch>
                        </pic:blipFill>
                        <pic:spPr bwMode="auto">
                          <a:xfrm>
                            <a:off x="0" y="0"/>
                            <a:ext cx="2835910" cy="577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95B5B87" w14:textId="35F5793E" w:rsidR="00EC3B0A" w:rsidRPr="004A3746" w:rsidRDefault="00EC3B0A" w:rsidP="00EC3B0A">
            <w:pPr>
              <w:shd w:val="clear" w:color="auto" w:fill="FFFFFF"/>
              <w:spacing w:line="268" w:lineRule="atLeast"/>
              <w:rPr>
                <w:rFonts w:asciiTheme="minorHAnsi" w:hAnsiTheme="minorHAnsi"/>
                <w:sz w:val="20"/>
                <w:szCs w:val="20"/>
              </w:rPr>
            </w:pPr>
            <w:r w:rsidRPr="004A3746">
              <w:rPr>
                <w:rFonts w:asciiTheme="minorHAnsi" w:hAnsiTheme="minorHAnsi"/>
                <w:sz w:val="20"/>
                <w:szCs w:val="20"/>
              </w:rPr>
              <w:t>I started with 24</w:t>
            </w:r>
            <w:r w:rsidR="00EF624A" w:rsidRPr="004A3746">
              <w:rPr>
                <w:rFonts w:asciiTheme="minorHAnsi" w:hAnsiTheme="minorHAnsi"/>
                <w:sz w:val="20"/>
                <w:szCs w:val="20"/>
              </w:rPr>
              <w:t xml:space="preserve">. </w:t>
            </w:r>
            <w:r w:rsidRPr="004A3746">
              <w:rPr>
                <w:rFonts w:asciiTheme="minorHAnsi" w:hAnsiTheme="minorHAnsi"/>
                <w:sz w:val="20"/>
                <w:szCs w:val="20"/>
              </w:rPr>
              <w:t>Then I took jumps of 10 until I got close to 60</w:t>
            </w:r>
            <w:r w:rsidR="00EF624A" w:rsidRPr="004A3746">
              <w:rPr>
                <w:rFonts w:asciiTheme="minorHAnsi" w:hAnsiTheme="minorHAnsi"/>
                <w:sz w:val="20"/>
                <w:szCs w:val="20"/>
              </w:rPr>
              <w:t xml:space="preserve">. </w:t>
            </w:r>
            <w:r w:rsidRPr="004A3746">
              <w:rPr>
                <w:rFonts w:asciiTheme="minorHAnsi" w:hAnsiTheme="minorHAnsi"/>
                <w:sz w:val="20"/>
                <w:szCs w:val="20"/>
              </w:rPr>
              <w:t>I landed on 54. Then, I took a jump of 6 to get to 60</w:t>
            </w:r>
            <w:r w:rsidR="00EF624A" w:rsidRPr="004A3746">
              <w:rPr>
                <w:rFonts w:asciiTheme="minorHAnsi" w:hAnsiTheme="minorHAnsi"/>
                <w:sz w:val="20"/>
                <w:szCs w:val="20"/>
              </w:rPr>
              <w:t xml:space="preserve">. </w:t>
            </w:r>
            <w:r w:rsidRPr="004A3746">
              <w:rPr>
                <w:rFonts w:asciiTheme="minorHAnsi" w:hAnsiTheme="minorHAnsi"/>
                <w:sz w:val="20"/>
                <w:szCs w:val="20"/>
              </w:rPr>
              <w:t>So, 10 + 10 + 10 + 6 = 36</w:t>
            </w:r>
            <w:r w:rsidR="00EF624A" w:rsidRPr="004A3746">
              <w:rPr>
                <w:rFonts w:asciiTheme="minorHAnsi" w:hAnsiTheme="minorHAnsi"/>
                <w:sz w:val="20"/>
                <w:szCs w:val="20"/>
              </w:rPr>
              <w:t xml:space="preserve">. </w:t>
            </w:r>
            <w:r w:rsidRPr="004A3746">
              <w:rPr>
                <w:rFonts w:asciiTheme="minorHAnsi" w:hAnsiTheme="minorHAnsi"/>
                <w:sz w:val="20"/>
                <w:szCs w:val="20"/>
              </w:rPr>
              <w:t>So, there were 36 students in the caf</w:t>
            </w:r>
            <w:r w:rsidR="00AB28B2">
              <w:rPr>
                <w:rFonts w:asciiTheme="minorHAnsi" w:hAnsiTheme="minorHAnsi"/>
                <w:sz w:val="20"/>
                <w:szCs w:val="20"/>
              </w:rPr>
              <w:t>eteria to start with</w:t>
            </w:r>
            <w:r w:rsidRPr="004A3746">
              <w:rPr>
                <w:rFonts w:asciiTheme="minorHAnsi" w:hAnsiTheme="minorHAnsi"/>
                <w:sz w:val="20"/>
                <w:szCs w:val="20"/>
              </w:rPr>
              <w:t>.</w:t>
            </w:r>
          </w:p>
          <w:p w14:paraId="70D33364" w14:textId="77777777" w:rsidR="00EC3B0A" w:rsidRPr="004A3746" w:rsidRDefault="00EC3B0A" w:rsidP="00EC3B0A">
            <w:pPr>
              <w:shd w:val="clear" w:color="auto" w:fill="FFFFFF"/>
              <w:spacing w:line="268" w:lineRule="atLeast"/>
              <w:rPr>
                <w:rFonts w:asciiTheme="minorHAnsi" w:hAnsiTheme="minorHAnsi"/>
                <w:sz w:val="20"/>
                <w:szCs w:val="20"/>
              </w:rPr>
            </w:pPr>
          </w:p>
          <w:p w14:paraId="71676C00" w14:textId="77777777" w:rsidR="00EC3B0A" w:rsidRPr="004A3746" w:rsidRDefault="00EC3B0A" w:rsidP="004A3746">
            <w:pPr>
              <w:rPr>
                <w:rFonts w:asciiTheme="minorHAnsi" w:hAnsiTheme="minorHAnsi" w:cs="Calibri"/>
                <w:sz w:val="20"/>
                <w:szCs w:val="20"/>
              </w:rPr>
            </w:pPr>
          </w:p>
        </w:tc>
      </w:tr>
      <w:tr w:rsidR="00EC3B0A" w:rsidRPr="00AA66D1" w14:paraId="6CDE2827" w14:textId="77777777" w:rsidTr="005D49AB">
        <w:trPr>
          <w:cantSplit/>
          <w:trHeight w:val="4625"/>
          <w:tblHeader/>
        </w:trPr>
        <w:tc>
          <w:tcPr>
            <w:tcW w:w="2675" w:type="dxa"/>
          </w:tcPr>
          <w:p w14:paraId="545338EE" w14:textId="77777777" w:rsidR="00EC3B0A" w:rsidRPr="00181060" w:rsidRDefault="00625914" w:rsidP="006C77A1">
            <w:pPr>
              <w:spacing w:after="120"/>
              <w:rPr>
                <w:rFonts w:ascii="Calibri" w:hAnsi="Calibri" w:cs="Calibri"/>
                <w:b/>
                <w:sz w:val="20"/>
                <w:szCs w:val="20"/>
              </w:rPr>
            </w:pPr>
            <w:proofErr w:type="gramStart"/>
            <w:r w:rsidRPr="00181060">
              <w:rPr>
                <w:rFonts w:ascii="Calibri" w:hAnsi="Calibri" w:cs="Calibri"/>
                <w:b/>
                <w:sz w:val="20"/>
                <w:szCs w:val="20"/>
              </w:rPr>
              <w:lastRenderedPageBreak/>
              <w:t>2.OA.</w:t>
            </w:r>
            <w:r>
              <w:rPr>
                <w:rFonts w:ascii="Calibri" w:hAnsi="Calibri" w:cs="Calibri"/>
                <w:b/>
                <w:sz w:val="20"/>
                <w:szCs w:val="20"/>
              </w:rPr>
              <w:t>A.</w:t>
            </w:r>
            <w:r w:rsidRPr="00181060">
              <w:rPr>
                <w:rFonts w:ascii="Calibri" w:hAnsi="Calibri" w:cs="Calibri"/>
                <w:b/>
                <w:sz w:val="20"/>
                <w:szCs w:val="20"/>
              </w:rPr>
              <w:t>1</w:t>
            </w:r>
            <w:proofErr w:type="gramEnd"/>
            <w:r w:rsidRPr="00181060">
              <w:rPr>
                <w:rFonts w:ascii="Calibri" w:hAnsi="Calibri" w:cs="Calibri"/>
                <w:b/>
                <w:sz w:val="20"/>
                <w:szCs w:val="20"/>
              </w:rPr>
              <w:t>.</w:t>
            </w:r>
            <w:r>
              <w:rPr>
                <w:rFonts w:ascii="Calibri" w:hAnsi="Calibri" w:cs="Calibri"/>
                <w:b/>
                <w:sz w:val="20"/>
                <w:szCs w:val="20"/>
              </w:rPr>
              <w:t xml:space="preserve"> </w:t>
            </w:r>
            <w:r w:rsidRPr="00625914">
              <w:rPr>
                <w:rFonts w:ascii="Calibri" w:hAnsi="Calibri" w:cs="Calibri"/>
                <w:i/>
                <w:sz w:val="20"/>
                <w:szCs w:val="20"/>
              </w:rPr>
              <w:t>continue</w:t>
            </w:r>
            <w:r w:rsidR="004A3746">
              <w:rPr>
                <w:rFonts w:ascii="Calibri" w:hAnsi="Calibri" w:cs="Calibri"/>
                <w:i/>
                <w:sz w:val="20"/>
                <w:szCs w:val="20"/>
              </w:rPr>
              <w:t>d</w:t>
            </w:r>
          </w:p>
        </w:tc>
        <w:tc>
          <w:tcPr>
            <w:tcW w:w="11545" w:type="dxa"/>
          </w:tcPr>
          <w:p w14:paraId="17BBF75A" w14:textId="5468D77E" w:rsidR="008A433D" w:rsidRPr="000516B2" w:rsidRDefault="008A433D" w:rsidP="008A433D">
            <w:pPr>
              <w:shd w:val="clear" w:color="auto" w:fill="FFFFFF"/>
              <w:spacing w:line="268" w:lineRule="atLeast"/>
              <w:rPr>
                <w:rFonts w:ascii="Calibri" w:hAnsi="Calibri"/>
                <w:sz w:val="20"/>
                <w:szCs w:val="20"/>
              </w:rPr>
            </w:pPr>
            <w:r>
              <w:rPr>
                <w:rFonts w:ascii="Calibri" w:hAnsi="Calibri"/>
                <w:b/>
                <w:sz w:val="20"/>
                <w:szCs w:val="20"/>
              </w:rPr>
              <w:t>Student 2</w:t>
            </w:r>
            <w:r w:rsidRPr="000516B2">
              <w:rPr>
                <w:rFonts w:ascii="Calibri" w:hAnsi="Calibri"/>
                <w:b/>
                <w:sz w:val="20"/>
                <w:szCs w:val="20"/>
              </w:rPr>
              <w:t xml:space="preserve">: </w:t>
            </w:r>
            <w:r w:rsidRPr="000516B2">
              <w:rPr>
                <w:rFonts w:ascii="Calibri" w:hAnsi="Calibri"/>
                <w:sz w:val="20"/>
                <w:szCs w:val="20"/>
              </w:rPr>
              <w:t>I read the equation and thought about how to write it with numbers</w:t>
            </w:r>
            <w:r w:rsidR="00EF624A">
              <w:rPr>
                <w:rFonts w:ascii="Calibri" w:hAnsi="Calibri"/>
                <w:sz w:val="20"/>
                <w:szCs w:val="20"/>
              </w:rPr>
              <w:t xml:space="preserve">. </w:t>
            </w:r>
            <w:r w:rsidRPr="000516B2">
              <w:rPr>
                <w:rFonts w:ascii="Calibri" w:hAnsi="Calibri"/>
                <w:sz w:val="20"/>
                <w:szCs w:val="20"/>
              </w:rPr>
              <w:t>I thought, “There are 60 total</w:t>
            </w:r>
            <w:r w:rsidR="00EF624A">
              <w:rPr>
                <w:rFonts w:ascii="Calibri" w:hAnsi="Calibri"/>
                <w:sz w:val="20"/>
                <w:szCs w:val="20"/>
              </w:rPr>
              <w:t xml:space="preserve">. </w:t>
            </w:r>
            <w:r w:rsidRPr="000516B2">
              <w:rPr>
                <w:rFonts w:ascii="Calibri" w:hAnsi="Calibri"/>
                <w:sz w:val="20"/>
                <w:szCs w:val="20"/>
              </w:rPr>
              <w:t>I know about the 24</w:t>
            </w:r>
            <w:r w:rsidR="00EF624A">
              <w:rPr>
                <w:rFonts w:ascii="Calibri" w:hAnsi="Calibri"/>
                <w:sz w:val="20"/>
                <w:szCs w:val="20"/>
              </w:rPr>
              <w:t xml:space="preserve">. </w:t>
            </w:r>
            <w:r w:rsidRPr="000516B2">
              <w:rPr>
                <w:rFonts w:ascii="Calibri" w:hAnsi="Calibri"/>
                <w:sz w:val="20"/>
                <w:szCs w:val="20"/>
              </w:rPr>
              <w:t>So, what is 60 – 24?” So, my equation for the problem is</w:t>
            </w:r>
            <w:r>
              <w:rPr>
                <w:rFonts w:ascii="Calibri" w:hAnsi="Calibri"/>
                <w:sz w:val="20"/>
                <w:szCs w:val="20"/>
              </w:rPr>
              <w:t xml:space="preserve"> </w:t>
            </w:r>
            <w:r w:rsidRPr="000516B2">
              <w:rPr>
                <w:rFonts w:ascii="Calibri" w:hAnsi="Calibri"/>
                <w:sz w:val="20"/>
                <w:szCs w:val="20"/>
              </w:rPr>
              <w:t>60</w:t>
            </w:r>
            <w:r w:rsidR="000A2E0B">
              <w:rPr>
                <w:rFonts w:ascii="Calibri" w:hAnsi="Calibri"/>
                <w:sz w:val="20"/>
                <w:szCs w:val="20"/>
              </w:rPr>
              <w:t xml:space="preserve"> – 24 = </w:t>
            </w:r>
            <w:r w:rsidRPr="000516B2">
              <w:rPr>
                <w:rFonts w:ascii="Calibri" w:hAnsi="Calibri"/>
                <w:sz w:val="20"/>
                <w:szCs w:val="20"/>
              </w:rPr>
              <w:t>□</w:t>
            </w:r>
            <w:r w:rsidR="000A2E0B">
              <w:rPr>
                <w:rFonts w:ascii="Calibri" w:hAnsi="Calibri"/>
                <w:sz w:val="20"/>
                <w:szCs w:val="20"/>
              </w:rPr>
              <w:t>.</w:t>
            </w:r>
            <w:r w:rsidRPr="000516B2">
              <w:rPr>
                <w:rFonts w:ascii="Calibri" w:hAnsi="Calibri"/>
                <w:sz w:val="20"/>
                <w:szCs w:val="20"/>
              </w:rPr>
              <w:t xml:space="preserve"> I used place value blocks to solve it</w:t>
            </w:r>
            <w:r w:rsidR="00EF624A">
              <w:rPr>
                <w:rFonts w:ascii="Calibri" w:hAnsi="Calibri"/>
                <w:sz w:val="20"/>
                <w:szCs w:val="20"/>
              </w:rPr>
              <w:t xml:space="preserve">. </w:t>
            </w:r>
          </w:p>
          <w:p w14:paraId="210CF8F6" w14:textId="77777777" w:rsidR="008A433D" w:rsidRPr="000516B2" w:rsidRDefault="008A433D" w:rsidP="008A433D">
            <w:pPr>
              <w:shd w:val="clear" w:color="auto" w:fill="FFFFFF"/>
              <w:spacing w:line="268" w:lineRule="atLeast"/>
              <w:rPr>
                <w:rFonts w:ascii="Calibri" w:hAnsi="Calibri"/>
                <w:sz w:val="20"/>
                <w:szCs w:val="20"/>
              </w:rPr>
            </w:pPr>
          </w:p>
          <w:p w14:paraId="09B7B0DD" w14:textId="77777777" w:rsidR="008A433D" w:rsidRPr="000516B2" w:rsidRDefault="008A433D" w:rsidP="008A433D">
            <w:pPr>
              <w:shd w:val="clear" w:color="auto" w:fill="FFFFFF"/>
              <w:spacing w:line="268" w:lineRule="atLeast"/>
              <w:rPr>
                <w:rFonts w:ascii="Calibri" w:hAnsi="Calibri"/>
                <w:sz w:val="20"/>
                <w:szCs w:val="20"/>
              </w:rPr>
            </w:pPr>
            <w:r w:rsidRPr="000516B2">
              <w:rPr>
                <w:rFonts w:ascii="Calibri" w:hAnsi="Calibri"/>
                <w:sz w:val="20"/>
                <w:szCs w:val="20"/>
              </w:rPr>
              <w:t>I started with 60 and took 2 tens away.</w:t>
            </w:r>
          </w:p>
          <w:p w14:paraId="6708CA4D" w14:textId="77777777" w:rsidR="008A433D" w:rsidRPr="000516B2" w:rsidRDefault="008A433D" w:rsidP="008A433D">
            <w:pPr>
              <w:shd w:val="clear" w:color="auto" w:fill="FFFFFF"/>
              <w:spacing w:line="268" w:lineRule="atLeast"/>
              <w:rPr>
                <w:rFonts w:ascii="Calibri" w:hAnsi="Calibri"/>
                <w:sz w:val="20"/>
                <w:szCs w:val="20"/>
              </w:rPr>
            </w:pPr>
            <w:r>
              <w:rPr>
                <w:rFonts w:ascii="Calibri" w:hAnsi="Calibri"/>
                <w:noProof/>
                <w:sz w:val="20"/>
                <w:szCs w:val="20"/>
              </w:rPr>
              <w:drawing>
                <wp:inline distT="0" distB="0" distL="0" distR="0" wp14:anchorId="73076EFA" wp14:editId="7F395D36">
                  <wp:extent cx="1114425" cy="828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l="23396" t="28651" r="63782" b="54495"/>
                          <a:stretch>
                            <a:fillRect/>
                          </a:stretch>
                        </pic:blipFill>
                        <pic:spPr bwMode="auto">
                          <a:xfrm>
                            <a:off x="0" y="0"/>
                            <a:ext cx="1114425" cy="828675"/>
                          </a:xfrm>
                          <a:prstGeom prst="rect">
                            <a:avLst/>
                          </a:prstGeom>
                          <a:noFill/>
                          <a:ln>
                            <a:noFill/>
                          </a:ln>
                        </pic:spPr>
                      </pic:pic>
                    </a:graphicData>
                  </a:graphic>
                </wp:inline>
              </w:drawing>
            </w:r>
          </w:p>
          <w:p w14:paraId="5745D8C4" w14:textId="77777777" w:rsidR="008A433D" w:rsidRPr="000516B2" w:rsidRDefault="008A433D" w:rsidP="008A433D">
            <w:pPr>
              <w:shd w:val="clear" w:color="auto" w:fill="FFFFFF"/>
              <w:spacing w:line="268" w:lineRule="atLeast"/>
              <w:rPr>
                <w:rFonts w:ascii="Calibri" w:hAnsi="Calibri"/>
                <w:sz w:val="20"/>
                <w:szCs w:val="20"/>
              </w:rPr>
            </w:pPr>
            <w:r w:rsidRPr="000516B2">
              <w:rPr>
                <w:rFonts w:ascii="Calibri" w:hAnsi="Calibri"/>
                <w:sz w:val="20"/>
                <w:szCs w:val="20"/>
              </w:rPr>
              <w:t>I needed to take 4 more away</w:t>
            </w:r>
            <w:r w:rsidR="00EF624A">
              <w:rPr>
                <w:rFonts w:ascii="Calibri" w:hAnsi="Calibri"/>
                <w:sz w:val="20"/>
                <w:szCs w:val="20"/>
              </w:rPr>
              <w:t xml:space="preserve">. </w:t>
            </w:r>
            <w:r w:rsidRPr="000516B2">
              <w:rPr>
                <w:rFonts w:ascii="Calibri" w:hAnsi="Calibri"/>
                <w:sz w:val="20"/>
                <w:szCs w:val="20"/>
              </w:rPr>
              <w:t>So, I broke up a ten into ten ones</w:t>
            </w:r>
            <w:r w:rsidR="00EF624A">
              <w:rPr>
                <w:rFonts w:ascii="Calibri" w:hAnsi="Calibri"/>
                <w:sz w:val="20"/>
                <w:szCs w:val="20"/>
              </w:rPr>
              <w:t xml:space="preserve">. </w:t>
            </w:r>
            <w:r w:rsidRPr="000516B2">
              <w:rPr>
                <w:rFonts w:ascii="Calibri" w:hAnsi="Calibri"/>
                <w:sz w:val="20"/>
                <w:szCs w:val="20"/>
              </w:rPr>
              <w:t>Then, I took 4 away.</w:t>
            </w:r>
          </w:p>
          <w:p w14:paraId="2D99CD84" w14:textId="77777777" w:rsidR="008A433D" w:rsidRPr="000516B2" w:rsidRDefault="008A433D" w:rsidP="008A433D">
            <w:pPr>
              <w:shd w:val="clear" w:color="auto" w:fill="FFFFFF"/>
              <w:spacing w:line="268" w:lineRule="atLeast"/>
              <w:rPr>
                <w:rFonts w:ascii="Calibri" w:hAnsi="Calibri"/>
                <w:sz w:val="20"/>
                <w:szCs w:val="20"/>
              </w:rPr>
            </w:pPr>
            <w:r>
              <w:rPr>
                <w:rFonts w:ascii="Calibri" w:hAnsi="Calibri"/>
                <w:noProof/>
                <w:sz w:val="20"/>
                <w:szCs w:val="20"/>
              </w:rPr>
              <w:drawing>
                <wp:inline distT="0" distB="0" distL="0" distR="0" wp14:anchorId="56B9CC23" wp14:editId="30D94DBB">
                  <wp:extent cx="1581150" cy="847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l="35416" t="27936" r="37500" b="46123"/>
                          <a:stretch>
                            <a:fillRect/>
                          </a:stretch>
                        </pic:blipFill>
                        <pic:spPr bwMode="auto">
                          <a:xfrm>
                            <a:off x="0" y="0"/>
                            <a:ext cx="1581150" cy="847725"/>
                          </a:xfrm>
                          <a:prstGeom prst="rect">
                            <a:avLst/>
                          </a:prstGeom>
                          <a:noFill/>
                          <a:ln>
                            <a:noFill/>
                          </a:ln>
                        </pic:spPr>
                      </pic:pic>
                    </a:graphicData>
                  </a:graphic>
                </wp:inline>
              </w:drawing>
            </w:r>
          </w:p>
          <w:p w14:paraId="006E1387" w14:textId="77777777" w:rsidR="008A433D" w:rsidRPr="000516B2" w:rsidRDefault="008A433D" w:rsidP="008A433D">
            <w:pPr>
              <w:shd w:val="clear" w:color="auto" w:fill="FFFFFF"/>
              <w:spacing w:line="268" w:lineRule="atLeast"/>
              <w:rPr>
                <w:rFonts w:ascii="Calibri" w:hAnsi="Calibri"/>
                <w:sz w:val="20"/>
                <w:szCs w:val="20"/>
              </w:rPr>
            </w:pPr>
            <w:r w:rsidRPr="000516B2">
              <w:rPr>
                <w:rFonts w:ascii="Calibri" w:hAnsi="Calibri"/>
                <w:sz w:val="20"/>
                <w:szCs w:val="20"/>
              </w:rPr>
              <w:t>That left me with 36</w:t>
            </w:r>
            <w:r w:rsidR="00EF624A">
              <w:rPr>
                <w:rFonts w:ascii="Calibri" w:hAnsi="Calibri"/>
                <w:sz w:val="20"/>
                <w:szCs w:val="20"/>
              </w:rPr>
              <w:t xml:space="preserve">. </w:t>
            </w:r>
            <w:r w:rsidRPr="000516B2">
              <w:rPr>
                <w:rFonts w:ascii="Calibri" w:hAnsi="Calibri"/>
                <w:sz w:val="20"/>
                <w:szCs w:val="20"/>
              </w:rPr>
              <w:t>So, 36 students were in the cafeteria at the beginning</w:t>
            </w:r>
            <w:r w:rsidR="00EF624A">
              <w:rPr>
                <w:rFonts w:ascii="Calibri" w:hAnsi="Calibri"/>
                <w:sz w:val="20"/>
                <w:szCs w:val="20"/>
              </w:rPr>
              <w:t xml:space="preserve">. </w:t>
            </w:r>
            <w:r w:rsidRPr="000516B2">
              <w:rPr>
                <w:rFonts w:ascii="Calibri" w:hAnsi="Calibri"/>
                <w:sz w:val="20"/>
                <w:szCs w:val="20"/>
              </w:rPr>
              <w:t>60 – 24 = 36</w:t>
            </w:r>
          </w:p>
          <w:p w14:paraId="19EFDBF7" w14:textId="77777777" w:rsidR="00EC3B0A" w:rsidRDefault="00EC3B0A" w:rsidP="00EC3B0A">
            <w:pPr>
              <w:rPr>
                <w:rFonts w:ascii="Calibri" w:hAnsi="Calibri" w:cs="Calibri"/>
                <w:b/>
                <w:sz w:val="20"/>
                <w:szCs w:val="20"/>
              </w:rPr>
            </w:pPr>
          </w:p>
          <w:p w14:paraId="21D655DF" w14:textId="43B51CF9" w:rsidR="000A2E0B" w:rsidRDefault="000A2E0B" w:rsidP="000A2E0B">
            <w:pPr>
              <w:shd w:val="clear" w:color="auto" w:fill="FFFFFF"/>
              <w:spacing w:line="268" w:lineRule="atLeast"/>
              <w:rPr>
                <w:rFonts w:ascii="Calibri" w:hAnsi="Calibri"/>
                <w:sz w:val="20"/>
                <w:szCs w:val="20"/>
              </w:rPr>
            </w:pPr>
            <w:r w:rsidRPr="00A42292">
              <w:rPr>
                <w:rFonts w:ascii="Calibri" w:hAnsi="Calibri"/>
                <w:b/>
                <w:sz w:val="20"/>
                <w:szCs w:val="20"/>
              </w:rPr>
              <w:t>Two-Step Example</w:t>
            </w:r>
            <w:r w:rsidRPr="00A42292">
              <w:rPr>
                <w:rFonts w:ascii="Calibri" w:hAnsi="Calibri"/>
                <w:sz w:val="20"/>
                <w:szCs w:val="20"/>
              </w:rPr>
              <w:t>:</w:t>
            </w:r>
            <w:r w:rsidRPr="000516B2">
              <w:rPr>
                <w:rFonts w:ascii="Calibri" w:hAnsi="Calibri"/>
                <w:sz w:val="20"/>
                <w:szCs w:val="20"/>
              </w:rPr>
              <w:t xml:space="preserve"> </w:t>
            </w:r>
            <w:r w:rsidRPr="00EC3B0A">
              <w:rPr>
                <w:rFonts w:ascii="Calibri" w:hAnsi="Calibri"/>
                <w:sz w:val="20"/>
                <w:szCs w:val="20"/>
              </w:rPr>
              <w:t>There are 9 students in the cafeteria. 9 more students come in. After a few minutes, some students leave. There are now 14 students in the cafeteria</w:t>
            </w:r>
            <w:r>
              <w:rPr>
                <w:rFonts w:ascii="Calibri" w:hAnsi="Calibri"/>
                <w:sz w:val="20"/>
                <w:szCs w:val="20"/>
              </w:rPr>
              <w:t xml:space="preserve">. </w:t>
            </w:r>
            <w:r w:rsidRPr="00EC3B0A">
              <w:rPr>
                <w:rFonts w:ascii="Calibri" w:hAnsi="Calibri"/>
                <w:sz w:val="20"/>
                <w:szCs w:val="20"/>
              </w:rPr>
              <w:t>How many students left the cafeteria?</w:t>
            </w:r>
            <w:r w:rsidRPr="000516B2">
              <w:rPr>
                <w:rFonts w:ascii="Calibri" w:hAnsi="Calibri"/>
                <w:b/>
                <w:sz w:val="20"/>
                <w:szCs w:val="20"/>
              </w:rPr>
              <w:t xml:space="preserve"> </w:t>
            </w:r>
            <w:r w:rsidRPr="000516B2">
              <w:rPr>
                <w:rFonts w:ascii="Calibri" w:hAnsi="Calibri"/>
                <w:sz w:val="20"/>
                <w:szCs w:val="20"/>
              </w:rPr>
              <w:t xml:space="preserve">Use drawings and equations to show your thinking. </w:t>
            </w:r>
          </w:p>
          <w:p w14:paraId="36A90166" w14:textId="77777777" w:rsidR="000A2E0B" w:rsidRPr="000516B2" w:rsidRDefault="000A2E0B" w:rsidP="000A2E0B">
            <w:pPr>
              <w:shd w:val="clear" w:color="auto" w:fill="FFFFFF"/>
              <w:spacing w:line="268" w:lineRule="atLeast"/>
              <w:rPr>
                <w:rFonts w:ascii="Calibri" w:hAnsi="Calibri"/>
                <w:sz w:val="20"/>
                <w:szCs w:val="20"/>
              </w:rPr>
            </w:pPr>
          </w:p>
          <w:tbl>
            <w:tblPr>
              <w:tblW w:w="0" w:type="auto"/>
              <w:tblLayout w:type="fixed"/>
              <w:tblLook w:val="04A0" w:firstRow="1" w:lastRow="0" w:firstColumn="1" w:lastColumn="0" w:noHBand="0" w:noVBand="1"/>
            </w:tblPr>
            <w:tblGrid>
              <w:gridCol w:w="9981"/>
            </w:tblGrid>
            <w:tr w:rsidR="000A2E0B" w:rsidRPr="000516B2" w14:paraId="106AFB32" w14:textId="77777777" w:rsidTr="000A2E0B">
              <w:trPr>
                <w:trHeight w:val="242"/>
              </w:trPr>
              <w:tc>
                <w:tcPr>
                  <w:tcW w:w="9981" w:type="dxa"/>
                </w:tcPr>
                <w:p w14:paraId="0CA77CCA" w14:textId="77777777" w:rsidR="000A2E0B" w:rsidRPr="000516B2" w:rsidRDefault="000A2E0B" w:rsidP="000A2E0B">
                  <w:pPr>
                    <w:ind w:left="-126"/>
                    <w:rPr>
                      <w:rFonts w:ascii="Calibri" w:hAnsi="Calibri"/>
                      <w:b/>
                      <w:sz w:val="20"/>
                      <w:szCs w:val="20"/>
                    </w:rPr>
                  </w:pPr>
                  <w:r w:rsidRPr="000516B2">
                    <w:rPr>
                      <w:rFonts w:ascii="Calibri" w:hAnsi="Calibri"/>
                      <w:b/>
                      <w:sz w:val="20"/>
                      <w:szCs w:val="20"/>
                    </w:rPr>
                    <w:t xml:space="preserve">Student </w:t>
                  </w:r>
                  <w:r>
                    <w:rPr>
                      <w:rFonts w:ascii="Calibri" w:hAnsi="Calibri"/>
                      <w:b/>
                      <w:sz w:val="20"/>
                      <w:szCs w:val="20"/>
                    </w:rPr>
                    <w:t>1</w:t>
                  </w:r>
                </w:p>
              </w:tc>
            </w:tr>
          </w:tbl>
          <w:p w14:paraId="73336E46" w14:textId="2F306D05" w:rsidR="000A2E0B" w:rsidRPr="000516B2" w:rsidRDefault="000A2E0B" w:rsidP="000A2E0B">
            <w:pPr>
              <w:rPr>
                <w:rFonts w:ascii="Calibri" w:hAnsi="Calibri"/>
                <w:sz w:val="20"/>
                <w:szCs w:val="20"/>
              </w:rPr>
            </w:pPr>
            <w:r w:rsidRPr="000516B2">
              <w:rPr>
                <w:rFonts w:ascii="Calibri" w:hAnsi="Calibri"/>
                <w:sz w:val="20"/>
                <w:szCs w:val="20"/>
              </w:rPr>
              <w:t>I read the equation and thought about ho</w:t>
            </w:r>
            <w:r w:rsidR="00A944BF">
              <w:rPr>
                <w:rFonts w:ascii="Calibri" w:hAnsi="Calibri"/>
                <w:sz w:val="20"/>
                <w:szCs w:val="20"/>
              </w:rPr>
              <w:t xml:space="preserve">w to write it with numbers: 9 + 9 ─ □ = </w:t>
            </w:r>
            <w:r w:rsidRPr="000516B2">
              <w:rPr>
                <w:rFonts w:ascii="Calibri" w:hAnsi="Calibri"/>
                <w:sz w:val="20"/>
                <w:szCs w:val="20"/>
              </w:rPr>
              <w:t>14</w:t>
            </w:r>
            <w:r>
              <w:rPr>
                <w:rFonts w:ascii="Calibri" w:hAnsi="Calibri"/>
                <w:sz w:val="20"/>
                <w:szCs w:val="20"/>
              </w:rPr>
              <w:t xml:space="preserve">. </w:t>
            </w:r>
            <w:r w:rsidRPr="000516B2">
              <w:rPr>
                <w:rFonts w:ascii="Calibri" w:hAnsi="Calibri"/>
                <w:sz w:val="20"/>
                <w:szCs w:val="20"/>
              </w:rPr>
              <w:t>I used a number line to solve it</w:t>
            </w:r>
            <w:r>
              <w:rPr>
                <w:rFonts w:ascii="Calibri" w:hAnsi="Calibri"/>
                <w:sz w:val="20"/>
                <w:szCs w:val="20"/>
              </w:rPr>
              <w:t xml:space="preserve">. </w:t>
            </w:r>
            <w:r w:rsidRPr="000516B2">
              <w:rPr>
                <w:rFonts w:ascii="Calibri" w:hAnsi="Calibri"/>
                <w:sz w:val="20"/>
                <w:szCs w:val="20"/>
              </w:rPr>
              <w:t>I started at 9 and took a jump of 9</w:t>
            </w:r>
            <w:r>
              <w:rPr>
                <w:rFonts w:ascii="Calibri" w:hAnsi="Calibri"/>
                <w:sz w:val="20"/>
                <w:szCs w:val="20"/>
              </w:rPr>
              <w:t xml:space="preserve">. </w:t>
            </w:r>
            <w:r w:rsidRPr="000516B2">
              <w:rPr>
                <w:rFonts w:ascii="Calibri" w:hAnsi="Calibri"/>
                <w:sz w:val="20"/>
                <w:szCs w:val="20"/>
              </w:rPr>
              <w:t>I landed on 18</w:t>
            </w:r>
            <w:r>
              <w:rPr>
                <w:rFonts w:ascii="Calibri" w:hAnsi="Calibri"/>
                <w:sz w:val="20"/>
                <w:szCs w:val="20"/>
              </w:rPr>
              <w:t xml:space="preserve">. </w:t>
            </w:r>
            <w:r w:rsidRPr="000516B2">
              <w:rPr>
                <w:rFonts w:ascii="Calibri" w:hAnsi="Calibri"/>
                <w:sz w:val="20"/>
                <w:szCs w:val="20"/>
              </w:rPr>
              <w:t>Then, I jumped back 4 to get to 14</w:t>
            </w:r>
            <w:r>
              <w:rPr>
                <w:rFonts w:ascii="Calibri" w:hAnsi="Calibri"/>
                <w:sz w:val="20"/>
                <w:szCs w:val="20"/>
              </w:rPr>
              <w:t xml:space="preserve">. </w:t>
            </w:r>
            <w:r w:rsidRPr="000516B2">
              <w:rPr>
                <w:rFonts w:ascii="Calibri" w:hAnsi="Calibri"/>
                <w:sz w:val="20"/>
                <w:szCs w:val="20"/>
              </w:rPr>
              <w:t>So, overall, I took 4 jumps</w:t>
            </w:r>
            <w:r w:rsidR="00A93397">
              <w:rPr>
                <w:rFonts w:ascii="Calibri" w:hAnsi="Calibri"/>
                <w:sz w:val="20"/>
                <w:szCs w:val="20"/>
              </w:rPr>
              <w:t>—</w:t>
            </w:r>
            <w:r w:rsidRPr="000516B2">
              <w:rPr>
                <w:rFonts w:ascii="Calibri" w:hAnsi="Calibri"/>
                <w:sz w:val="20"/>
                <w:szCs w:val="20"/>
              </w:rPr>
              <w:t>4 students left the cafeteria.</w:t>
            </w:r>
          </w:p>
          <w:p w14:paraId="171A6DB7" w14:textId="77777777" w:rsidR="000A2E0B" w:rsidRPr="000516B2" w:rsidRDefault="000A2E0B" w:rsidP="000A2E0B">
            <w:pPr>
              <w:shd w:val="clear" w:color="auto" w:fill="FFFFFF"/>
              <w:spacing w:line="268" w:lineRule="atLeast"/>
              <w:rPr>
                <w:rFonts w:ascii="Calibri" w:hAnsi="Calibri"/>
                <w:sz w:val="20"/>
                <w:szCs w:val="20"/>
              </w:rPr>
            </w:pPr>
          </w:p>
          <w:p w14:paraId="6BEFC9BD" w14:textId="77777777" w:rsidR="000A2E0B" w:rsidRPr="000516B2" w:rsidRDefault="000A2E0B" w:rsidP="000A2E0B">
            <w:pPr>
              <w:jc w:val="center"/>
              <w:rPr>
                <w:rFonts w:ascii="Calibri" w:hAnsi="Calibri"/>
                <w:b/>
                <w:sz w:val="20"/>
                <w:szCs w:val="20"/>
              </w:rPr>
            </w:pPr>
            <w:r>
              <w:rPr>
                <w:rFonts w:ascii="Calibri" w:hAnsi="Calibri"/>
                <w:noProof/>
                <w:sz w:val="20"/>
                <w:szCs w:val="20"/>
              </w:rPr>
              <w:drawing>
                <wp:inline distT="0" distB="0" distL="0" distR="0" wp14:anchorId="1B87D1CF" wp14:editId="4488A1A1">
                  <wp:extent cx="310515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
                            <a:extLst>
                              <a:ext uri="{28A0092B-C50C-407E-A947-70E740481C1C}">
                                <a14:useLocalDpi xmlns:a14="http://schemas.microsoft.com/office/drawing/2010/main" val="0"/>
                              </a:ext>
                            </a:extLst>
                          </a:blip>
                          <a:srcRect l="23077" t="45610" r="28204" b="33580"/>
                          <a:stretch>
                            <a:fillRect/>
                          </a:stretch>
                        </pic:blipFill>
                        <pic:spPr bwMode="auto">
                          <a:xfrm>
                            <a:off x="0" y="0"/>
                            <a:ext cx="3105150" cy="752475"/>
                          </a:xfrm>
                          <a:prstGeom prst="rect">
                            <a:avLst/>
                          </a:prstGeom>
                          <a:noFill/>
                          <a:ln>
                            <a:noFill/>
                          </a:ln>
                        </pic:spPr>
                      </pic:pic>
                    </a:graphicData>
                  </a:graphic>
                </wp:inline>
              </w:drawing>
            </w:r>
          </w:p>
          <w:p w14:paraId="691B43B4" w14:textId="77777777" w:rsidR="000A2E0B" w:rsidRPr="000516B2" w:rsidRDefault="000A2E0B" w:rsidP="000A2E0B">
            <w:pPr>
              <w:rPr>
                <w:rFonts w:ascii="Calibri" w:hAnsi="Calibri"/>
                <w:b/>
                <w:sz w:val="20"/>
                <w:szCs w:val="20"/>
              </w:rPr>
            </w:pPr>
            <w:r w:rsidRPr="000516B2">
              <w:rPr>
                <w:rFonts w:ascii="Calibri" w:hAnsi="Calibri"/>
                <w:b/>
                <w:sz w:val="20"/>
                <w:szCs w:val="20"/>
              </w:rPr>
              <w:t xml:space="preserve">Student </w:t>
            </w:r>
            <w:r>
              <w:rPr>
                <w:rFonts w:ascii="Calibri" w:hAnsi="Calibri"/>
                <w:b/>
                <w:sz w:val="20"/>
                <w:szCs w:val="20"/>
              </w:rPr>
              <w:t>2</w:t>
            </w:r>
          </w:p>
          <w:p w14:paraId="56014DE5" w14:textId="10A4F2BD" w:rsidR="008A433D" w:rsidRPr="000516B2" w:rsidRDefault="000A2E0B" w:rsidP="000A2E0B">
            <w:pPr>
              <w:shd w:val="clear" w:color="auto" w:fill="FFFFFF"/>
              <w:spacing w:line="268" w:lineRule="atLeast"/>
              <w:rPr>
                <w:rFonts w:ascii="Calibri" w:hAnsi="Calibri"/>
                <w:sz w:val="20"/>
                <w:szCs w:val="20"/>
              </w:rPr>
            </w:pPr>
            <w:r w:rsidRPr="000516B2">
              <w:rPr>
                <w:rFonts w:ascii="Calibri" w:hAnsi="Calibri"/>
                <w:sz w:val="20"/>
                <w:szCs w:val="20"/>
              </w:rPr>
              <w:t>I read the equation and thought about how to</w:t>
            </w:r>
            <w:r w:rsidR="00A944BF">
              <w:rPr>
                <w:rFonts w:ascii="Calibri" w:hAnsi="Calibri"/>
                <w:sz w:val="20"/>
                <w:szCs w:val="20"/>
              </w:rPr>
              <w:t xml:space="preserve"> write it with numbers: 9 + 9 ─ </w:t>
            </w:r>
            <w:proofErr w:type="gramStart"/>
            <w:r w:rsidR="00A944BF">
              <w:rPr>
                <w:rFonts w:ascii="Calibri" w:hAnsi="Calibri"/>
                <w:sz w:val="20"/>
                <w:szCs w:val="20"/>
              </w:rPr>
              <w:t>□  =</w:t>
            </w:r>
            <w:proofErr w:type="gramEnd"/>
            <w:r w:rsidR="00A944BF">
              <w:rPr>
                <w:rFonts w:ascii="Calibri" w:hAnsi="Calibri"/>
                <w:sz w:val="20"/>
                <w:szCs w:val="20"/>
              </w:rPr>
              <w:t xml:space="preserve"> </w:t>
            </w:r>
            <w:r w:rsidRPr="000516B2">
              <w:rPr>
                <w:rFonts w:ascii="Calibri" w:hAnsi="Calibri"/>
                <w:sz w:val="20"/>
                <w:szCs w:val="20"/>
              </w:rPr>
              <w:t>14</w:t>
            </w:r>
            <w:r>
              <w:rPr>
                <w:rFonts w:ascii="Calibri" w:hAnsi="Calibri"/>
                <w:sz w:val="20"/>
                <w:szCs w:val="20"/>
              </w:rPr>
              <w:t xml:space="preserve">. </w:t>
            </w:r>
            <w:r w:rsidRPr="000516B2">
              <w:rPr>
                <w:rFonts w:ascii="Calibri" w:hAnsi="Calibri"/>
                <w:sz w:val="20"/>
                <w:szCs w:val="20"/>
              </w:rPr>
              <w:t>I used doubles to solve it</w:t>
            </w:r>
            <w:r>
              <w:rPr>
                <w:rFonts w:ascii="Calibri" w:hAnsi="Calibri"/>
                <w:sz w:val="20"/>
                <w:szCs w:val="20"/>
              </w:rPr>
              <w:t xml:space="preserve">. </w:t>
            </w:r>
            <w:r w:rsidRPr="000516B2">
              <w:rPr>
                <w:rFonts w:ascii="Calibri" w:hAnsi="Calibri"/>
                <w:sz w:val="20"/>
                <w:szCs w:val="20"/>
              </w:rPr>
              <w:t>I thought about double 9s</w:t>
            </w:r>
            <w:r>
              <w:rPr>
                <w:rFonts w:ascii="Calibri" w:hAnsi="Calibri"/>
                <w:sz w:val="20"/>
                <w:szCs w:val="20"/>
              </w:rPr>
              <w:t xml:space="preserve">. </w:t>
            </w:r>
            <w:r w:rsidRPr="000516B2">
              <w:rPr>
                <w:rFonts w:ascii="Calibri" w:hAnsi="Calibri"/>
                <w:sz w:val="20"/>
                <w:szCs w:val="20"/>
              </w:rPr>
              <w:t>9 + 9 is 18</w:t>
            </w:r>
            <w:r>
              <w:rPr>
                <w:rFonts w:ascii="Calibri" w:hAnsi="Calibri"/>
                <w:sz w:val="20"/>
                <w:szCs w:val="20"/>
              </w:rPr>
              <w:t xml:space="preserve">. </w:t>
            </w:r>
            <w:r w:rsidRPr="000516B2">
              <w:rPr>
                <w:rFonts w:ascii="Calibri" w:hAnsi="Calibri"/>
                <w:sz w:val="20"/>
                <w:szCs w:val="20"/>
              </w:rPr>
              <w:t>I knew that I only needed 14</w:t>
            </w:r>
            <w:r>
              <w:rPr>
                <w:rFonts w:ascii="Calibri" w:hAnsi="Calibri"/>
                <w:sz w:val="20"/>
                <w:szCs w:val="20"/>
              </w:rPr>
              <w:t xml:space="preserve">. </w:t>
            </w:r>
            <w:r w:rsidRPr="000516B2">
              <w:rPr>
                <w:rFonts w:ascii="Calibri" w:hAnsi="Calibri"/>
                <w:sz w:val="20"/>
                <w:szCs w:val="20"/>
              </w:rPr>
              <w:t>So, I took 4 away, since 4 and 4 is eight</w:t>
            </w:r>
            <w:r>
              <w:rPr>
                <w:rFonts w:ascii="Calibri" w:hAnsi="Calibri"/>
                <w:sz w:val="20"/>
                <w:szCs w:val="20"/>
              </w:rPr>
              <w:t xml:space="preserve">. </w:t>
            </w:r>
            <w:r w:rsidRPr="000516B2">
              <w:rPr>
                <w:rFonts w:ascii="Calibri" w:hAnsi="Calibri"/>
                <w:sz w:val="20"/>
                <w:szCs w:val="20"/>
              </w:rPr>
              <w:t>So, 4 students left</w:t>
            </w:r>
            <w:r w:rsidR="00A944BF">
              <w:rPr>
                <w:rFonts w:ascii="Calibri" w:hAnsi="Calibri"/>
                <w:sz w:val="20"/>
                <w:szCs w:val="20"/>
              </w:rPr>
              <w:t xml:space="preserve"> the cafeteria.</w:t>
            </w:r>
          </w:p>
          <w:p w14:paraId="0B162D8D" w14:textId="77777777" w:rsidR="00EC3B0A" w:rsidRPr="000516B2" w:rsidRDefault="00EC3B0A" w:rsidP="008A433D">
            <w:pPr>
              <w:rPr>
                <w:rFonts w:ascii="Calibri" w:hAnsi="Calibri" w:cs="Calibri"/>
                <w:b/>
                <w:sz w:val="20"/>
                <w:szCs w:val="20"/>
              </w:rPr>
            </w:pPr>
          </w:p>
        </w:tc>
      </w:tr>
    </w:tbl>
    <w:p w14:paraId="21B74745" w14:textId="77777777" w:rsidR="00C937EE" w:rsidRDefault="00C937EE">
      <w:r>
        <w:rPr>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C937EE" w:rsidRPr="00AA66D1" w14:paraId="537C6187" w14:textId="77777777" w:rsidTr="0045292C">
        <w:trPr>
          <w:cantSplit/>
          <w:tblHeader/>
        </w:trPr>
        <w:tc>
          <w:tcPr>
            <w:tcW w:w="14220" w:type="dxa"/>
            <w:gridSpan w:val="2"/>
          </w:tcPr>
          <w:p w14:paraId="0F35F983" w14:textId="77777777" w:rsidR="00C937EE" w:rsidRPr="00466E2C" w:rsidRDefault="00C937EE" w:rsidP="00C937EE">
            <w:pPr>
              <w:pStyle w:val="Heading2"/>
              <w:spacing w:before="0"/>
              <w:rPr>
                <w:color w:val="00B598"/>
                <w:sz w:val="22"/>
                <w:szCs w:val="22"/>
              </w:rPr>
            </w:pPr>
            <w:r w:rsidRPr="00466E2C">
              <w:rPr>
                <w:color w:val="00B598"/>
                <w:sz w:val="22"/>
                <w:szCs w:val="22"/>
              </w:rPr>
              <w:lastRenderedPageBreak/>
              <w:t>Operations and Algebraic Thinking (OA)</w:t>
            </w:r>
          </w:p>
          <w:p w14:paraId="24B1C918" w14:textId="77777777" w:rsidR="00C937EE" w:rsidRPr="00A93397" w:rsidRDefault="00C937EE" w:rsidP="00C937EE">
            <w:pPr>
              <w:spacing w:after="60"/>
              <w:rPr>
                <w:rFonts w:ascii="Calibri" w:hAnsi="Calibri" w:cs="Calibri"/>
                <w:sz w:val="20"/>
                <w:szCs w:val="20"/>
              </w:rPr>
            </w:pPr>
            <w:r w:rsidRPr="00466E2C">
              <w:rPr>
                <w:rFonts w:ascii="Cambria" w:hAnsi="Cambria" w:cs="Calibri"/>
                <w:b/>
                <w:sz w:val="22"/>
                <w:szCs w:val="22"/>
              </w:rPr>
              <w:t>Add and subtract within 20.</w:t>
            </w:r>
          </w:p>
        </w:tc>
      </w:tr>
      <w:tr w:rsidR="00C937EE" w:rsidRPr="00AA66D1" w14:paraId="20A6634C" w14:textId="77777777" w:rsidTr="0045292C">
        <w:trPr>
          <w:cantSplit/>
          <w:tblHeader/>
        </w:trPr>
        <w:tc>
          <w:tcPr>
            <w:tcW w:w="14220" w:type="dxa"/>
            <w:gridSpan w:val="2"/>
          </w:tcPr>
          <w:p w14:paraId="65B660A4" w14:textId="523740D2" w:rsidR="00C937EE" w:rsidRPr="00A93397" w:rsidRDefault="00C9634F">
            <w:pPr>
              <w:spacing w:after="60"/>
              <w:rPr>
                <w:rFonts w:ascii="Calibri" w:hAnsi="Calibri" w:cs="Calibri"/>
                <w:sz w:val="20"/>
                <w:szCs w:val="20"/>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 xml:space="preserve">add, subtract, </w:t>
            </w:r>
            <w:r w:rsidR="00BE1E53">
              <w:rPr>
                <w:rFonts w:ascii="Calibri" w:hAnsi="Calibri"/>
                <w:b/>
                <w:sz w:val="20"/>
                <w:szCs w:val="20"/>
              </w:rPr>
              <w:t>total,</w:t>
            </w:r>
            <w:r w:rsidRPr="000516B2">
              <w:rPr>
                <w:rFonts w:ascii="Calibri" w:hAnsi="Calibri"/>
                <w:b/>
                <w:sz w:val="20"/>
                <w:szCs w:val="20"/>
              </w:rPr>
              <w:t xml:space="preserve"> more, less, equal, equation, putting together, taking from, taking apart,</w:t>
            </w:r>
            <w:r w:rsidR="00A93397">
              <w:rPr>
                <w:rFonts w:ascii="Calibri" w:hAnsi="Calibri"/>
                <w:sz w:val="20"/>
                <w:szCs w:val="20"/>
              </w:rPr>
              <w:t xml:space="preserve"> and</w:t>
            </w:r>
            <w:r w:rsidRPr="000516B2">
              <w:rPr>
                <w:rFonts w:ascii="Calibri" w:hAnsi="Calibri"/>
                <w:b/>
                <w:sz w:val="20"/>
                <w:szCs w:val="20"/>
              </w:rPr>
              <w:t xml:space="preserve"> addend</w:t>
            </w:r>
            <w:r w:rsidR="00A93397">
              <w:rPr>
                <w:rFonts w:ascii="Calibri" w:hAnsi="Calibri"/>
                <w:sz w:val="20"/>
                <w:szCs w:val="20"/>
              </w:rPr>
              <w:t>.</w:t>
            </w:r>
          </w:p>
        </w:tc>
      </w:tr>
      <w:tr w:rsidR="004D61FE" w:rsidRPr="00AA66D1" w14:paraId="7C24D1E5" w14:textId="77777777" w:rsidTr="004D61FE">
        <w:trPr>
          <w:cantSplit/>
          <w:trHeight w:val="251"/>
          <w:tblHeader/>
        </w:trPr>
        <w:tc>
          <w:tcPr>
            <w:tcW w:w="2675" w:type="dxa"/>
          </w:tcPr>
          <w:p w14:paraId="2A3C2DC8" w14:textId="77777777" w:rsidR="004D61FE" w:rsidRPr="004D61FE" w:rsidRDefault="004D61FE" w:rsidP="000A2E0B">
            <w:pPr>
              <w:pStyle w:val="normal10"/>
              <w:rPr>
                <w:rFonts w:ascii="Calibri" w:hAnsi="Calibri" w:cs="Calibri"/>
                <w:b/>
                <w:bCs/>
                <w:iCs/>
                <w:sz w:val="20"/>
                <w:szCs w:val="20"/>
              </w:rPr>
            </w:pPr>
            <w:r w:rsidRPr="004D61FE">
              <w:rPr>
                <w:rStyle w:val="normalchar1"/>
                <w:rFonts w:ascii="Calibri" w:hAnsi="Calibri" w:cs="Calibri"/>
                <w:b/>
                <w:bCs/>
                <w:iCs/>
                <w:sz w:val="20"/>
                <w:szCs w:val="20"/>
              </w:rPr>
              <w:t>Louisiana Standard</w:t>
            </w:r>
          </w:p>
        </w:tc>
        <w:tc>
          <w:tcPr>
            <w:tcW w:w="11545" w:type="dxa"/>
          </w:tcPr>
          <w:p w14:paraId="61B51CF5" w14:textId="77777777" w:rsidR="004D61FE" w:rsidRPr="004D61FE" w:rsidRDefault="004D61FE" w:rsidP="000A2E0B">
            <w:pPr>
              <w:pStyle w:val="normal10"/>
              <w:rPr>
                <w:rFonts w:ascii="Calibri" w:hAnsi="Calibri" w:cs="Calibri"/>
                <w:b/>
                <w:sz w:val="20"/>
                <w:szCs w:val="20"/>
              </w:rPr>
            </w:pPr>
            <w:r w:rsidRPr="004D61FE">
              <w:rPr>
                <w:rStyle w:val="normalchar1"/>
                <w:rFonts w:ascii="Calibri" w:hAnsi="Calibri" w:cs="Calibri"/>
                <w:b/>
                <w:bCs/>
                <w:iCs/>
                <w:sz w:val="20"/>
                <w:szCs w:val="20"/>
              </w:rPr>
              <w:t>Explanations and Examples</w:t>
            </w:r>
          </w:p>
        </w:tc>
      </w:tr>
      <w:tr w:rsidR="00625914" w:rsidRPr="00AA66D1" w14:paraId="040DC7F5" w14:textId="77777777" w:rsidTr="004A3746">
        <w:trPr>
          <w:cantSplit/>
          <w:trHeight w:val="6281"/>
          <w:tblHeader/>
        </w:trPr>
        <w:tc>
          <w:tcPr>
            <w:tcW w:w="2675" w:type="dxa"/>
          </w:tcPr>
          <w:p w14:paraId="2B9537CD" w14:textId="77777777" w:rsidR="00625914" w:rsidRDefault="00625914" w:rsidP="00C937EE">
            <w:pPr>
              <w:spacing w:after="120"/>
              <w:rPr>
                <w:rFonts w:ascii="Calibri" w:hAnsi="Calibri" w:cs="Calibri"/>
                <w:sz w:val="20"/>
                <w:szCs w:val="20"/>
              </w:rPr>
            </w:pPr>
            <w:proofErr w:type="gramStart"/>
            <w:r w:rsidRPr="00181060">
              <w:rPr>
                <w:rFonts w:ascii="Calibri" w:hAnsi="Calibri" w:cs="Calibri"/>
                <w:b/>
                <w:sz w:val="20"/>
                <w:szCs w:val="20"/>
              </w:rPr>
              <w:t>2.OA.</w:t>
            </w:r>
            <w:r>
              <w:rPr>
                <w:rFonts w:ascii="Calibri" w:hAnsi="Calibri" w:cs="Calibri"/>
                <w:b/>
                <w:sz w:val="20"/>
                <w:szCs w:val="20"/>
              </w:rPr>
              <w:t>B.</w:t>
            </w:r>
            <w:r w:rsidRPr="00181060">
              <w:rPr>
                <w:rFonts w:ascii="Calibri" w:hAnsi="Calibri" w:cs="Calibri"/>
                <w:b/>
                <w:sz w:val="20"/>
                <w:szCs w:val="20"/>
              </w:rPr>
              <w:t>2</w:t>
            </w:r>
            <w:proofErr w:type="gramEnd"/>
            <w:r w:rsidRPr="00181060">
              <w:rPr>
                <w:rFonts w:ascii="Calibri" w:hAnsi="Calibri" w:cs="Calibri"/>
                <w:b/>
                <w:sz w:val="20"/>
                <w:szCs w:val="20"/>
              </w:rPr>
              <w:t xml:space="preserve">. </w:t>
            </w:r>
            <w:r w:rsidRPr="00181060">
              <w:rPr>
                <w:rFonts w:ascii="Calibri" w:hAnsi="Calibri" w:cs="Calibri"/>
                <w:sz w:val="20"/>
                <w:szCs w:val="20"/>
              </w:rPr>
              <w:t xml:space="preserve">Fluently add and subtract within 20 using mental strategies. By end of Grade 2, know from memory all sums of two one-digit numbers. </w:t>
            </w:r>
          </w:p>
          <w:p w14:paraId="168A85D2" w14:textId="77777777" w:rsidR="00625914" w:rsidRPr="00C937EE" w:rsidRDefault="00625914" w:rsidP="00C937EE">
            <w:pPr>
              <w:spacing w:after="120"/>
              <w:rPr>
                <w:rStyle w:val="normalchar1"/>
                <w:rFonts w:ascii="Calibri" w:hAnsi="Calibri" w:cs="Calibri"/>
                <w:sz w:val="20"/>
                <w:szCs w:val="20"/>
              </w:rPr>
            </w:pPr>
          </w:p>
        </w:tc>
        <w:tc>
          <w:tcPr>
            <w:tcW w:w="11545" w:type="dxa"/>
          </w:tcPr>
          <w:p w14:paraId="5B3C94AA" w14:textId="77777777" w:rsidR="00625914" w:rsidRPr="00181060" w:rsidRDefault="00625914" w:rsidP="00C937EE">
            <w:pPr>
              <w:spacing w:after="120"/>
              <w:rPr>
                <w:rFonts w:ascii="Calibri" w:hAnsi="Calibri" w:cs="Calibri"/>
                <w:sz w:val="20"/>
                <w:szCs w:val="20"/>
              </w:rPr>
            </w:pPr>
            <w:r w:rsidRPr="00181060">
              <w:rPr>
                <w:rFonts w:ascii="Calibri" w:hAnsi="Calibri" w:cs="Calibri"/>
                <w:sz w:val="20"/>
                <w:szCs w:val="20"/>
              </w:rPr>
              <w:t>This standard is strongly connected to all the standards in this domain. It focuses on students being able to fluently add and subtract numbers to 20. Adding and subtracting fluently refers to knowledge of procedures</w:t>
            </w:r>
            <w:r>
              <w:rPr>
                <w:rFonts w:ascii="Calibri" w:hAnsi="Calibri" w:cs="Calibri"/>
                <w:sz w:val="20"/>
                <w:szCs w:val="20"/>
              </w:rPr>
              <w:t xml:space="preserve"> </w:t>
            </w:r>
            <w:r w:rsidRPr="00B82D38">
              <w:rPr>
                <w:rFonts w:ascii="Calibri" w:hAnsi="Calibri" w:cs="Calibri"/>
                <w:sz w:val="20"/>
                <w:szCs w:val="20"/>
              </w:rPr>
              <w:t>and strategies, knowledge</w:t>
            </w:r>
            <w:r w:rsidRPr="00181060">
              <w:rPr>
                <w:rFonts w:ascii="Calibri" w:hAnsi="Calibri" w:cs="Calibri"/>
                <w:sz w:val="20"/>
                <w:szCs w:val="20"/>
              </w:rPr>
              <w:t xml:space="preserve"> of when and how to use them appropriately, and skill in performing them flexibly, accurately, and efficiently. </w:t>
            </w:r>
          </w:p>
          <w:p w14:paraId="3E20339F" w14:textId="77777777" w:rsidR="00625914" w:rsidRPr="00181060" w:rsidRDefault="00625914" w:rsidP="00C937EE">
            <w:pPr>
              <w:spacing w:after="120"/>
              <w:rPr>
                <w:rFonts w:ascii="Calibri" w:hAnsi="Calibri" w:cs="Calibri"/>
                <w:color w:val="000000"/>
                <w:sz w:val="20"/>
                <w:szCs w:val="20"/>
              </w:rPr>
            </w:pPr>
            <w:r w:rsidRPr="00181060">
              <w:rPr>
                <w:rFonts w:ascii="Calibri" w:hAnsi="Calibri" w:cs="Calibri"/>
                <w:sz w:val="20"/>
                <w:szCs w:val="20"/>
              </w:rPr>
              <w:t xml:space="preserve">Mental strategies help students </w:t>
            </w:r>
            <w:r w:rsidRPr="00181060">
              <w:rPr>
                <w:rStyle w:val="Strong"/>
                <w:rFonts w:ascii="Calibri" w:hAnsi="Calibri" w:cs="Calibri"/>
                <w:b w:val="0"/>
                <w:sz w:val="20"/>
                <w:szCs w:val="20"/>
              </w:rPr>
              <w:t>make sense</w:t>
            </w:r>
            <w:r w:rsidRPr="00181060">
              <w:rPr>
                <w:rFonts w:ascii="Calibri" w:hAnsi="Calibri" w:cs="Calibri"/>
                <w:sz w:val="20"/>
                <w:szCs w:val="20"/>
              </w:rPr>
              <w:t xml:space="preserve"> of number relationships as they are adding and subtracting within 20. </w:t>
            </w:r>
            <w:r w:rsidRPr="00181060">
              <w:rPr>
                <w:rFonts w:ascii="Calibri" w:hAnsi="Calibri" w:cs="Calibri"/>
                <w:color w:val="000000"/>
                <w:sz w:val="20"/>
                <w:szCs w:val="20"/>
              </w:rPr>
              <w:t xml:space="preserve">The ability to calculate mentally with efficiency is very important for all students. </w:t>
            </w:r>
          </w:p>
          <w:p w14:paraId="746929E2" w14:textId="77777777" w:rsidR="00625914" w:rsidRPr="00181060" w:rsidRDefault="00625914" w:rsidP="00C937EE">
            <w:pPr>
              <w:rPr>
                <w:rFonts w:ascii="Calibri" w:hAnsi="Calibri" w:cs="Calibri"/>
                <w:sz w:val="20"/>
                <w:szCs w:val="20"/>
              </w:rPr>
            </w:pPr>
            <w:r w:rsidRPr="00181060">
              <w:rPr>
                <w:rFonts w:ascii="Calibri" w:hAnsi="Calibri" w:cs="Calibri"/>
                <w:sz w:val="20"/>
                <w:szCs w:val="20"/>
              </w:rPr>
              <w:t>Mental strategies may include the following:</w:t>
            </w:r>
          </w:p>
          <w:p w14:paraId="0178BC1D" w14:textId="2CBE9A39" w:rsidR="00625914" w:rsidRPr="00181060" w:rsidRDefault="00625914" w:rsidP="00625914">
            <w:pPr>
              <w:numPr>
                <w:ilvl w:val="0"/>
                <w:numId w:val="29"/>
              </w:numPr>
              <w:rPr>
                <w:rFonts w:ascii="Calibri" w:hAnsi="Calibri" w:cs="Calibri"/>
                <w:sz w:val="20"/>
                <w:szCs w:val="20"/>
              </w:rPr>
            </w:pPr>
            <w:r w:rsidRPr="00181060">
              <w:rPr>
                <w:rFonts w:ascii="Calibri" w:hAnsi="Calibri" w:cs="Calibri"/>
                <w:sz w:val="20"/>
                <w:szCs w:val="20"/>
              </w:rPr>
              <w:t>Counting on</w:t>
            </w:r>
            <w:r>
              <w:rPr>
                <w:rFonts w:ascii="Calibri" w:hAnsi="Calibri" w:cs="Calibri"/>
                <w:sz w:val="20"/>
                <w:szCs w:val="20"/>
              </w:rPr>
              <w:t xml:space="preserve">                                                                         </w:t>
            </w:r>
            <w:r>
              <w:rPr>
                <w:rFonts w:ascii="Calibri" w:hAnsi="Calibri" w:cs="Calibri"/>
                <w:sz w:val="20"/>
                <w:szCs w:val="20"/>
              </w:rPr>
              <w:sym w:font="Symbol" w:char="F0B7"/>
            </w:r>
            <w:r>
              <w:rPr>
                <w:rFonts w:ascii="Calibri" w:hAnsi="Calibri" w:cs="Calibri"/>
                <w:sz w:val="20"/>
                <w:szCs w:val="20"/>
              </w:rPr>
              <w:t xml:space="preserve">  </w:t>
            </w:r>
            <w:r w:rsidR="00A93397">
              <w:rPr>
                <w:rFonts w:ascii="Calibri" w:hAnsi="Calibri" w:cs="Calibri"/>
                <w:sz w:val="20"/>
                <w:szCs w:val="20"/>
              </w:rPr>
              <w:t xml:space="preserve"> </w:t>
            </w:r>
            <w:r>
              <w:rPr>
                <w:rFonts w:ascii="Calibri" w:hAnsi="Calibri" w:cs="Calibri"/>
                <w:sz w:val="20"/>
                <w:szCs w:val="20"/>
              </w:rPr>
              <w:t>Fact Families (8</w:t>
            </w:r>
            <w:r w:rsidR="00A93397">
              <w:rPr>
                <w:rFonts w:ascii="Calibri" w:hAnsi="Calibri" w:cs="Calibri"/>
                <w:sz w:val="20"/>
                <w:szCs w:val="20"/>
              </w:rPr>
              <w:t xml:space="preserve"> </w:t>
            </w:r>
            <w:r>
              <w:rPr>
                <w:rFonts w:ascii="Calibri" w:hAnsi="Calibri" w:cs="Calibri"/>
                <w:sz w:val="20"/>
                <w:szCs w:val="20"/>
              </w:rPr>
              <w:t>+</w:t>
            </w:r>
            <w:r w:rsidR="00A93397">
              <w:rPr>
                <w:rFonts w:ascii="Calibri" w:hAnsi="Calibri" w:cs="Calibri"/>
                <w:sz w:val="20"/>
                <w:szCs w:val="20"/>
              </w:rPr>
              <w:t xml:space="preserve"> </w:t>
            </w:r>
            <w:r>
              <w:rPr>
                <w:rFonts w:ascii="Calibri" w:hAnsi="Calibri" w:cs="Calibri"/>
                <w:sz w:val="20"/>
                <w:szCs w:val="20"/>
              </w:rPr>
              <w:t>5 = 13 is the same as 13</w:t>
            </w:r>
            <w:r w:rsidR="00A93397">
              <w:rPr>
                <w:rFonts w:ascii="Calibri" w:hAnsi="Calibri" w:cs="Calibri"/>
                <w:sz w:val="20"/>
                <w:szCs w:val="20"/>
              </w:rPr>
              <w:t xml:space="preserve"> – </w:t>
            </w:r>
            <w:r>
              <w:rPr>
                <w:rFonts w:ascii="Calibri" w:hAnsi="Calibri" w:cs="Calibri"/>
                <w:sz w:val="20"/>
                <w:szCs w:val="20"/>
              </w:rPr>
              <w:t>8</w:t>
            </w:r>
            <w:r w:rsidR="00A93397">
              <w:rPr>
                <w:rFonts w:ascii="Calibri" w:hAnsi="Calibri" w:cs="Calibri"/>
                <w:sz w:val="20"/>
                <w:szCs w:val="20"/>
              </w:rPr>
              <w:t xml:space="preserve"> </w:t>
            </w:r>
            <w:r>
              <w:rPr>
                <w:rFonts w:ascii="Calibri" w:hAnsi="Calibri" w:cs="Calibri"/>
                <w:sz w:val="20"/>
                <w:szCs w:val="20"/>
              </w:rPr>
              <w:t>=</w:t>
            </w:r>
            <w:r w:rsidR="00A93397">
              <w:rPr>
                <w:rFonts w:ascii="Calibri" w:hAnsi="Calibri" w:cs="Calibri"/>
                <w:sz w:val="20"/>
                <w:szCs w:val="20"/>
              </w:rPr>
              <w:t xml:space="preserve"> </w:t>
            </w:r>
            <w:r>
              <w:rPr>
                <w:rFonts w:ascii="Calibri" w:hAnsi="Calibri" w:cs="Calibri"/>
                <w:sz w:val="20"/>
                <w:szCs w:val="20"/>
              </w:rPr>
              <w:t>5)</w:t>
            </w:r>
          </w:p>
          <w:p w14:paraId="0FD56580" w14:textId="77777777" w:rsidR="00625914" w:rsidRPr="00181060" w:rsidRDefault="00625914" w:rsidP="00625914">
            <w:pPr>
              <w:numPr>
                <w:ilvl w:val="0"/>
                <w:numId w:val="29"/>
              </w:numPr>
              <w:rPr>
                <w:rFonts w:ascii="Calibri" w:hAnsi="Calibri" w:cs="Calibri"/>
                <w:sz w:val="20"/>
                <w:szCs w:val="20"/>
              </w:rPr>
            </w:pPr>
            <w:r w:rsidRPr="00181060">
              <w:rPr>
                <w:rFonts w:ascii="Calibri" w:hAnsi="Calibri" w:cs="Calibri"/>
                <w:sz w:val="20"/>
                <w:szCs w:val="20"/>
              </w:rPr>
              <w:t>Making tens (9 + 7 = 10 + 6)</w:t>
            </w:r>
            <w:r>
              <w:rPr>
                <w:rFonts w:ascii="Calibri" w:hAnsi="Calibri" w:cs="Calibri"/>
                <w:sz w:val="20"/>
                <w:szCs w:val="20"/>
              </w:rPr>
              <w:t xml:space="preserve">                                             </w:t>
            </w:r>
            <w:r>
              <w:rPr>
                <w:rFonts w:ascii="Calibri" w:hAnsi="Calibri" w:cs="Calibri"/>
                <w:sz w:val="20"/>
                <w:szCs w:val="20"/>
              </w:rPr>
              <w:sym w:font="Symbol" w:char="F0B7"/>
            </w:r>
            <w:r>
              <w:rPr>
                <w:rFonts w:ascii="Calibri" w:hAnsi="Calibri" w:cs="Calibri"/>
                <w:sz w:val="20"/>
                <w:szCs w:val="20"/>
              </w:rPr>
              <w:t xml:space="preserve">  </w:t>
            </w:r>
            <w:r w:rsidR="00A93397">
              <w:rPr>
                <w:rFonts w:ascii="Calibri" w:hAnsi="Calibri" w:cs="Calibri"/>
                <w:sz w:val="20"/>
                <w:szCs w:val="20"/>
              </w:rPr>
              <w:t xml:space="preserve"> </w:t>
            </w:r>
            <w:r>
              <w:rPr>
                <w:rFonts w:ascii="Calibri" w:hAnsi="Calibri" w:cs="Calibri"/>
                <w:sz w:val="20"/>
                <w:szCs w:val="20"/>
              </w:rPr>
              <w:t>Doubles</w:t>
            </w:r>
          </w:p>
          <w:p w14:paraId="08A3A57D" w14:textId="5AAB51F9" w:rsidR="00625914" w:rsidRDefault="00625914" w:rsidP="00625914">
            <w:pPr>
              <w:numPr>
                <w:ilvl w:val="0"/>
                <w:numId w:val="29"/>
              </w:numPr>
              <w:rPr>
                <w:rFonts w:ascii="Calibri" w:hAnsi="Calibri" w:cs="Calibri"/>
                <w:sz w:val="20"/>
                <w:szCs w:val="20"/>
              </w:rPr>
            </w:pPr>
            <w:r w:rsidRPr="00181060">
              <w:rPr>
                <w:rFonts w:ascii="Calibri" w:hAnsi="Calibri" w:cs="Calibri"/>
                <w:sz w:val="20"/>
                <w:szCs w:val="20"/>
              </w:rPr>
              <w:t>Decomposing a number leading to a ten</w:t>
            </w:r>
            <w:r>
              <w:rPr>
                <w:rFonts w:ascii="Calibri" w:hAnsi="Calibri" w:cs="Calibri"/>
                <w:sz w:val="20"/>
                <w:szCs w:val="20"/>
              </w:rPr>
              <w:t xml:space="preserve">                      </w:t>
            </w:r>
            <w:r w:rsidR="00A93397">
              <w:rPr>
                <w:rFonts w:ascii="Calibri" w:hAnsi="Calibri" w:cs="Calibri"/>
                <w:sz w:val="20"/>
                <w:szCs w:val="20"/>
              </w:rPr>
              <w:t xml:space="preserve"> </w:t>
            </w:r>
            <w:r>
              <w:rPr>
                <w:rFonts w:ascii="Calibri" w:hAnsi="Calibri" w:cs="Calibri"/>
                <w:sz w:val="20"/>
                <w:szCs w:val="20"/>
              </w:rPr>
              <w:sym w:font="Symbol" w:char="F0B7"/>
            </w:r>
            <w:r>
              <w:rPr>
                <w:rFonts w:ascii="Calibri" w:hAnsi="Calibri" w:cs="Calibri"/>
                <w:sz w:val="20"/>
                <w:szCs w:val="20"/>
              </w:rPr>
              <w:t xml:space="preserve"> </w:t>
            </w:r>
            <w:r w:rsidR="00A93397">
              <w:rPr>
                <w:rFonts w:ascii="Calibri" w:hAnsi="Calibri" w:cs="Calibri"/>
                <w:sz w:val="20"/>
                <w:szCs w:val="20"/>
              </w:rPr>
              <w:t xml:space="preserve">  </w:t>
            </w:r>
            <w:r>
              <w:rPr>
                <w:rFonts w:ascii="Calibri" w:hAnsi="Calibri" w:cs="Calibri"/>
                <w:sz w:val="20"/>
                <w:szCs w:val="20"/>
              </w:rPr>
              <w:t xml:space="preserve">Doubles plus one (7 + 8 = 7 + </w:t>
            </w:r>
            <w:r w:rsidR="00A93397">
              <w:rPr>
                <w:rFonts w:ascii="Calibri" w:hAnsi="Calibri" w:cs="Calibri"/>
                <w:sz w:val="20"/>
                <w:szCs w:val="20"/>
              </w:rPr>
              <w:t xml:space="preserve">7 </w:t>
            </w:r>
            <w:r>
              <w:rPr>
                <w:rFonts w:ascii="Calibri" w:hAnsi="Calibri" w:cs="Calibri"/>
                <w:sz w:val="20"/>
                <w:szCs w:val="20"/>
              </w:rPr>
              <w:t>+ 1)</w:t>
            </w:r>
          </w:p>
          <w:p w14:paraId="09105E0E" w14:textId="7974B424" w:rsidR="00625914" w:rsidRPr="00181060" w:rsidRDefault="00625914" w:rsidP="00625914">
            <w:pPr>
              <w:ind w:left="720"/>
              <w:rPr>
                <w:rFonts w:ascii="Calibri" w:hAnsi="Calibri" w:cs="Calibri"/>
                <w:sz w:val="20"/>
                <w:szCs w:val="20"/>
              </w:rPr>
            </w:pPr>
            <w:r w:rsidRPr="00181060">
              <w:rPr>
                <w:rFonts w:ascii="Calibri" w:hAnsi="Calibri" w:cs="Calibri"/>
                <w:sz w:val="20"/>
                <w:szCs w:val="20"/>
              </w:rPr>
              <w:t>( 14 – 6 = 14 – 4 – 2 = 10 – 2 = 8)</w:t>
            </w:r>
          </w:p>
          <w:p w14:paraId="53F4EC4E" w14:textId="77777777" w:rsidR="00625914" w:rsidRPr="000516B2" w:rsidRDefault="00625914" w:rsidP="00B23245">
            <w:pPr>
              <w:rPr>
                <w:rFonts w:ascii="Calibri" w:hAnsi="Calibri"/>
                <w:sz w:val="20"/>
                <w:szCs w:val="20"/>
              </w:rPr>
            </w:pPr>
            <w:r w:rsidRPr="000516B2">
              <w:rPr>
                <w:rFonts w:ascii="Calibri" w:hAnsi="Calibri"/>
                <w:sz w:val="20"/>
                <w:szCs w:val="20"/>
              </w:rPr>
              <w:t>Research indicates that teachers can best support students’ memory of the sums of two one-digit numbers through varied experiences</w:t>
            </w:r>
            <w:r w:rsidR="00176987">
              <w:rPr>
                <w:rFonts w:ascii="Calibri" w:hAnsi="Calibri"/>
                <w:sz w:val="20"/>
                <w:szCs w:val="20"/>
              </w:rPr>
              <w:t>,</w:t>
            </w:r>
            <w:r w:rsidRPr="000516B2">
              <w:rPr>
                <w:rFonts w:ascii="Calibri" w:hAnsi="Calibri"/>
                <w:sz w:val="20"/>
                <w:szCs w:val="20"/>
              </w:rPr>
              <w:t xml:space="preserve"> including making 10, breaking numbers apart, and working on mental strategies. These strategies replace the use of repetitive timed tests in which students try to memorize operations as if there were not any relationships among the various facts</w:t>
            </w:r>
            <w:r w:rsidR="00EF624A">
              <w:rPr>
                <w:rFonts w:ascii="Calibri" w:hAnsi="Calibri"/>
                <w:sz w:val="20"/>
                <w:szCs w:val="20"/>
              </w:rPr>
              <w:t xml:space="preserve">. </w:t>
            </w:r>
            <w:r w:rsidRPr="000516B2">
              <w:rPr>
                <w:rFonts w:ascii="Calibri" w:hAnsi="Calibri"/>
                <w:sz w:val="20"/>
                <w:szCs w:val="20"/>
              </w:rPr>
              <w:t>When teachers teach facts for automaticity, rather than memorization, they encourage students to think about the relationships among the facts</w:t>
            </w:r>
            <w:r w:rsidR="00EF624A">
              <w:rPr>
                <w:rFonts w:ascii="Calibri" w:hAnsi="Calibri"/>
                <w:sz w:val="20"/>
                <w:szCs w:val="20"/>
              </w:rPr>
              <w:t xml:space="preserve">. </w:t>
            </w:r>
            <w:r w:rsidRPr="000516B2">
              <w:rPr>
                <w:rFonts w:ascii="Calibri" w:hAnsi="Calibri" w:cs="Calibri"/>
                <w:sz w:val="20"/>
                <w:szCs w:val="20"/>
              </w:rPr>
              <w:t>(</w:t>
            </w:r>
            <w:proofErr w:type="spellStart"/>
            <w:r w:rsidRPr="000516B2">
              <w:rPr>
                <w:rFonts w:ascii="Calibri" w:hAnsi="Calibri" w:cs="Calibri"/>
                <w:sz w:val="20"/>
                <w:szCs w:val="20"/>
              </w:rPr>
              <w:t>Fosnot</w:t>
            </w:r>
            <w:proofErr w:type="spellEnd"/>
            <w:r w:rsidRPr="000516B2">
              <w:rPr>
                <w:rFonts w:ascii="Calibri" w:hAnsi="Calibri" w:cs="Calibri"/>
                <w:sz w:val="20"/>
                <w:szCs w:val="20"/>
              </w:rPr>
              <w:t xml:space="preserve"> &amp; </w:t>
            </w:r>
            <w:proofErr w:type="spellStart"/>
            <w:r w:rsidRPr="000516B2">
              <w:rPr>
                <w:rFonts w:ascii="Calibri" w:hAnsi="Calibri" w:cs="Calibri"/>
                <w:sz w:val="20"/>
                <w:szCs w:val="20"/>
              </w:rPr>
              <w:t>Dolk</w:t>
            </w:r>
            <w:proofErr w:type="spellEnd"/>
            <w:r w:rsidRPr="000516B2">
              <w:rPr>
                <w:rFonts w:ascii="Calibri" w:hAnsi="Calibri" w:cs="Calibri"/>
                <w:sz w:val="20"/>
                <w:szCs w:val="20"/>
              </w:rPr>
              <w:t>, 2001)</w:t>
            </w:r>
          </w:p>
          <w:p w14:paraId="761A4AC8" w14:textId="77777777" w:rsidR="00625914" w:rsidRDefault="00625914" w:rsidP="00B23245">
            <w:pPr>
              <w:rPr>
                <w:rFonts w:ascii="Calibri" w:hAnsi="Calibri"/>
                <w:sz w:val="20"/>
                <w:szCs w:val="20"/>
                <w:u w:val="single"/>
              </w:rPr>
            </w:pPr>
          </w:p>
          <w:p w14:paraId="69B3C61A" w14:textId="77777777" w:rsidR="00625914" w:rsidRPr="00007578" w:rsidRDefault="00625914" w:rsidP="00B23245">
            <w:pPr>
              <w:rPr>
                <w:rFonts w:ascii="Calibri" w:hAnsi="Calibri"/>
                <w:b/>
                <w:sz w:val="20"/>
                <w:szCs w:val="20"/>
              </w:rPr>
            </w:pPr>
            <w:r w:rsidRPr="00007578">
              <w:rPr>
                <w:rFonts w:ascii="Calibri" w:hAnsi="Calibri"/>
                <w:b/>
                <w:sz w:val="20"/>
                <w:szCs w:val="20"/>
              </w:rPr>
              <w:t>Developing Fluency for Addition &amp; Subtraction within 20</w:t>
            </w:r>
          </w:p>
          <w:p w14:paraId="30C3BF91" w14:textId="77777777" w:rsidR="00625914" w:rsidRPr="000516B2" w:rsidRDefault="00625914" w:rsidP="00B23245">
            <w:pPr>
              <w:rPr>
                <w:rFonts w:ascii="Calibri" w:hAnsi="Calibri"/>
                <w:sz w:val="20"/>
                <w:szCs w:val="20"/>
                <w:u w:val="single"/>
              </w:rPr>
            </w:pPr>
          </w:p>
          <w:p w14:paraId="6098FBA2" w14:textId="77777777" w:rsidR="00625914" w:rsidRPr="000516B2" w:rsidRDefault="00625914" w:rsidP="00B23245">
            <w:pPr>
              <w:rPr>
                <w:rFonts w:ascii="Calibri" w:hAnsi="Calibri"/>
                <w:sz w:val="20"/>
                <w:szCs w:val="20"/>
              </w:rPr>
            </w:pPr>
            <w:r w:rsidRPr="00A42292">
              <w:rPr>
                <w:rFonts w:ascii="Calibri" w:hAnsi="Calibri"/>
                <w:b/>
                <w:sz w:val="20"/>
                <w:szCs w:val="20"/>
              </w:rPr>
              <w:t>Example:</w:t>
            </w:r>
            <w:r w:rsidRPr="000516B2">
              <w:rPr>
                <w:rFonts w:ascii="Calibri" w:hAnsi="Calibri"/>
                <w:sz w:val="20"/>
                <w:szCs w:val="20"/>
              </w:rPr>
              <w:t xml:space="preserve"> </w:t>
            </w:r>
            <w:r w:rsidRPr="00A42292">
              <w:rPr>
                <w:rFonts w:ascii="Calibri" w:hAnsi="Calibri"/>
                <w:sz w:val="20"/>
                <w:szCs w:val="20"/>
              </w:rPr>
              <w:t>9 + 5</w:t>
            </w:r>
            <w:r w:rsidR="00D5736A">
              <w:rPr>
                <w:rFonts w:ascii="Calibri" w:hAnsi="Calibri"/>
                <w:sz w:val="20"/>
                <w:szCs w:val="20"/>
              </w:rPr>
              <w:t xml:space="preserve"> </w:t>
            </w:r>
            <w:r w:rsidRPr="00A42292">
              <w:rPr>
                <w:rFonts w:ascii="Calibri" w:hAnsi="Calibri"/>
                <w:sz w:val="20"/>
                <w:szCs w:val="20"/>
              </w:rPr>
              <w:t>= __</w:t>
            </w:r>
          </w:p>
          <w:p w14:paraId="67FA6D83" w14:textId="77777777" w:rsidR="00625914" w:rsidRPr="000516B2" w:rsidRDefault="00625914" w:rsidP="00B23245">
            <w:pPr>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5"/>
              <w:gridCol w:w="314"/>
              <w:gridCol w:w="5066"/>
            </w:tblGrid>
            <w:tr w:rsidR="00625914" w:rsidRPr="000516B2" w14:paraId="67986C0A" w14:textId="77777777" w:rsidTr="00E567FE">
              <w:trPr>
                <w:trHeight w:val="1151"/>
                <w:jc w:val="center"/>
              </w:trPr>
              <w:tc>
                <w:tcPr>
                  <w:tcW w:w="4865" w:type="dxa"/>
                </w:tcPr>
                <w:p w14:paraId="0D481781" w14:textId="77777777" w:rsidR="00625914" w:rsidRPr="000516B2" w:rsidRDefault="00625914" w:rsidP="0045292C">
                  <w:pPr>
                    <w:jc w:val="center"/>
                    <w:rPr>
                      <w:rFonts w:ascii="Calibri" w:hAnsi="Calibri"/>
                      <w:b/>
                      <w:sz w:val="20"/>
                      <w:szCs w:val="20"/>
                    </w:rPr>
                  </w:pPr>
                  <w:r w:rsidRPr="000516B2">
                    <w:rPr>
                      <w:rFonts w:ascii="Calibri" w:hAnsi="Calibri"/>
                      <w:b/>
                      <w:sz w:val="20"/>
                      <w:szCs w:val="20"/>
                    </w:rPr>
                    <w:t>Student A</w:t>
                  </w:r>
                </w:p>
                <w:p w14:paraId="21BA6C55" w14:textId="77777777" w:rsidR="00625914" w:rsidRPr="000516B2" w:rsidRDefault="00625914" w:rsidP="0045292C">
                  <w:pPr>
                    <w:jc w:val="center"/>
                    <w:rPr>
                      <w:rFonts w:ascii="Calibri" w:hAnsi="Calibri"/>
                      <w:i/>
                      <w:sz w:val="20"/>
                      <w:szCs w:val="20"/>
                    </w:rPr>
                  </w:pPr>
                  <w:r w:rsidRPr="000516B2">
                    <w:rPr>
                      <w:rFonts w:ascii="Calibri" w:hAnsi="Calibri"/>
                      <w:i/>
                      <w:sz w:val="20"/>
                      <w:szCs w:val="20"/>
                    </w:rPr>
                    <w:t>Counting On</w:t>
                  </w:r>
                </w:p>
                <w:p w14:paraId="07DAC2C3" w14:textId="77777777" w:rsidR="00625914" w:rsidRPr="00E567FE" w:rsidRDefault="00625914" w:rsidP="0045292C">
                  <w:pPr>
                    <w:jc w:val="center"/>
                    <w:rPr>
                      <w:rFonts w:ascii="Calibri" w:hAnsi="Calibri"/>
                      <w:i/>
                      <w:sz w:val="16"/>
                      <w:szCs w:val="16"/>
                    </w:rPr>
                  </w:pPr>
                </w:p>
                <w:p w14:paraId="6E6E6A0F" w14:textId="77777777" w:rsidR="00625914" w:rsidRPr="000516B2" w:rsidRDefault="00625914" w:rsidP="0045292C">
                  <w:pPr>
                    <w:rPr>
                      <w:rFonts w:ascii="Calibri" w:hAnsi="Calibri"/>
                      <w:sz w:val="20"/>
                      <w:szCs w:val="20"/>
                    </w:rPr>
                  </w:pPr>
                  <w:r w:rsidRPr="000516B2">
                    <w:rPr>
                      <w:rFonts w:ascii="Calibri" w:hAnsi="Calibri"/>
                      <w:sz w:val="20"/>
                      <w:szCs w:val="20"/>
                    </w:rPr>
                    <w:t>I started at 9 and then counted 5 more. I landed on 14.</w:t>
                  </w:r>
                </w:p>
              </w:tc>
              <w:tc>
                <w:tcPr>
                  <w:tcW w:w="314" w:type="dxa"/>
                  <w:tcBorders>
                    <w:top w:val="nil"/>
                    <w:bottom w:val="nil"/>
                  </w:tcBorders>
                </w:tcPr>
                <w:p w14:paraId="1CE7BCA2" w14:textId="77777777" w:rsidR="00625914" w:rsidRPr="000516B2" w:rsidRDefault="00625914" w:rsidP="0045292C">
                  <w:pPr>
                    <w:rPr>
                      <w:rFonts w:ascii="Calibri" w:hAnsi="Calibri"/>
                      <w:sz w:val="20"/>
                      <w:szCs w:val="20"/>
                    </w:rPr>
                  </w:pPr>
                </w:p>
              </w:tc>
              <w:tc>
                <w:tcPr>
                  <w:tcW w:w="5066" w:type="dxa"/>
                </w:tcPr>
                <w:p w14:paraId="013C5E02" w14:textId="77777777" w:rsidR="00625914" w:rsidRPr="000516B2" w:rsidRDefault="00625914" w:rsidP="0045292C">
                  <w:pPr>
                    <w:jc w:val="center"/>
                    <w:rPr>
                      <w:rFonts w:ascii="Calibri" w:hAnsi="Calibri"/>
                      <w:b/>
                      <w:sz w:val="20"/>
                      <w:szCs w:val="20"/>
                    </w:rPr>
                  </w:pPr>
                  <w:r w:rsidRPr="000516B2">
                    <w:rPr>
                      <w:rFonts w:ascii="Calibri" w:hAnsi="Calibri"/>
                      <w:b/>
                      <w:sz w:val="20"/>
                      <w:szCs w:val="20"/>
                    </w:rPr>
                    <w:t>Student B</w:t>
                  </w:r>
                </w:p>
                <w:p w14:paraId="03EF2D53" w14:textId="77777777" w:rsidR="00625914" w:rsidRPr="000516B2" w:rsidRDefault="00625914" w:rsidP="0045292C">
                  <w:pPr>
                    <w:jc w:val="center"/>
                    <w:rPr>
                      <w:rFonts w:ascii="Calibri" w:hAnsi="Calibri"/>
                      <w:i/>
                      <w:sz w:val="20"/>
                      <w:szCs w:val="20"/>
                    </w:rPr>
                  </w:pPr>
                  <w:r w:rsidRPr="000516B2">
                    <w:rPr>
                      <w:rFonts w:ascii="Calibri" w:hAnsi="Calibri"/>
                      <w:i/>
                      <w:sz w:val="20"/>
                      <w:szCs w:val="20"/>
                    </w:rPr>
                    <w:t>Decomposing a Number-Leading to a Ten</w:t>
                  </w:r>
                </w:p>
                <w:p w14:paraId="09AA7E48" w14:textId="77777777" w:rsidR="00625914" w:rsidRPr="00E567FE" w:rsidRDefault="00625914" w:rsidP="0045292C">
                  <w:pPr>
                    <w:jc w:val="center"/>
                    <w:rPr>
                      <w:rFonts w:ascii="Calibri" w:hAnsi="Calibri"/>
                      <w:i/>
                      <w:sz w:val="16"/>
                      <w:szCs w:val="16"/>
                    </w:rPr>
                  </w:pPr>
                </w:p>
                <w:p w14:paraId="7426C58B" w14:textId="77777777" w:rsidR="00007578" w:rsidRDefault="00625914">
                  <w:pPr>
                    <w:rPr>
                      <w:rFonts w:ascii="Calibri" w:hAnsi="Calibri"/>
                      <w:sz w:val="20"/>
                      <w:szCs w:val="20"/>
                    </w:rPr>
                  </w:pPr>
                  <w:r w:rsidRPr="000516B2">
                    <w:rPr>
                      <w:rFonts w:ascii="Calibri" w:hAnsi="Calibri"/>
                      <w:sz w:val="20"/>
                      <w:szCs w:val="20"/>
                    </w:rPr>
                    <w:t xml:space="preserve">I know that 9 and 1 is 10, so I broke 5 into 1 and 4. </w:t>
                  </w:r>
                </w:p>
                <w:p w14:paraId="6CBB46CF" w14:textId="0E756181" w:rsidR="00625914" w:rsidRPr="000516B2" w:rsidRDefault="00007578">
                  <w:pPr>
                    <w:rPr>
                      <w:rFonts w:ascii="Calibri" w:hAnsi="Calibri"/>
                      <w:sz w:val="20"/>
                      <w:szCs w:val="20"/>
                    </w:rPr>
                  </w:pPr>
                  <w:r>
                    <w:rPr>
                      <w:rFonts w:ascii="Calibri" w:hAnsi="Calibri"/>
                      <w:sz w:val="20"/>
                      <w:szCs w:val="20"/>
                    </w:rPr>
                    <w:t xml:space="preserve">9 </w:t>
                  </w:r>
                  <w:r w:rsidR="00625914" w:rsidRPr="000516B2">
                    <w:rPr>
                      <w:rFonts w:ascii="Calibri" w:hAnsi="Calibri"/>
                      <w:sz w:val="20"/>
                      <w:szCs w:val="20"/>
                    </w:rPr>
                    <w:t xml:space="preserve">plus 1 is 10. Then I have to add 4 more, which is 14. </w:t>
                  </w:r>
                </w:p>
              </w:tc>
            </w:tr>
          </w:tbl>
          <w:p w14:paraId="5D759CD0" w14:textId="77777777" w:rsidR="00625914" w:rsidRPr="00C937EE" w:rsidRDefault="00625914" w:rsidP="00B23245">
            <w:pPr>
              <w:spacing w:after="60"/>
              <w:rPr>
                <w:rStyle w:val="normalchar1"/>
                <w:rFonts w:ascii="Calibri" w:hAnsi="Calibri" w:cs="Calibri"/>
                <w:sz w:val="20"/>
                <w:szCs w:val="20"/>
              </w:rPr>
            </w:pPr>
          </w:p>
        </w:tc>
      </w:tr>
    </w:tbl>
    <w:p w14:paraId="1FBCC72A" w14:textId="77777777" w:rsidR="004A3746" w:rsidRDefault="004A3746"/>
    <w:p w14:paraId="283162D6" w14:textId="77777777" w:rsidR="004A3746" w:rsidRDefault="004A3746">
      <w: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6C77A1" w:rsidRPr="00AA66D1" w14:paraId="2735F9CC" w14:textId="77777777" w:rsidTr="00C937EE">
        <w:trPr>
          <w:cantSplit/>
          <w:tblHeader/>
        </w:trPr>
        <w:tc>
          <w:tcPr>
            <w:tcW w:w="14220" w:type="dxa"/>
            <w:gridSpan w:val="2"/>
          </w:tcPr>
          <w:p w14:paraId="455FCEDB" w14:textId="77777777" w:rsidR="00C937EE" w:rsidRPr="00007578" w:rsidRDefault="006C77A1" w:rsidP="00C937EE">
            <w:pPr>
              <w:pStyle w:val="Heading2"/>
              <w:spacing w:before="0"/>
              <w:rPr>
                <w:sz w:val="22"/>
                <w:szCs w:val="22"/>
              </w:rPr>
            </w:pPr>
            <w:r w:rsidRPr="00007578">
              <w:lastRenderedPageBreak/>
              <w:br w:type="page"/>
            </w:r>
            <w:r w:rsidR="00C937EE" w:rsidRPr="00007578">
              <w:rPr>
                <w:color w:val="00B598"/>
                <w:sz w:val="22"/>
                <w:szCs w:val="22"/>
              </w:rPr>
              <w:t>Operations and Algebraic Thinking (OA)</w:t>
            </w:r>
          </w:p>
          <w:p w14:paraId="078F8034" w14:textId="482A5D04" w:rsidR="006C77A1" w:rsidRPr="00007578" w:rsidRDefault="00C937EE" w:rsidP="00C937EE">
            <w:pPr>
              <w:pStyle w:val="normal10"/>
              <w:rPr>
                <w:rStyle w:val="normalchar1"/>
                <w:rFonts w:ascii="Cambria" w:hAnsi="Cambria" w:cs="Calibri"/>
                <w:b/>
                <w:bCs/>
                <w:i/>
                <w:iCs/>
                <w:color w:val="4F81BD"/>
                <w:sz w:val="22"/>
                <w:szCs w:val="22"/>
                <w:u w:val="single"/>
              </w:rPr>
            </w:pPr>
            <w:r w:rsidRPr="00007578">
              <w:rPr>
                <w:rFonts w:ascii="Cambria" w:hAnsi="Cambria" w:cs="Calibri"/>
                <w:b/>
                <w:sz w:val="22"/>
                <w:szCs w:val="22"/>
              </w:rPr>
              <w:t>Work with equal groups of objects to gain foundations for multiplication.</w:t>
            </w:r>
          </w:p>
        </w:tc>
      </w:tr>
      <w:tr w:rsidR="006C77A1" w:rsidRPr="00FA74C6" w14:paraId="535F6F59" w14:textId="77777777" w:rsidTr="00C937EE">
        <w:trPr>
          <w:cantSplit/>
          <w:tblHeader/>
        </w:trPr>
        <w:tc>
          <w:tcPr>
            <w:tcW w:w="14220" w:type="dxa"/>
            <w:gridSpan w:val="2"/>
          </w:tcPr>
          <w:p w14:paraId="5CBCD5B5" w14:textId="1C3F436A" w:rsidR="006C77A1" w:rsidRPr="00CE51B8" w:rsidRDefault="00C9634F">
            <w:pPr>
              <w:rPr>
                <w:rFonts w:asciiTheme="minorHAnsi" w:hAnsiTheme="minorHAnsi"/>
                <w:sz w:val="22"/>
                <w:szCs w:val="22"/>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 xml:space="preserve">odd, even, row, column, rectangular array, equal, addend, equation, </w:t>
            </w:r>
            <w:r w:rsidR="00CE51B8">
              <w:rPr>
                <w:rFonts w:ascii="Calibri" w:hAnsi="Calibri"/>
                <w:sz w:val="20"/>
                <w:szCs w:val="20"/>
              </w:rPr>
              <w:t xml:space="preserve">and </w:t>
            </w:r>
            <w:r w:rsidR="00BE1E53">
              <w:rPr>
                <w:rFonts w:ascii="Calibri" w:hAnsi="Calibri"/>
                <w:b/>
                <w:sz w:val="20"/>
                <w:szCs w:val="20"/>
              </w:rPr>
              <w:t>total</w:t>
            </w:r>
            <w:r w:rsidR="00CE51B8">
              <w:rPr>
                <w:rFonts w:ascii="Calibri" w:hAnsi="Calibri"/>
                <w:sz w:val="20"/>
                <w:szCs w:val="20"/>
              </w:rPr>
              <w:t>.</w:t>
            </w:r>
          </w:p>
        </w:tc>
      </w:tr>
      <w:tr w:rsidR="006C77A1" w:rsidRPr="00AA66D1" w14:paraId="52AB88BC" w14:textId="77777777" w:rsidTr="00C937EE">
        <w:trPr>
          <w:cantSplit/>
          <w:tblHeader/>
        </w:trPr>
        <w:tc>
          <w:tcPr>
            <w:tcW w:w="2675" w:type="dxa"/>
          </w:tcPr>
          <w:p w14:paraId="0F3F8712" w14:textId="77777777" w:rsidR="006C77A1" w:rsidRPr="004D61FE" w:rsidRDefault="006C77A1" w:rsidP="0045292C">
            <w:pPr>
              <w:pStyle w:val="normal10"/>
              <w:rPr>
                <w:rFonts w:ascii="Calibri" w:hAnsi="Calibri" w:cs="Calibri"/>
                <w:b/>
                <w:bCs/>
                <w:iCs/>
                <w:sz w:val="20"/>
                <w:szCs w:val="20"/>
              </w:rPr>
            </w:pPr>
            <w:r w:rsidRPr="004D61FE">
              <w:rPr>
                <w:rStyle w:val="normalchar1"/>
                <w:rFonts w:ascii="Calibri" w:hAnsi="Calibri" w:cs="Calibri"/>
                <w:b/>
                <w:bCs/>
                <w:iCs/>
                <w:sz w:val="20"/>
                <w:szCs w:val="20"/>
              </w:rPr>
              <w:t>Louisiana Standard</w:t>
            </w:r>
          </w:p>
        </w:tc>
        <w:tc>
          <w:tcPr>
            <w:tcW w:w="11545" w:type="dxa"/>
          </w:tcPr>
          <w:p w14:paraId="132D79EF" w14:textId="77777777" w:rsidR="006C77A1" w:rsidRPr="004D61FE" w:rsidRDefault="006C77A1" w:rsidP="0045292C">
            <w:pPr>
              <w:pStyle w:val="normal10"/>
              <w:rPr>
                <w:rFonts w:ascii="Calibri" w:hAnsi="Calibri" w:cs="Calibri"/>
                <w:b/>
                <w:sz w:val="20"/>
                <w:szCs w:val="20"/>
              </w:rPr>
            </w:pPr>
            <w:r w:rsidRPr="004D61FE">
              <w:rPr>
                <w:rStyle w:val="normalchar1"/>
                <w:rFonts w:ascii="Calibri" w:hAnsi="Calibri" w:cs="Calibri"/>
                <w:b/>
                <w:bCs/>
                <w:iCs/>
                <w:sz w:val="20"/>
                <w:szCs w:val="20"/>
              </w:rPr>
              <w:t>Explanations and Examples</w:t>
            </w:r>
          </w:p>
        </w:tc>
      </w:tr>
      <w:tr w:rsidR="006C77A1" w:rsidRPr="00AA66D1" w14:paraId="6BF187FE" w14:textId="77777777" w:rsidTr="004D61FE">
        <w:trPr>
          <w:cantSplit/>
          <w:trHeight w:val="6821"/>
          <w:tblHeader/>
        </w:trPr>
        <w:tc>
          <w:tcPr>
            <w:tcW w:w="2675" w:type="dxa"/>
          </w:tcPr>
          <w:p w14:paraId="19A97602" w14:textId="77777777" w:rsidR="00C937EE" w:rsidRPr="00181060" w:rsidRDefault="00C937EE" w:rsidP="00C937EE">
            <w:pPr>
              <w:spacing w:after="120"/>
              <w:rPr>
                <w:rFonts w:ascii="Calibri" w:hAnsi="Calibri" w:cs="Calibri"/>
                <w:sz w:val="20"/>
                <w:szCs w:val="20"/>
              </w:rPr>
            </w:pPr>
            <w:proofErr w:type="gramStart"/>
            <w:r w:rsidRPr="00181060">
              <w:rPr>
                <w:rFonts w:ascii="Calibri" w:hAnsi="Calibri" w:cs="Calibri"/>
                <w:b/>
                <w:sz w:val="20"/>
                <w:szCs w:val="20"/>
              </w:rPr>
              <w:t>2.OA.</w:t>
            </w:r>
            <w:r>
              <w:rPr>
                <w:rFonts w:ascii="Calibri" w:hAnsi="Calibri" w:cs="Calibri"/>
                <w:b/>
                <w:sz w:val="20"/>
                <w:szCs w:val="20"/>
              </w:rPr>
              <w:t>C.</w:t>
            </w:r>
            <w:r w:rsidRPr="00181060">
              <w:rPr>
                <w:rFonts w:ascii="Calibri" w:hAnsi="Calibri" w:cs="Calibri"/>
                <w:b/>
                <w:sz w:val="20"/>
                <w:szCs w:val="20"/>
              </w:rPr>
              <w:t>3</w:t>
            </w:r>
            <w:proofErr w:type="gramEnd"/>
            <w:r w:rsidRPr="00181060">
              <w:rPr>
                <w:rFonts w:ascii="Calibri" w:hAnsi="Calibri" w:cs="Calibri"/>
                <w:b/>
                <w:sz w:val="20"/>
                <w:szCs w:val="20"/>
              </w:rPr>
              <w:t xml:space="preserve">. </w:t>
            </w:r>
            <w:r w:rsidRPr="00181060">
              <w:rPr>
                <w:rFonts w:ascii="Calibri" w:hAnsi="Calibri" w:cs="Calibri"/>
                <w:sz w:val="20"/>
                <w:szCs w:val="20"/>
              </w:rPr>
              <w:t>Determine whether a group of objects (up to 20) has an odd or even number of members, e.g., by pairing objects or counting them by 2s; write an equation to express an even number as a sum of two equal addends.</w:t>
            </w:r>
          </w:p>
          <w:p w14:paraId="1520D8CF" w14:textId="77777777" w:rsidR="006C77A1" w:rsidRPr="00AA66D1" w:rsidRDefault="006C77A1" w:rsidP="005A21FF">
            <w:pPr>
              <w:pStyle w:val="01-standards"/>
              <w:numPr>
                <w:ilvl w:val="0"/>
                <w:numId w:val="0"/>
              </w:numPr>
              <w:spacing w:before="0" w:after="120"/>
              <w:rPr>
                <w:rStyle w:val="normalchar1"/>
                <w:rFonts w:ascii="Calibri" w:hAnsi="Calibri" w:cs="Calibri"/>
                <w:sz w:val="20"/>
                <w:szCs w:val="20"/>
                <w:lang w:val="en-US"/>
              </w:rPr>
            </w:pPr>
          </w:p>
        </w:tc>
        <w:tc>
          <w:tcPr>
            <w:tcW w:w="11545" w:type="dxa"/>
          </w:tcPr>
          <w:p w14:paraId="282A4BE0" w14:textId="4209EEA2" w:rsidR="00B23245" w:rsidRDefault="00EF624A" w:rsidP="00B23245">
            <w:pPr>
              <w:rPr>
                <w:rFonts w:ascii="Calibri" w:hAnsi="Calibri"/>
                <w:sz w:val="20"/>
                <w:szCs w:val="20"/>
              </w:rPr>
            </w:pPr>
            <w:r w:rsidRPr="000516B2">
              <w:rPr>
                <w:rFonts w:ascii="Calibri" w:hAnsi="Calibri"/>
                <w:sz w:val="20"/>
                <w:szCs w:val="20"/>
              </w:rPr>
              <w:t xml:space="preserve">The focus of this standard is placed on the conceptual understanding of even and odd numbers. </w:t>
            </w:r>
            <w:r w:rsidR="00B23245" w:rsidRPr="000516B2">
              <w:rPr>
                <w:rFonts w:ascii="Calibri" w:hAnsi="Calibri"/>
                <w:noProof/>
                <w:sz w:val="20"/>
                <w:szCs w:val="20"/>
              </w:rPr>
              <w:t>Second graders</w:t>
            </w:r>
            <w:r w:rsidR="00B23245" w:rsidRPr="000516B2">
              <w:rPr>
                <w:rFonts w:ascii="Calibri" w:hAnsi="Calibri"/>
                <w:sz w:val="20"/>
                <w:szCs w:val="20"/>
              </w:rPr>
              <w:t xml:space="preserve"> apply their work with doubles to the concept of odd and even numbers. Students should have ample experiences exploring the concept that if a number can be decomposed (broken apart) into two equal addends or doubles addition facts (e.g., 10 = 5 +</w:t>
            </w:r>
            <w:r w:rsidR="001A7DCA">
              <w:rPr>
                <w:rFonts w:ascii="Calibri" w:hAnsi="Calibri"/>
                <w:sz w:val="20"/>
                <w:szCs w:val="20"/>
              </w:rPr>
              <w:t xml:space="preserve"> </w:t>
            </w:r>
            <w:r w:rsidR="00B23245" w:rsidRPr="000516B2">
              <w:rPr>
                <w:rFonts w:ascii="Calibri" w:hAnsi="Calibri"/>
                <w:sz w:val="20"/>
                <w:szCs w:val="20"/>
              </w:rPr>
              <w:t>5), then that number (10 in this case) is an even number. Students should explore this concept with concrete objects (e.g., counters, cubes</w:t>
            </w:r>
            <w:r w:rsidR="009248EB">
              <w:rPr>
                <w:rFonts w:ascii="Calibri" w:hAnsi="Calibri"/>
                <w:sz w:val="20"/>
                <w:szCs w:val="20"/>
              </w:rPr>
              <w:t xml:space="preserve">) </w:t>
            </w:r>
            <w:r w:rsidR="00B23245" w:rsidRPr="000516B2">
              <w:rPr>
                <w:rFonts w:ascii="Calibri" w:hAnsi="Calibri"/>
                <w:sz w:val="20"/>
                <w:szCs w:val="20"/>
              </w:rPr>
              <w:t>before moving toward pictorial representations</w:t>
            </w:r>
            <w:r w:rsidR="001A7DCA">
              <w:rPr>
                <w:rFonts w:ascii="Calibri" w:hAnsi="Calibri"/>
                <w:sz w:val="20"/>
                <w:szCs w:val="20"/>
              </w:rPr>
              <w:t>,</w:t>
            </w:r>
            <w:r w:rsidR="00B23245" w:rsidRPr="000516B2">
              <w:rPr>
                <w:rFonts w:ascii="Calibri" w:hAnsi="Calibri"/>
                <w:sz w:val="20"/>
                <w:szCs w:val="20"/>
              </w:rPr>
              <w:t xml:space="preserve"> such as circles or arrays.</w:t>
            </w:r>
          </w:p>
          <w:p w14:paraId="79AD9F92" w14:textId="77777777" w:rsidR="00EF624A" w:rsidRDefault="00EF624A" w:rsidP="00B23245">
            <w:pPr>
              <w:rPr>
                <w:rFonts w:ascii="Calibri" w:hAnsi="Calibri"/>
                <w:sz w:val="20"/>
                <w:szCs w:val="20"/>
              </w:rPr>
            </w:pPr>
          </w:p>
          <w:p w14:paraId="14CFA405" w14:textId="77777777" w:rsidR="00EF624A" w:rsidRPr="000516B2" w:rsidRDefault="00EF624A" w:rsidP="00B23245">
            <w:pPr>
              <w:rPr>
                <w:rFonts w:ascii="Calibri" w:hAnsi="Calibri"/>
                <w:sz w:val="20"/>
                <w:szCs w:val="20"/>
              </w:rPr>
            </w:pPr>
            <w:r w:rsidRPr="000516B2">
              <w:rPr>
                <w:rFonts w:ascii="Calibri" w:hAnsi="Calibri"/>
                <w:sz w:val="20"/>
                <w:szCs w:val="20"/>
              </w:rPr>
              <w:t>An even number is an amount that can be made of two equal parts with no leftovers</w:t>
            </w:r>
            <w:r>
              <w:rPr>
                <w:rFonts w:ascii="Calibri" w:hAnsi="Calibri"/>
                <w:sz w:val="20"/>
                <w:szCs w:val="20"/>
              </w:rPr>
              <w:t xml:space="preserve">. </w:t>
            </w:r>
            <w:r w:rsidRPr="000516B2">
              <w:rPr>
                <w:rFonts w:ascii="Calibri" w:hAnsi="Calibri"/>
                <w:sz w:val="20"/>
                <w:szCs w:val="20"/>
              </w:rPr>
              <w:t>An odd number is one that is not even or cannot be made of two equal parts</w:t>
            </w:r>
            <w:r>
              <w:rPr>
                <w:rFonts w:ascii="Calibri" w:hAnsi="Calibri"/>
                <w:sz w:val="20"/>
                <w:szCs w:val="20"/>
              </w:rPr>
              <w:t xml:space="preserve">. </w:t>
            </w:r>
            <w:r w:rsidRPr="000516B2">
              <w:rPr>
                <w:rFonts w:ascii="Calibri" w:hAnsi="Calibri"/>
                <w:sz w:val="20"/>
                <w:szCs w:val="20"/>
              </w:rPr>
              <w:t>The number endings of 0, 2, 4, 6, and 8 are only an interesting and useful pattern or observation and should not be used as the definition of an even number</w:t>
            </w:r>
            <w:r>
              <w:rPr>
                <w:rFonts w:ascii="Calibri" w:hAnsi="Calibri"/>
                <w:sz w:val="20"/>
                <w:szCs w:val="20"/>
              </w:rPr>
              <w:t xml:space="preserve">. </w:t>
            </w:r>
            <w:r w:rsidRPr="000516B2">
              <w:rPr>
                <w:rFonts w:ascii="Calibri" w:hAnsi="Calibri"/>
                <w:sz w:val="20"/>
                <w:szCs w:val="20"/>
              </w:rPr>
              <w:t xml:space="preserve">(Van de </w:t>
            </w:r>
            <w:proofErr w:type="spellStart"/>
            <w:r w:rsidRPr="000516B2">
              <w:rPr>
                <w:rFonts w:ascii="Calibri" w:hAnsi="Calibri"/>
                <w:sz w:val="20"/>
                <w:szCs w:val="20"/>
              </w:rPr>
              <w:t>Walle</w:t>
            </w:r>
            <w:proofErr w:type="spellEnd"/>
            <w:r w:rsidRPr="000516B2">
              <w:rPr>
                <w:rFonts w:ascii="Calibri" w:hAnsi="Calibri"/>
                <w:sz w:val="20"/>
                <w:szCs w:val="20"/>
              </w:rPr>
              <w:t xml:space="preserve"> &amp; </w:t>
            </w:r>
            <w:proofErr w:type="spellStart"/>
            <w:r w:rsidRPr="000516B2">
              <w:rPr>
                <w:rFonts w:ascii="Calibri" w:hAnsi="Calibri"/>
                <w:sz w:val="20"/>
                <w:szCs w:val="20"/>
              </w:rPr>
              <w:t>Lovin</w:t>
            </w:r>
            <w:proofErr w:type="spellEnd"/>
            <w:r w:rsidRPr="000516B2">
              <w:rPr>
                <w:rFonts w:ascii="Calibri" w:hAnsi="Calibri"/>
                <w:sz w:val="20"/>
                <w:szCs w:val="20"/>
              </w:rPr>
              <w:t>, 2006, p. 292)</w:t>
            </w:r>
          </w:p>
          <w:p w14:paraId="7CD41094" w14:textId="77777777" w:rsidR="00B23245" w:rsidRPr="000516B2" w:rsidRDefault="00B23245" w:rsidP="00B23245">
            <w:pPr>
              <w:rPr>
                <w:rFonts w:ascii="Calibri" w:hAnsi="Calibri"/>
                <w:sz w:val="20"/>
                <w:szCs w:val="20"/>
              </w:rPr>
            </w:pPr>
          </w:p>
          <w:p w14:paraId="6E8D09E1" w14:textId="77777777" w:rsidR="00B23245" w:rsidRPr="00A42292" w:rsidRDefault="00B23245" w:rsidP="00B23245">
            <w:pPr>
              <w:rPr>
                <w:rFonts w:ascii="Calibri" w:hAnsi="Calibri"/>
                <w:sz w:val="20"/>
                <w:szCs w:val="20"/>
              </w:rPr>
            </w:pPr>
            <w:r w:rsidRPr="00A42292">
              <w:rPr>
                <w:rFonts w:ascii="Calibri" w:hAnsi="Calibri"/>
                <w:b/>
                <w:sz w:val="20"/>
                <w:szCs w:val="20"/>
              </w:rPr>
              <w:t>Example:</w:t>
            </w:r>
            <w:r w:rsidRPr="000516B2">
              <w:rPr>
                <w:rFonts w:ascii="Calibri" w:hAnsi="Calibri"/>
                <w:b/>
                <w:sz w:val="20"/>
                <w:szCs w:val="20"/>
              </w:rPr>
              <w:t xml:space="preserve">  </w:t>
            </w:r>
            <w:r w:rsidRPr="00A42292">
              <w:rPr>
                <w:rFonts w:ascii="Calibri" w:hAnsi="Calibri"/>
                <w:sz w:val="20"/>
                <w:szCs w:val="20"/>
              </w:rPr>
              <w:t>Is 8 an even number? Justify your thinking.</w:t>
            </w:r>
          </w:p>
          <w:p w14:paraId="33C0F05B" w14:textId="77777777" w:rsidR="00B23245" w:rsidRPr="000516B2" w:rsidRDefault="00B23245" w:rsidP="00B23245">
            <w:pPr>
              <w:rPr>
                <w:rFonts w:ascii="Calibri" w:hAnsi="Calibr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3"/>
              <w:gridCol w:w="368"/>
              <w:gridCol w:w="3684"/>
            </w:tblGrid>
            <w:tr w:rsidR="00B23245" w:rsidRPr="000516B2" w14:paraId="029F2D0A" w14:textId="77777777" w:rsidTr="0045292C">
              <w:trPr>
                <w:trHeight w:val="1165"/>
                <w:jc w:val="center"/>
              </w:trPr>
              <w:tc>
                <w:tcPr>
                  <w:tcW w:w="4213" w:type="dxa"/>
                  <w:tcBorders>
                    <w:bottom w:val="single" w:sz="4" w:space="0" w:color="auto"/>
                  </w:tcBorders>
                </w:tcPr>
                <w:p w14:paraId="0BD19107" w14:textId="77777777" w:rsidR="00B23245" w:rsidRPr="000516B2" w:rsidRDefault="00B23245" w:rsidP="0045292C">
                  <w:pPr>
                    <w:jc w:val="center"/>
                    <w:rPr>
                      <w:rFonts w:ascii="Calibri" w:hAnsi="Calibri"/>
                      <w:b/>
                      <w:sz w:val="20"/>
                      <w:szCs w:val="20"/>
                    </w:rPr>
                  </w:pPr>
                  <w:r w:rsidRPr="000516B2">
                    <w:rPr>
                      <w:rFonts w:ascii="Calibri" w:hAnsi="Calibri"/>
                      <w:b/>
                      <w:sz w:val="20"/>
                      <w:szCs w:val="20"/>
                    </w:rPr>
                    <w:t>Student A</w:t>
                  </w:r>
                </w:p>
                <w:p w14:paraId="01B57557" w14:textId="77777777" w:rsidR="00B23245" w:rsidRPr="000516B2" w:rsidRDefault="00B23245" w:rsidP="0045292C">
                  <w:pPr>
                    <w:rPr>
                      <w:rFonts w:ascii="Calibri" w:hAnsi="Calibri"/>
                      <w:sz w:val="20"/>
                      <w:szCs w:val="20"/>
                    </w:rPr>
                  </w:pPr>
                  <w:r w:rsidRPr="000516B2">
                    <w:rPr>
                      <w:rFonts w:ascii="Calibri" w:hAnsi="Calibri"/>
                      <w:sz w:val="20"/>
                      <w:szCs w:val="20"/>
                    </w:rPr>
                    <w:t xml:space="preserve">I grabbed 8 counters. I paired counters up into groups of 2. Since I didn’t have any counters left over, I know that 8 is an even number. </w:t>
                  </w:r>
                </w:p>
              </w:tc>
              <w:tc>
                <w:tcPr>
                  <w:tcW w:w="368" w:type="dxa"/>
                  <w:tcBorders>
                    <w:top w:val="nil"/>
                    <w:bottom w:val="nil"/>
                  </w:tcBorders>
                </w:tcPr>
                <w:p w14:paraId="29633C23" w14:textId="77777777" w:rsidR="00B23245" w:rsidRPr="000516B2" w:rsidRDefault="00B23245" w:rsidP="0045292C">
                  <w:pPr>
                    <w:rPr>
                      <w:rFonts w:ascii="Calibri" w:hAnsi="Calibri"/>
                      <w:sz w:val="20"/>
                      <w:szCs w:val="20"/>
                    </w:rPr>
                  </w:pPr>
                </w:p>
              </w:tc>
              <w:tc>
                <w:tcPr>
                  <w:tcW w:w="3684" w:type="dxa"/>
                  <w:tcBorders>
                    <w:bottom w:val="single" w:sz="4" w:space="0" w:color="auto"/>
                  </w:tcBorders>
                </w:tcPr>
                <w:p w14:paraId="5F06C0AA" w14:textId="77777777" w:rsidR="00B23245" w:rsidRPr="000516B2" w:rsidRDefault="00B23245" w:rsidP="0045292C">
                  <w:pPr>
                    <w:jc w:val="center"/>
                    <w:rPr>
                      <w:rFonts w:ascii="Calibri" w:hAnsi="Calibri"/>
                      <w:b/>
                      <w:sz w:val="20"/>
                      <w:szCs w:val="20"/>
                    </w:rPr>
                  </w:pPr>
                  <w:r w:rsidRPr="000516B2">
                    <w:rPr>
                      <w:rFonts w:ascii="Calibri" w:hAnsi="Calibri"/>
                      <w:b/>
                      <w:sz w:val="20"/>
                      <w:szCs w:val="20"/>
                    </w:rPr>
                    <w:t>Student B</w:t>
                  </w:r>
                </w:p>
                <w:p w14:paraId="211A2236" w14:textId="77777777" w:rsidR="00B23245" w:rsidRPr="000516B2" w:rsidRDefault="00B23245" w:rsidP="0045292C">
                  <w:pPr>
                    <w:rPr>
                      <w:rFonts w:ascii="Calibri" w:hAnsi="Calibri"/>
                      <w:sz w:val="20"/>
                      <w:szCs w:val="20"/>
                    </w:rPr>
                  </w:pPr>
                  <w:r w:rsidRPr="000516B2">
                    <w:rPr>
                      <w:rFonts w:ascii="Calibri" w:hAnsi="Calibri"/>
                      <w:sz w:val="20"/>
                      <w:szCs w:val="20"/>
                    </w:rPr>
                    <w:t>I grabbed 8 counters. I put them into 2 equal groups. There were 4 counters in each group, so 8 is an even number.</w:t>
                  </w:r>
                </w:p>
              </w:tc>
            </w:tr>
            <w:tr w:rsidR="004A3746" w:rsidRPr="000516B2" w14:paraId="0C882C43" w14:textId="77777777" w:rsidTr="004D61FE">
              <w:trPr>
                <w:trHeight w:val="1853"/>
                <w:jc w:val="center"/>
              </w:trPr>
              <w:tc>
                <w:tcPr>
                  <w:tcW w:w="4213" w:type="dxa"/>
                </w:tcPr>
                <w:tbl>
                  <w:tblPr>
                    <w:tblpPr w:leftFromText="180" w:rightFromText="180" w:vertAnchor="text" w:horzAnchor="margin" w:tblpXSpec="right" w:tblpY="2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24"/>
                  </w:tblGrid>
                  <w:tr w:rsidR="004D61FE" w:rsidRPr="000516B2" w14:paraId="48A50191" w14:textId="77777777" w:rsidTr="004D61FE">
                    <w:trPr>
                      <w:trHeight w:val="248"/>
                    </w:trPr>
                    <w:tc>
                      <w:tcPr>
                        <w:tcW w:w="424" w:type="dxa"/>
                      </w:tcPr>
                      <w:p w14:paraId="2F8F8DAF" w14:textId="77777777" w:rsidR="004D61FE" w:rsidRPr="000516B2" w:rsidRDefault="004D61FE" w:rsidP="004D61FE">
                        <w:pPr>
                          <w:rPr>
                            <w:rFonts w:ascii="Calibri" w:hAnsi="Calibri"/>
                            <w:sz w:val="20"/>
                            <w:szCs w:val="20"/>
                          </w:rPr>
                        </w:pPr>
                      </w:p>
                    </w:tc>
                    <w:tc>
                      <w:tcPr>
                        <w:tcW w:w="424" w:type="dxa"/>
                      </w:tcPr>
                      <w:p w14:paraId="313B3D22" w14:textId="77777777" w:rsidR="004D61FE" w:rsidRPr="000516B2" w:rsidRDefault="004D61FE" w:rsidP="004D61FE">
                        <w:pPr>
                          <w:rPr>
                            <w:rFonts w:ascii="Calibri" w:hAnsi="Calibri"/>
                            <w:sz w:val="20"/>
                            <w:szCs w:val="20"/>
                          </w:rPr>
                        </w:pPr>
                      </w:p>
                    </w:tc>
                  </w:tr>
                  <w:tr w:rsidR="004D61FE" w:rsidRPr="000516B2" w14:paraId="0C14E64A" w14:textId="77777777" w:rsidTr="004D61FE">
                    <w:trPr>
                      <w:trHeight w:val="261"/>
                    </w:trPr>
                    <w:tc>
                      <w:tcPr>
                        <w:tcW w:w="424" w:type="dxa"/>
                      </w:tcPr>
                      <w:p w14:paraId="7D39E4B3" w14:textId="77777777" w:rsidR="004D61FE" w:rsidRPr="000516B2" w:rsidRDefault="004D61FE" w:rsidP="004D61FE">
                        <w:pPr>
                          <w:rPr>
                            <w:rFonts w:ascii="Calibri" w:hAnsi="Calibri"/>
                            <w:sz w:val="20"/>
                            <w:szCs w:val="20"/>
                          </w:rPr>
                        </w:pPr>
                      </w:p>
                    </w:tc>
                    <w:tc>
                      <w:tcPr>
                        <w:tcW w:w="424" w:type="dxa"/>
                      </w:tcPr>
                      <w:p w14:paraId="31079CBE" w14:textId="77777777" w:rsidR="004D61FE" w:rsidRPr="000516B2" w:rsidRDefault="004D61FE" w:rsidP="004D61FE">
                        <w:pPr>
                          <w:rPr>
                            <w:rFonts w:ascii="Calibri" w:hAnsi="Calibri"/>
                            <w:sz w:val="20"/>
                            <w:szCs w:val="20"/>
                          </w:rPr>
                        </w:pPr>
                      </w:p>
                    </w:tc>
                  </w:tr>
                  <w:tr w:rsidR="004D61FE" w:rsidRPr="000516B2" w14:paraId="2C131B69" w14:textId="77777777" w:rsidTr="004D61FE">
                    <w:trPr>
                      <w:trHeight w:val="261"/>
                    </w:trPr>
                    <w:tc>
                      <w:tcPr>
                        <w:tcW w:w="424" w:type="dxa"/>
                      </w:tcPr>
                      <w:p w14:paraId="18D36061" w14:textId="77777777" w:rsidR="004D61FE" w:rsidRPr="000516B2" w:rsidRDefault="004D61FE" w:rsidP="004D61FE">
                        <w:pPr>
                          <w:rPr>
                            <w:rFonts w:ascii="Calibri" w:hAnsi="Calibri"/>
                            <w:sz w:val="20"/>
                            <w:szCs w:val="20"/>
                          </w:rPr>
                        </w:pPr>
                      </w:p>
                    </w:tc>
                    <w:tc>
                      <w:tcPr>
                        <w:tcW w:w="424" w:type="dxa"/>
                      </w:tcPr>
                      <w:p w14:paraId="00252543" w14:textId="77777777" w:rsidR="004D61FE" w:rsidRPr="000516B2" w:rsidRDefault="004D61FE" w:rsidP="004D61FE">
                        <w:pPr>
                          <w:rPr>
                            <w:rFonts w:ascii="Calibri" w:hAnsi="Calibri"/>
                            <w:sz w:val="20"/>
                            <w:szCs w:val="20"/>
                          </w:rPr>
                        </w:pPr>
                      </w:p>
                    </w:tc>
                  </w:tr>
                  <w:tr w:rsidR="004D61FE" w:rsidRPr="000516B2" w14:paraId="3D56307C" w14:textId="77777777" w:rsidTr="004D61FE">
                    <w:trPr>
                      <w:trHeight w:val="261"/>
                    </w:trPr>
                    <w:tc>
                      <w:tcPr>
                        <w:tcW w:w="424" w:type="dxa"/>
                      </w:tcPr>
                      <w:p w14:paraId="740F5B17" w14:textId="77777777" w:rsidR="004D61FE" w:rsidRPr="000516B2" w:rsidRDefault="004D61FE" w:rsidP="004D61FE">
                        <w:pPr>
                          <w:rPr>
                            <w:rFonts w:ascii="Calibri" w:hAnsi="Calibri"/>
                            <w:sz w:val="20"/>
                            <w:szCs w:val="20"/>
                          </w:rPr>
                        </w:pPr>
                      </w:p>
                    </w:tc>
                    <w:tc>
                      <w:tcPr>
                        <w:tcW w:w="424" w:type="dxa"/>
                      </w:tcPr>
                      <w:p w14:paraId="0C2688AE" w14:textId="77777777" w:rsidR="004D61FE" w:rsidRPr="000516B2" w:rsidRDefault="004D61FE" w:rsidP="004D61FE">
                        <w:pPr>
                          <w:rPr>
                            <w:rFonts w:ascii="Calibri" w:hAnsi="Calibri"/>
                            <w:sz w:val="20"/>
                            <w:szCs w:val="20"/>
                          </w:rPr>
                        </w:pPr>
                      </w:p>
                    </w:tc>
                  </w:tr>
                </w:tbl>
                <w:p w14:paraId="2E8EE482" w14:textId="77777777" w:rsidR="004A3746" w:rsidRPr="000516B2" w:rsidRDefault="004A3746" w:rsidP="000A2E0B">
                  <w:pPr>
                    <w:jc w:val="center"/>
                    <w:rPr>
                      <w:rFonts w:ascii="Calibri" w:hAnsi="Calibri"/>
                      <w:b/>
                      <w:sz w:val="20"/>
                      <w:szCs w:val="20"/>
                    </w:rPr>
                  </w:pPr>
                  <w:r w:rsidRPr="000516B2">
                    <w:rPr>
                      <w:rFonts w:ascii="Calibri" w:hAnsi="Calibri"/>
                      <w:b/>
                      <w:sz w:val="20"/>
                      <w:szCs w:val="20"/>
                    </w:rPr>
                    <w:t>Student C</w:t>
                  </w:r>
                </w:p>
                <w:p w14:paraId="3AE11270" w14:textId="77777777" w:rsidR="004A3746" w:rsidRPr="000516B2" w:rsidRDefault="004A3746" w:rsidP="000A2E0B">
                  <w:pPr>
                    <w:rPr>
                      <w:rFonts w:ascii="Calibri" w:hAnsi="Calibri"/>
                      <w:sz w:val="20"/>
                      <w:szCs w:val="20"/>
                    </w:rPr>
                  </w:pPr>
                  <w:r w:rsidRPr="000516B2">
                    <w:rPr>
                      <w:rFonts w:ascii="Calibri" w:hAnsi="Calibri"/>
                      <w:sz w:val="20"/>
                      <w:szCs w:val="20"/>
                    </w:rPr>
                    <w:t xml:space="preserve">I drew 8 boxes in a rectangle that had two columns. Since every box on the left matches a box on the right, I know that 8 is even. </w:t>
                  </w:r>
                </w:p>
                <w:p w14:paraId="678D29E7" w14:textId="77777777" w:rsidR="004A3746" w:rsidRPr="000516B2" w:rsidRDefault="004A3746" w:rsidP="000A2E0B">
                  <w:pPr>
                    <w:rPr>
                      <w:rFonts w:ascii="Calibri" w:hAnsi="Calibri"/>
                      <w:sz w:val="20"/>
                      <w:szCs w:val="20"/>
                    </w:rPr>
                  </w:pPr>
                </w:p>
              </w:tc>
              <w:tc>
                <w:tcPr>
                  <w:tcW w:w="368" w:type="dxa"/>
                  <w:tcBorders>
                    <w:top w:val="nil"/>
                    <w:bottom w:val="nil"/>
                  </w:tcBorders>
                </w:tcPr>
                <w:p w14:paraId="2D8D6D3E" w14:textId="77777777" w:rsidR="004A3746" w:rsidRPr="000516B2" w:rsidRDefault="004A3746" w:rsidP="000A2E0B">
                  <w:pPr>
                    <w:rPr>
                      <w:rFonts w:ascii="Calibri" w:hAnsi="Calibri"/>
                      <w:sz w:val="20"/>
                      <w:szCs w:val="20"/>
                    </w:rPr>
                  </w:pPr>
                </w:p>
              </w:tc>
              <w:tc>
                <w:tcPr>
                  <w:tcW w:w="3684" w:type="dxa"/>
                </w:tcPr>
                <w:p w14:paraId="25A4B3B3" w14:textId="77777777" w:rsidR="004A3746" w:rsidRPr="000516B2" w:rsidRDefault="004A3746" w:rsidP="000A2E0B">
                  <w:pPr>
                    <w:jc w:val="center"/>
                    <w:rPr>
                      <w:rFonts w:ascii="Calibri" w:hAnsi="Calibri"/>
                      <w:b/>
                      <w:sz w:val="20"/>
                      <w:szCs w:val="20"/>
                    </w:rPr>
                  </w:pPr>
                  <w:r w:rsidRPr="000516B2">
                    <w:rPr>
                      <w:rFonts w:ascii="Calibri" w:hAnsi="Calibri"/>
                      <w:b/>
                      <w:sz w:val="20"/>
                      <w:szCs w:val="20"/>
                    </w:rPr>
                    <w:t>Student D</w:t>
                  </w:r>
                </w:p>
                <w:p w14:paraId="3A8E9B24" w14:textId="77777777" w:rsidR="004A3746" w:rsidRPr="000516B2" w:rsidRDefault="004A3746" w:rsidP="000A2E0B">
                  <w:pPr>
                    <w:rPr>
                      <w:rFonts w:ascii="Calibri" w:hAnsi="Calibri"/>
                      <w:sz w:val="20"/>
                      <w:szCs w:val="20"/>
                    </w:rPr>
                  </w:pPr>
                  <w:r w:rsidRPr="000516B2">
                    <w:rPr>
                      <w:rFonts w:ascii="Calibri" w:hAnsi="Calibri"/>
                      <w:sz w:val="20"/>
                      <w:szCs w:val="20"/>
                    </w:rPr>
                    <w:t>I drew 8 circles. I matched one on the left with one on the right. Since they all match up I know that 8 is an even number.</w:t>
                  </w:r>
                </w:p>
                <w:p w14:paraId="0BE28800" w14:textId="77777777" w:rsidR="004A3746" w:rsidRPr="000516B2" w:rsidRDefault="004A3746" w:rsidP="000A2E0B">
                  <w:pPr>
                    <w:jc w:val="center"/>
                    <w:rPr>
                      <w:rFonts w:ascii="Calibri" w:hAnsi="Calibri"/>
                      <w:sz w:val="20"/>
                      <w:szCs w:val="20"/>
                    </w:rPr>
                  </w:pPr>
                  <w:r>
                    <w:rPr>
                      <w:rFonts w:ascii="Calibri" w:hAnsi="Calibri"/>
                      <w:noProof/>
                      <w:sz w:val="20"/>
                      <w:szCs w:val="20"/>
                    </w:rPr>
                    <w:drawing>
                      <wp:inline distT="0" distB="0" distL="0" distR="0" wp14:anchorId="48AD7681" wp14:editId="41A8049C">
                        <wp:extent cx="1143000" cy="4448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0115" t="47533" r="61539" b="44411"/>
                                <a:stretch>
                                  <a:fillRect/>
                                </a:stretch>
                              </pic:blipFill>
                              <pic:spPr bwMode="auto">
                                <a:xfrm>
                                  <a:off x="0" y="0"/>
                                  <a:ext cx="1144610" cy="445440"/>
                                </a:xfrm>
                                <a:prstGeom prst="rect">
                                  <a:avLst/>
                                </a:prstGeom>
                                <a:noFill/>
                                <a:ln>
                                  <a:noFill/>
                                </a:ln>
                              </pic:spPr>
                            </pic:pic>
                          </a:graphicData>
                        </a:graphic>
                      </wp:inline>
                    </w:drawing>
                  </w:r>
                </w:p>
              </w:tc>
            </w:tr>
            <w:tr w:rsidR="004D61FE" w:rsidRPr="000516B2" w14:paraId="2AA14267" w14:textId="77777777" w:rsidTr="004D61FE">
              <w:trPr>
                <w:trHeight w:val="584"/>
                <w:jc w:val="center"/>
              </w:trPr>
              <w:tc>
                <w:tcPr>
                  <w:tcW w:w="8265" w:type="dxa"/>
                  <w:gridSpan w:val="3"/>
                  <w:tcBorders>
                    <w:bottom w:val="single" w:sz="4" w:space="0" w:color="auto"/>
                  </w:tcBorders>
                </w:tcPr>
                <w:p w14:paraId="5F16CC06" w14:textId="77777777" w:rsidR="004D61FE" w:rsidRPr="000516B2" w:rsidRDefault="004D61FE" w:rsidP="004D61FE">
                  <w:pPr>
                    <w:jc w:val="center"/>
                    <w:rPr>
                      <w:rFonts w:ascii="Calibri" w:hAnsi="Calibri"/>
                      <w:b/>
                      <w:sz w:val="20"/>
                      <w:szCs w:val="20"/>
                    </w:rPr>
                  </w:pPr>
                  <w:r w:rsidRPr="000516B2">
                    <w:rPr>
                      <w:rFonts w:ascii="Calibri" w:hAnsi="Calibri"/>
                      <w:b/>
                      <w:sz w:val="20"/>
                      <w:szCs w:val="20"/>
                    </w:rPr>
                    <w:t>Student E</w:t>
                  </w:r>
                </w:p>
                <w:p w14:paraId="089DD92D" w14:textId="77777777" w:rsidR="004D61FE" w:rsidRPr="000516B2" w:rsidRDefault="004D61FE" w:rsidP="004D61FE">
                  <w:pPr>
                    <w:jc w:val="center"/>
                    <w:rPr>
                      <w:rFonts w:ascii="Calibri" w:hAnsi="Calibri"/>
                      <w:b/>
                      <w:sz w:val="20"/>
                      <w:szCs w:val="20"/>
                    </w:rPr>
                  </w:pPr>
                  <w:r w:rsidRPr="000516B2">
                    <w:rPr>
                      <w:rFonts w:ascii="Calibri" w:hAnsi="Calibri"/>
                      <w:sz w:val="20"/>
                      <w:szCs w:val="20"/>
                    </w:rPr>
                    <w:t>I know that 4 plus 4 equals 8. So 8 is an even number.</w:t>
                  </w:r>
                </w:p>
              </w:tc>
            </w:tr>
          </w:tbl>
          <w:p w14:paraId="077D45F5" w14:textId="77777777" w:rsidR="006C77A1" w:rsidRPr="00AA66D1" w:rsidRDefault="006C77A1" w:rsidP="00C937EE">
            <w:pPr>
              <w:spacing w:after="120"/>
              <w:rPr>
                <w:rStyle w:val="normalchar1"/>
                <w:rFonts w:ascii="Calibri" w:hAnsi="Calibri" w:cs="Calibri"/>
                <w:bCs/>
                <w:i/>
                <w:iCs/>
                <w:sz w:val="20"/>
                <w:szCs w:val="20"/>
                <w:u w:val="single"/>
              </w:rPr>
            </w:pPr>
          </w:p>
        </w:tc>
      </w:tr>
      <w:tr w:rsidR="006C77A1" w:rsidRPr="00AA66D1" w14:paraId="4F39836E" w14:textId="77777777" w:rsidTr="004A3746">
        <w:trPr>
          <w:cantSplit/>
          <w:trHeight w:val="6920"/>
          <w:tblHeader/>
        </w:trPr>
        <w:tc>
          <w:tcPr>
            <w:tcW w:w="2675" w:type="dxa"/>
          </w:tcPr>
          <w:p w14:paraId="2BFAF9C2" w14:textId="77777777" w:rsidR="00C937EE" w:rsidRPr="00181060" w:rsidRDefault="00C937EE" w:rsidP="00C937EE">
            <w:pPr>
              <w:spacing w:after="120"/>
              <w:rPr>
                <w:rFonts w:ascii="Calibri" w:hAnsi="Calibri" w:cs="Calibri"/>
                <w:sz w:val="20"/>
                <w:szCs w:val="20"/>
              </w:rPr>
            </w:pPr>
            <w:proofErr w:type="gramStart"/>
            <w:r w:rsidRPr="00181060">
              <w:rPr>
                <w:rFonts w:ascii="Calibri" w:hAnsi="Calibri" w:cs="Calibri"/>
                <w:b/>
                <w:sz w:val="20"/>
                <w:szCs w:val="20"/>
              </w:rPr>
              <w:lastRenderedPageBreak/>
              <w:t>2.OA.</w:t>
            </w:r>
            <w:r>
              <w:rPr>
                <w:rFonts w:ascii="Calibri" w:hAnsi="Calibri" w:cs="Calibri"/>
                <w:b/>
                <w:sz w:val="20"/>
                <w:szCs w:val="20"/>
              </w:rPr>
              <w:t>C.</w:t>
            </w:r>
            <w:r w:rsidRPr="00181060">
              <w:rPr>
                <w:rFonts w:ascii="Calibri" w:hAnsi="Calibri" w:cs="Calibri"/>
                <w:b/>
                <w:sz w:val="20"/>
                <w:szCs w:val="20"/>
              </w:rPr>
              <w:t>4</w:t>
            </w:r>
            <w:proofErr w:type="gramEnd"/>
            <w:r w:rsidRPr="00181060">
              <w:rPr>
                <w:rFonts w:ascii="Calibri" w:hAnsi="Calibri" w:cs="Calibri"/>
                <w:b/>
                <w:sz w:val="20"/>
                <w:szCs w:val="20"/>
              </w:rPr>
              <w:t xml:space="preserve">. </w:t>
            </w:r>
            <w:r w:rsidRPr="00181060">
              <w:rPr>
                <w:rFonts w:ascii="Calibri" w:hAnsi="Calibri" w:cs="Calibri"/>
                <w:sz w:val="20"/>
                <w:szCs w:val="20"/>
              </w:rPr>
              <w:t>Use addition to find the total number of objects arranged in rectangular arrays with up to 5 rows and up to 5 columns; write an equation to express the total as a sum of equal addends.</w:t>
            </w:r>
          </w:p>
          <w:p w14:paraId="564C6343" w14:textId="77777777" w:rsidR="006C77A1" w:rsidRPr="00AA66D1" w:rsidRDefault="006C77A1" w:rsidP="00AA66D1">
            <w:pPr>
              <w:pStyle w:val="01-standards"/>
              <w:numPr>
                <w:ilvl w:val="0"/>
                <w:numId w:val="0"/>
              </w:numPr>
              <w:spacing w:before="0" w:after="120"/>
              <w:rPr>
                <w:rStyle w:val="normalchar1"/>
                <w:rFonts w:ascii="Calibri" w:eastAsia="ヒラギノ角ゴ Pro W3" w:hAnsi="Calibri" w:cs="Calibri"/>
                <w:i/>
                <w:color w:val="000000"/>
                <w:sz w:val="20"/>
                <w:szCs w:val="20"/>
                <w:lang w:val="en-US"/>
              </w:rPr>
            </w:pPr>
          </w:p>
        </w:tc>
        <w:tc>
          <w:tcPr>
            <w:tcW w:w="11545" w:type="dxa"/>
          </w:tcPr>
          <w:p w14:paraId="4B88EEBC" w14:textId="77777777" w:rsidR="00B23245" w:rsidRDefault="00B23245" w:rsidP="00B23245">
            <w:pPr>
              <w:rPr>
                <w:rFonts w:ascii="Calibri" w:hAnsi="Calibri"/>
                <w:sz w:val="20"/>
                <w:szCs w:val="20"/>
              </w:rPr>
            </w:pPr>
            <w:r w:rsidRPr="000516B2">
              <w:rPr>
                <w:rFonts w:ascii="Calibri" w:hAnsi="Calibri"/>
                <w:sz w:val="20"/>
                <w:szCs w:val="20"/>
              </w:rPr>
              <w:t xml:space="preserve">Second graders use rectangular arrays to work with repeated addition, a building block for multiplication in third grade. A rectangular array is any arrangement of things in rows and columns, such </w:t>
            </w:r>
            <w:r>
              <w:rPr>
                <w:rFonts w:ascii="Calibri" w:hAnsi="Calibri"/>
                <w:sz w:val="20"/>
                <w:szCs w:val="20"/>
              </w:rPr>
              <w:t>as a rectangle of square tiles.</w:t>
            </w:r>
            <w:r w:rsidRPr="000516B2">
              <w:rPr>
                <w:rFonts w:ascii="Calibri" w:hAnsi="Calibri"/>
                <w:sz w:val="20"/>
                <w:szCs w:val="20"/>
              </w:rPr>
              <w:t xml:space="preserve"> Students explore this concept with concrete objects (e.g., counters, bears, square tiles</w:t>
            </w:r>
            <w:r w:rsidR="009248EB">
              <w:rPr>
                <w:rFonts w:ascii="Calibri" w:hAnsi="Calibri"/>
                <w:sz w:val="20"/>
                <w:szCs w:val="20"/>
              </w:rPr>
              <w:t xml:space="preserve">) </w:t>
            </w:r>
            <w:r w:rsidRPr="000516B2">
              <w:rPr>
                <w:rFonts w:ascii="Calibri" w:hAnsi="Calibri"/>
                <w:sz w:val="20"/>
                <w:szCs w:val="20"/>
              </w:rPr>
              <w:t xml:space="preserve">as well as pictorial representations on grid paper or other drawings. Due to the commutative property of multiplication, students can add either the rows or the columns and still arrive at the same solution. </w:t>
            </w:r>
          </w:p>
          <w:p w14:paraId="5F3B83A1" w14:textId="77777777" w:rsidR="00B23245" w:rsidRPr="000516B2" w:rsidRDefault="00B23245" w:rsidP="00B23245">
            <w:pPr>
              <w:rPr>
                <w:rFonts w:ascii="Calibri" w:hAnsi="Calibri"/>
                <w:sz w:val="20"/>
                <w:szCs w:val="20"/>
              </w:rPr>
            </w:pPr>
          </w:p>
          <w:p w14:paraId="09358F75" w14:textId="77777777" w:rsidR="00C937EE" w:rsidRDefault="00C937EE" w:rsidP="00C937EE">
            <w:pPr>
              <w:numPr>
                <w:ilvl w:val="0"/>
                <w:numId w:val="9"/>
              </w:numPr>
              <w:spacing w:after="120"/>
              <w:rPr>
                <w:rFonts w:ascii="Calibri" w:hAnsi="Calibri" w:cs="Calibri"/>
                <w:sz w:val="20"/>
                <w:szCs w:val="20"/>
              </w:rPr>
            </w:pPr>
            <w:r w:rsidRPr="00061838">
              <w:rPr>
                <w:rFonts w:ascii="Calibri" w:hAnsi="Calibri" w:cs="Calibri"/>
                <w:sz w:val="20"/>
                <w:szCs w:val="20"/>
              </w:rPr>
              <w:t xml:space="preserve">Geoboards can be used to demonstrate rectangular arrays  </w:t>
            </w:r>
            <w:r>
              <w:rPr>
                <w:rFonts w:ascii="Calibri" w:hAnsi="Calibri" w:cs="Calibri"/>
                <w:sz w:val="20"/>
                <w:szCs w:val="20"/>
              </w:rPr>
              <w:t xml:space="preserve"> </w:t>
            </w:r>
          </w:p>
          <w:p w14:paraId="66CD386B" w14:textId="77777777" w:rsidR="00C937EE" w:rsidRPr="00061838" w:rsidRDefault="00C937EE" w:rsidP="00C937EE">
            <w:pPr>
              <w:spacing w:after="120"/>
              <w:ind w:left="360"/>
              <w:rPr>
                <w:rFonts w:ascii="Calibri" w:hAnsi="Calibri" w:cs="Calibri"/>
                <w:sz w:val="20"/>
                <w:szCs w:val="20"/>
              </w:rPr>
            </w:pPr>
            <w:r w:rsidRPr="00061838">
              <w:rPr>
                <w:rFonts w:ascii="Calibri" w:hAnsi="Calibri" w:cs="Calibri"/>
                <w:sz w:val="20"/>
                <w:szCs w:val="20"/>
              </w:rPr>
              <w:t xml:space="preserve">                      </w:t>
            </w:r>
            <w:r>
              <w:rPr>
                <w:rFonts w:ascii="Calibri" w:hAnsi="Calibri" w:cs="Calibri"/>
                <w:sz w:val="20"/>
                <w:szCs w:val="20"/>
              </w:rPr>
              <w:t xml:space="preserve">         </w:t>
            </w:r>
            <w:r w:rsidRPr="00061838">
              <w:rPr>
                <w:rFonts w:ascii="Calibri" w:hAnsi="Calibri" w:cs="Calibri"/>
                <w:sz w:val="20"/>
                <w:szCs w:val="20"/>
              </w:rPr>
              <w:t xml:space="preserve">  </w:t>
            </w:r>
            <w:r>
              <w:rPr>
                <w:rFonts w:ascii="Calibri" w:hAnsi="Calibri" w:cs="Calibri"/>
                <w:noProof/>
                <w:sz w:val="20"/>
                <w:szCs w:val="20"/>
              </w:rPr>
              <w:drawing>
                <wp:inline distT="0" distB="0" distL="0" distR="0" wp14:anchorId="65C5B507" wp14:editId="6CBEBE02">
                  <wp:extent cx="457200" cy="3714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Pr="00061838">
              <w:rPr>
                <w:rFonts w:ascii="Calibri" w:hAnsi="Calibri" w:cs="Calibri"/>
                <w:sz w:val="20"/>
                <w:szCs w:val="20"/>
              </w:rPr>
              <w:t xml:space="preserve">                                     </w:t>
            </w:r>
            <w:r>
              <w:rPr>
                <w:rFonts w:ascii="Calibri" w:hAnsi="Calibri" w:cs="Calibri"/>
                <w:noProof/>
                <w:sz w:val="20"/>
                <w:szCs w:val="20"/>
              </w:rPr>
              <w:t xml:space="preserve">         </w:t>
            </w:r>
            <w:r>
              <w:rPr>
                <w:rFonts w:ascii="Calibri" w:hAnsi="Calibri" w:cs="Calibri"/>
                <w:noProof/>
                <w:sz w:val="20"/>
                <w:szCs w:val="20"/>
              </w:rPr>
              <w:drawing>
                <wp:inline distT="0" distB="0" distL="0" distR="0" wp14:anchorId="6C8C4537" wp14:editId="5C483DCC">
                  <wp:extent cx="571500" cy="43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pic:spPr>
                      </pic:pic>
                    </a:graphicData>
                  </a:graphic>
                </wp:inline>
              </w:drawing>
            </w:r>
            <w:r>
              <w:rPr>
                <w:rFonts w:ascii="Calibri" w:hAnsi="Calibri" w:cs="Calibri"/>
                <w:noProof/>
                <w:sz w:val="20"/>
                <w:szCs w:val="20"/>
              </w:rPr>
              <w:t xml:space="preserve">                                             </w:t>
            </w:r>
          </w:p>
          <w:p w14:paraId="69FA548F" w14:textId="77777777" w:rsidR="006C77A1" w:rsidRDefault="00C937EE" w:rsidP="00E86383">
            <w:pPr>
              <w:spacing w:after="120"/>
              <w:rPr>
                <w:rFonts w:ascii="Calibri" w:hAnsi="Calibri" w:cs="Calibri"/>
                <w:sz w:val="20"/>
                <w:szCs w:val="20"/>
              </w:rPr>
            </w:pPr>
            <w:r w:rsidRPr="00181060">
              <w:rPr>
                <w:rFonts w:ascii="Calibri" w:hAnsi="Calibri" w:cs="Calibri"/>
                <w:sz w:val="20"/>
                <w:szCs w:val="20"/>
              </w:rPr>
              <w:t xml:space="preserve">               </w:t>
            </w:r>
            <w:r>
              <w:rPr>
                <w:rFonts w:ascii="Calibri" w:hAnsi="Calibri" w:cs="Calibri"/>
                <w:sz w:val="20"/>
                <w:szCs w:val="20"/>
              </w:rPr>
              <w:t xml:space="preserve">                     </w:t>
            </w:r>
            <w:r w:rsidRPr="00181060">
              <w:rPr>
                <w:rFonts w:ascii="Calibri" w:hAnsi="Calibri" w:cs="Calibri"/>
                <w:sz w:val="20"/>
                <w:szCs w:val="20"/>
              </w:rPr>
              <w:t xml:space="preserve"> 4 + 4 + 4 = 12</w:t>
            </w:r>
            <w:r w:rsidRPr="00181060">
              <w:rPr>
                <w:rFonts w:ascii="Calibri" w:hAnsi="Calibri" w:cs="Calibri"/>
                <w:sz w:val="20"/>
                <w:szCs w:val="20"/>
              </w:rPr>
              <w:tab/>
            </w:r>
            <w:r w:rsidRPr="00181060">
              <w:rPr>
                <w:rFonts w:ascii="Calibri" w:hAnsi="Calibri" w:cs="Calibri"/>
                <w:sz w:val="20"/>
                <w:szCs w:val="20"/>
              </w:rPr>
              <w:tab/>
              <w:t xml:space="preserve">                  5 + 5 + 5 + 5 = 20</w:t>
            </w:r>
          </w:p>
          <w:p w14:paraId="438ADD2C" w14:textId="77777777" w:rsidR="00B23245" w:rsidRPr="00B23245" w:rsidRDefault="00B23245" w:rsidP="00B23245">
            <w:pPr>
              <w:numPr>
                <w:ilvl w:val="0"/>
                <w:numId w:val="9"/>
              </w:numPr>
              <w:spacing w:after="120"/>
              <w:rPr>
                <w:rFonts w:ascii="Calibri" w:hAnsi="Calibri"/>
                <w:sz w:val="20"/>
                <w:szCs w:val="20"/>
              </w:rPr>
            </w:pPr>
            <w:r w:rsidRPr="00B23245">
              <w:rPr>
                <w:rFonts w:ascii="Calibri" w:hAnsi="Calibri"/>
                <w:sz w:val="20"/>
                <w:szCs w:val="20"/>
              </w:rPr>
              <w:t xml:space="preserve">What is the </w:t>
            </w:r>
            <w:r w:rsidRPr="00B23245">
              <w:rPr>
                <w:rFonts w:ascii="Calibri" w:hAnsi="Calibri" w:cs="Calibri"/>
                <w:sz w:val="20"/>
                <w:szCs w:val="20"/>
              </w:rPr>
              <w:t>total</w:t>
            </w:r>
            <w:r w:rsidRPr="00B23245">
              <w:rPr>
                <w:rFonts w:ascii="Calibri" w:hAnsi="Calibri"/>
                <w:sz w:val="20"/>
                <w:szCs w:val="20"/>
              </w:rPr>
              <w:t xml:space="preserve"> number of circles below?</w:t>
            </w:r>
          </w:p>
          <w:p w14:paraId="4153B80D" w14:textId="77777777" w:rsidR="00B23245" w:rsidRPr="000516B2" w:rsidRDefault="00B23245" w:rsidP="00B23245">
            <w:pPr>
              <w:rPr>
                <w:rFonts w:ascii="Calibri" w:hAnsi="Calibri"/>
                <w:b/>
                <w:sz w:val="20"/>
                <w:szCs w:val="20"/>
              </w:rPr>
            </w:pPr>
          </w:p>
          <w:p w14:paraId="43C8A71C" w14:textId="77777777" w:rsidR="00B23245" w:rsidRPr="000516B2" w:rsidRDefault="00B23245" w:rsidP="00B23245">
            <w:pPr>
              <w:jc w:val="center"/>
              <w:rPr>
                <w:rFonts w:ascii="Calibri" w:hAnsi="Calibri"/>
                <w:b/>
                <w:sz w:val="20"/>
                <w:szCs w:val="20"/>
              </w:rPr>
            </w:pPr>
            <w:r>
              <w:rPr>
                <w:rFonts w:ascii="Calibri" w:hAnsi="Calibri"/>
                <w:noProof/>
                <w:sz w:val="20"/>
                <w:szCs w:val="20"/>
              </w:rPr>
              <w:drawing>
                <wp:inline distT="0" distB="0" distL="0" distR="0" wp14:anchorId="5A77ADD3" wp14:editId="3C545503">
                  <wp:extent cx="1659467" cy="875634"/>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70645" t="25494" r="20316" b="65088"/>
                          <a:stretch>
                            <a:fillRect/>
                          </a:stretch>
                        </pic:blipFill>
                        <pic:spPr bwMode="auto">
                          <a:xfrm>
                            <a:off x="0" y="0"/>
                            <a:ext cx="1655553" cy="873569"/>
                          </a:xfrm>
                          <a:prstGeom prst="rect">
                            <a:avLst/>
                          </a:prstGeom>
                          <a:noFill/>
                          <a:ln>
                            <a:noFill/>
                          </a:ln>
                        </pic:spPr>
                      </pic:pic>
                    </a:graphicData>
                  </a:graphic>
                </wp:inline>
              </w:drawing>
            </w:r>
          </w:p>
          <w:p w14:paraId="03BFB597" w14:textId="77777777" w:rsidR="00B23245" w:rsidRPr="000516B2" w:rsidRDefault="00B23245" w:rsidP="00B23245">
            <w:pPr>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7"/>
              <w:gridCol w:w="342"/>
              <w:gridCol w:w="3841"/>
            </w:tblGrid>
            <w:tr w:rsidR="00B23245" w:rsidRPr="000516B2" w14:paraId="7F2CCB5B" w14:textId="77777777" w:rsidTr="00B23245">
              <w:trPr>
                <w:trHeight w:val="1115"/>
                <w:jc w:val="center"/>
              </w:trPr>
              <w:tc>
                <w:tcPr>
                  <w:tcW w:w="3887" w:type="dxa"/>
                </w:tcPr>
                <w:p w14:paraId="6CA62237" w14:textId="77777777" w:rsidR="00B23245" w:rsidRPr="000516B2" w:rsidRDefault="00B23245" w:rsidP="0045292C">
                  <w:pPr>
                    <w:jc w:val="center"/>
                    <w:rPr>
                      <w:rFonts w:ascii="Calibri" w:hAnsi="Calibri"/>
                      <w:b/>
                      <w:sz w:val="20"/>
                      <w:szCs w:val="20"/>
                    </w:rPr>
                  </w:pPr>
                  <w:r w:rsidRPr="000516B2">
                    <w:rPr>
                      <w:rFonts w:ascii="Calibri" w:hAnsi="Calibri"/>
                      <w:b/>
                      <w:sz w:val="20"/>
                      <w:szCs w:val="20"/>
                    </w:rPr>
                    <w:t>Student A</w:t>
                  </w:r>
                </w:p>
                <w:p w14:paraId="3C7B994F" w14:textId="77777777" w:rsidR="00B23245" w:rsidRPr="000516B2" w:rsidRDefault="00B23245" w:rsidP="0045292C">
                  <w:pPr>
                    <w:rPr>
                      <w:rFonts w:ascii="Calibri" w:hAnsi="Calibri"/>
                      <w:sz w:val="20"/>
                      <w:szCs w:val="20"/>
                    </w:rPr>
                  </w:pPr>
                  <w:r w:rsidRPr="000516B2">
                    <w:rPr>
                      <w:rFonts w:ascii="Calibri" w:hAnsi="Calibri"/>
                      <w:sz w:val="20"/>
                      <w:szCs w:val="20"/>
                    </w:rPr>
                    <w:t xml:space="preserve">I see 3 counters in each column and there are 4 columns. So I added </w:t>
                  </w:r>
                </w:p>
                <w:p w14:paraId="6CB532F4" w14:textId="77777777" w:rsidR="00B23245" w:rsidRPr="000516B2" w:rsidRDefault="00B23245" w:rsidP="0045292C">
                  <w:pPr>
                    <w:rPr>
                      <w:rFonts w:ascii="Calibri" w:hAnsi="Calibri"/>
                      <w:sz w:val="20"/>
                      <w:szCs w:val="20"/>
                    </w:rPr>
                  </w:pPr>
                  <w:r w:rsidRPr="000516B2">
                    <w:rPr>
                      <w:rFonts w:ascii="Calibri" w:hAnsi="Calibri"/>
                      <w:sz w:val="20"/>
                      <w:szCs w:val="20"/>
                    </w:rPr>
                    <w:t>3 + 3 + 3 + 3. That equals 12.</w:t>
                  </w:r>
                </w:p>
                <w:p w14:paraId="7E70B0E0" w14:textId="77777777" w:rsidR="00B23245" w:rsidRPr="000516B2" w:rsidRDefault="00B23245" w:rsidP="0045292C">
                  <w:pPr>
                    <w:rPr>
                      <w:rFonts w:ascii="Calibri" w:hAnsi="Calibri"/>
                      <w:sz w:val="20"/>
                      <w:szCs w:val="20"/>
                    </w:rPr>
                  </w:pPr>
                </w:p>
              </w:tc>
              <w:tc>
                <w:tcPr>
                  <w:tcW w:w="342" w:type="dxa"/>
                  <w:tcBorders>
                    <w:top w:val="nil"/>
                    <w:bottom w:val="nil"/>
                  </w:tcBorders>
                </w:tcPr>
                <w:p w14:paraId="443E737E" w14:textId="77777777" w:rsidR="00B23245" w:rsidRPr="000516B2" w:rsidRDefault="00B23245" w:rsidP="0045292C">
                  <w:pPr>
                    <w:rPr>
                      <w:rFonts w:ascii="Calibri" w:hAnsi="Calibri"/>
                      <w:sz w:val="20"/>
                      <w:szCs w:val="20"/>
                    </w:rPr>
                  </w:pPr>
                </w:p>
              </w:tc>
              <w:tc>
                <w:tcPr>
                  <w:tcW w:w="3841" w:type="dxa"/>
                </w:tcPr>
                <w:p w14:paraId="2AE174D4" w14:textId="77777777" w:rsidR="00B23245" w:rsidRPr="000516B2" w:rsidRDefault="00B23245" w:rsidP="0045292C">
                  <w:pPr>
                    <w:jc w:val="center"/>
                    <w:rPr>
                      <w:rFonts w:ascii="Calibri" w:hAnsi="Calibri"/>
                      <w:b/>
                      <w:sz w:val="20"/>
                      <w:szCs w:val="20"/>
                    </w:rPr>
                  </w:pPr>
                  <w:r w:rsidRPr="000516B2">
                    <w:rPr>
                      <w:rFonts w:ascii="Calibri" w:hAnsi="Calibri"/>
                      <w:b/>
                      <w:sz w:val="20"/>
                      <w:szCs w:val="20"/>
                    </w:rPr>
                    <w:t>Student B</w:t>
                  </w:r>
                </w:p>
                <w:p w14:paraId="264BAA81" w14:textId="77777777" w:rsidR="00B23245" w:rsidRPr="000516B2" w:rsidRDefault="00B23245" w:rsidP="0045292C">
                  <w:pPr>
                    <w:rPr>
                      <w:rFonts w:ascii="Calibri" w:hAnsi="Calibri"/>
                      <w:sz w:val="20"/>
                      <w:szCs w:val="20"/>
                    </w:rPr>
                  </w:pPr>
                  <w:r w:rsidRPr="000516B2">
                    <w:rPr>
                      <w:rFonts w:ascii="Calibri" w:hAnsi="Calibri"/>
                      <w:sz w:val="20"/>
                      <w:szCs w:val="20"/>
                    </w:rPr>
                    <w:t>I see 4 counters in each row and there are 3 rows. So I added 4 + 4 + 4. That</w:t>
                  </w:r>
                  <w:r>
                    <w:rPr>
                      <w:rFonts w:ascii="Calibri" w:hAnsi="Calibri"/>
                      <w:sz w:val="20"/>
                      <w:szCs w:val="20"/>
                    </w:rPr>
                    <w:t xml:space="preserve"> </w:t>
                  </w:r>
                  <w:r w:rsidRPr="000516B2">
                    <w:rPr>
                      <w:rFonts w:ascii="Calibri" w:hAnsi="Calibri"/>
                      <w:sz w:val="20"/>
                      <w:szCs w:val="20"/>
                    </w:rPr>
                    <w:t>equals 12.</w:t>
                  </w:r>
                </w:p>
                <w:p w14:paraId="3FD8E743" w14:textId="77777777" w:rsidR="00B23245" w:rsidRPr="000516B2" w:rsidRDefault="00B23245" w:rsidP="0045292C">
                  <w:pPr>
                    <w:rPr>
                      <w:rFonts w:ascii="Calibri" w:hAnsi="Calibri"/>
                      <w:sz w:val="20"/>
                      <w:szCs w:val="20"/>
                    </w:rPr>
                  </w:pPr>
                </w:p>
              </w:tc>
            </w:tr>
            <w:tr w:rsidR="00B23245" w:rsidRPr="000516B2" w14:paraId="64435731" w14:textId="77777777" w:rsidTr="00B23245">
              <w:trPr>
                <w:trHeight w:val="350"/>
                <w:jc w:val="center"/>
              </w:trPr>
              <w:tc>
                <w:tcPr>
                  <w:tcW w:w="3887" w:type="dxa"/>
                </w:tcPr>
                <w:p w14:paraId="74824FFA" w14:textId="77777777" w:rsidR="00B23245" w:rsidRPr="000516B2" w:rsidRDefault="00B23245" w:rsidP="0045292C">
                  <w:pPr>
                    <w:jc w:val="center"/>
                    <w:rPr>
                      <w:rFonts w:ascii="Calibri" w:hAnsi="Calibri"/>
                      <w:sz w:val="20"/>
                      <w:szCs w:val="20"/>
                    </w:rPr>
                  </w:pPr>
                  <w:r w:rsidRPr="000516B2">
                    <w:rPr>
                      <w:rFonts w:ascii="Calibri" w:hAnsi="Calibri"/>
                      <w:sz w:val="20"/>
                      <w:szCs w:val="20"/>
                    </w:rPr>
                    <w:t>3 + 3 + 3 + 3 = 12</w:t>
                  </w:r>
                </w:p>
              </w:tc>
              <w:tc>
                <w:tcPr>
                  <w:tcW w:w="342" w:type="dxa"/>
                  <w:tcBorders>
                    <w:top w:val="nil"/>
                    <w:bottom w:val="nil"/>
                  </w:tcBorders>
                </w:tcPr>
                <w:p w14:paraId="464315A4" w14:textId="77777777" w:rsidR="00B23245" w:rsidRPr="000516B2" w:rsidRDefault="00B23245" w:rsidP="0045292C">
                  <w:pPr>
                    <w:rPr>
                      <w:rFonts w:ascii="Calibri" w:hAnsi="Calibri"/>
                      <w:sz w:val="20"/>
                      <w:szCs w:val="20"/>
                    </w:rPr>
                  </w:pPr>
                </w:p>
              </w:tc>
              <w:tc>
                <w:tcPr>
                  <w:tcW w:w="3841" w:type="dxa"/>
                </w:tcPr>
                <w:p w14:paraId="16A21D1B" w14:textId="77777777" w:rsidR="00B23245" w:rsidRPr="000516B2" w:rsidRDefault="00B23245" w:rsidP="0045292C">
                  <w:pPr>
                    <w:jc w:val="center"/>
                    <w:rPr>
                      <w:rFonts w:ascii="Calibri" w:hAnsi="Calibri"/>
                      <w:sz w:val="20"/>
                      <w:szCs w:val="20"/>
                    </w:rPr>
                  </w:pPr>
                  <w:r w:rsidRPr="000516B2">
                    <w:rPr>
                      <w:rFonts w:ascii="Calibri" w:hAnsi="Calibri"/>
                      <w:sz w:val="20"/>
                      <w:szCs w:val="20"/>
                    </w:rPr>
                    <w:t>4 + 4 + 4 = 12</w:t>
                  </w:r>
                </w:p>
              </w:tc>
            </w:tr>
          </w:tbl>
          <w:p w14:paraId="0674F076" w14:textId="77777777" w:rsidR="00B23245" w:rsidRPr="00C937EE" w:rsidRDefault="00B23245" w:rsidP="00E86383">
            <w:pPr>
              <w:spacing w:after="120"/>
              <w:rPr>
                <w:rStyle w:val="normalchar1"/>
                <w:rFonts w:ascii="Calibri" w:hAnsi="Calibri" w:cs="Calibri"/>
                <w:sz w:val="20"/>
                <w:szCs w:val="20"/>
              </w:rPr>
            </w:pPr>
          </w:p>
        </w:tc>
      </w:tr>
    </w:tbl>
    <w:p w14:paraId="6C740560" w14:textId="77777777" w:rsidR="000E4078" w:rsidRPr="00AA66D1" w:rsidRDefault="000E4078" w:rsidP="000E4078"/>
    <w:p w14:paraId="39FF1BBA" w14:textId="77777777" w:rsidR="007B0C93" w:rsidRPr="00AA66D1" w:rsidRDefault="007B0C93" w:rsidP="0018489B">
      <w:pPr>
        <w:pStyle w:val="Heading2"/>
        <w:spacing w:before="0"/>
        <w:sectPr w:rsidR="007B0C93" w:rsidRPr="00AA66D1" w:rsidSect="003B3C10">
          <w:headerReference w:type="default" r:id="rId21"/>
          <w:footerReference w:type="default" r:id="rId22"/>
          <w:headerReference w:type="first" r:id="rId23"/>
          <w:footerReference w:type="first" r:id="rId24"/>
          <w:pgSz w:w="15840" w:h="12240" w:orient="landscape" w:code="1"/>
          <w:pgMar w:top="1886" w:right="900" w:bottom="1440" w:left="634" w:header="864" w:footer="432" w:gutter="0"/>
          <w:pgBorders w:display="firstPage" w:offsetFrom="page">
            <w:top w:val="single" w:sz="18" w:space="24" w:color="auto"/>
            <w:left w:val="single" w:sz="18" w:space="24" w:color="auto"/>
            <w:bottom w:val="single" w:sz="18" w:space="24" w:color="auto"/>
            <w:right w:val="single" w:sz="18" w:space="24" w:color="auto"/>
          </w:pgBorders>
          <w:pgNumType w:start="0"/>
          <w:cols w:space="720"/>
          <w:titlePg/>
          <w:docGrid w:linePitch="360"/>
        </w:sectPr>
      </w:pP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855C01" w:rsidRPr="00AA66D1" w14:paraId="61FFE1DF" w14:textId="77777777" w:rsidTr="001C2FF6">
        <w:trPr>
          <w:cantSplit/>
          <w:tblHeader/>
        </w:trPr>
        <w:tc>
          <w:tcPr>
            <w:tcW w:w="14220" w:type="dxa"/>
            <w:gridSpan w:val="2"/>
          </w:tcPr>
          <w:p w14:paraId="0AD77F1F" w14:textId="77777777" w:rsidR="00C937EE" w:rsidRPr="00007578" w:rsidRDefault="00855C01" w:rsidP="00C937EE">
            <w:pPr>
              <w:pStyle w:val="Heading2"/>
              <w:spacing w:before="0"/>
              <w:rPr>
                <w:sz w:val="22"/>
                <w:szCs w:val="22"/>
              </w:rPr>
            </w:pPr>
            <w:r w:rsidRPr="00007578">
              <w:lastRenderedPageBreak/>
              <w:br w:type="page"/>
            </w:r>
            <w:r w:rsidR="00C937EE" w:rsidRPr="00007578">
              <w:rPr>
                <w:color w:val="00B598"/>
                <w:sz w:val="22"/>
                <w:szCs w:val="22"/>
              </w:rPr>
              <w:t>Number and Operations in Base Ten (NBT)</w:t>
            </w:r>
          </w:p>
          <w:p w14:paraId="083485DB" w14:textId="77777777" w:rsidR="00855C01" w:rsidRPr="00007578" w:rsidRDefault="00C937EE" w:rsidP="00C937EE">
            <w:pPr>
              <w:pStyle w:val="normal10"/>
              <w:rPr>
                <w:rStyle w:val="normalchar1"/>
                <w:rFonts w:ascii="Cambria" w:hAnsi="Cambria" w:cs="Calibri"/>
                <w:b/>
                <w:bCs/>
                <w:i/>
                <w:iCs/>
                <w:color w:val="4F81BD"/>
                <w:sz w:val="22"/>
                <w:szCs w:val="22"/>
                <w:u w:val="single"/>
              </w:rPr>
            </w:pPr>
            <w:r w:rsidRPr="00007578">
              <w:rPr>
                <w:rFonts w:ascii="Cambria" w:hAnsi="Cambria" w:cs="Calibri"/>
                <w:b/>
                <w:sz w:val="22"/>
                <w:szCs w:val="22"/>
              </w:rPr>
              <w:t>Understand place value.</w:t>
            </w:r>
          </w:p>
        </w:tc>
      </w:tr>
      <w:tr w:rsidR="00FA74C6" w:rsidRPr="00FA74C6" w14:paraId="15E499AB" w14:textId="77777777" w:rsidTr="001C2FF6">
        <w:trPr>
          <w:cantSplit/>
          <w:tblHeader/>
        </w:trPr>
        <w:tc>
          <w:tcPr>
            <w:tcW w:w="14220" w:type="dxa"/>
            <w:gridSpan w:val="2"/>
          </w:tcPr>
          <w:p w14:paraId="30891482" w14:textId="12148E60" w:rsidR="00FA74C6" w:rsidRPr="001A7DCA" w:rsidRDefault="00C9634F">
            <w:pPr>
              <w:rPr>
                <w:rFonts w:asciiTheme="minorHAnsi" w:hAnsiTheme="minorHAnsi"/>
                <w:sz w:val="22"/>
                <w:szCs w:val="22"/>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 xml:space="preserve">hundreds, tens, ones, skip count, base-ten, </w:t>
            </w:r>
            <w:r w:rsidRPr="000516B2">
              <w:rPr>
                <w:rFonts w:ascii="Calibri" w:hAnsi="Calibri"/>
                <w:i/>
                <w:sz w:val="20"/>
                <w:szCs w:val="20"/>
              </w:rPr>
              <w:t>number names to 1,000</w:t>
            </w:r>
            <w:r w:rsidRPr="000516B2">
              <w:rPr>
                <w:rFonts w:ascii="Calibri" w:hAnsi="Calibri"/>
                <w:b/>
                <w:sz w:val="20"/>
                <w:szCs w:val="20"/>
              </w:rPr>
              <w:t xml:space="preserve"> (e.g., one, two, thirty, etc.), expanded form, greater than (&gt;), less than (&lt;), equal to (=), digit, </w:t>
            </w:r>
            <w:r w:rsidR="001A7DCA">
              <w:rPr>
                <w:rFonts w:ascii="Calibri" w:hAnsi="Calibri"/>
                <w:sz w:val="20"/>
                <w:szCs w:val="20"/>
              </w:rPr>
              <w:t xml:space="preserve">and </w:t>
            </w:r>
            <w:r w:rsidRPr="000516B2">
              <w:rPr>
                <w:rFonts w:ascii="Calibri" w:hAnsi="Calibri"/>
                <w:b/>
                <w:sz w:val="20"/>
                <w:szCs w:val="20"/>
              </w:rPr>
              <w:t>compare</w:t>
            </w:r>
            <w:r w:rsidR="001A7DCA">
              <w:rPr>
                <w:rFonts w:ascii="Calibri" w:hAnsi="Calibri"/>
                <w:sz w:val="20"/>
                <w:szCs w:val="20"/>
              </w:rPr>
              <w:t>.</w:t>
            </w:r>
          </w:p>
        </w:tc>
      </w:tr>
      <w:tr w:rsidR="00A018F9" w:rsidRPr="00AA66D1" w14:paraId="6A9F02A1" w14:textId="77777777" w:rsidTr="001C2FF6">
        <w:trPr>
          <w:cantSplit/>
          <w:tblHeader/>
        </w:trPr>
        <w:tc>
          <w:tcPr>
            <w:tcW w:w="2675" w:type="dxa"/>
          </w:tcPr>
          <w:p w14:paraId="7DE7F1CF" w14:textId="77777777" w:rsidR="00A018F9" w:rsidRPr="004A3746" w:rsidRDefault="00A018F9" w:rsidP="0045292C">
            <w:pPr>
              <w:pStyle w:val="normal10"/>
              <w:rPr>
                <w:rFonts w:ascii="Calibri" w:hAnsi="Calibri" w:cs="Calibri"/>
                <w:b/>
                <w:bCs/>
                <w:iCs/>
                <w:sz w:val="20"/>
                <w:szCs w:val="20"/>
              </w:rPr>
            </w:pPr>
            <w:r w:rsidRPr="004A3746">
              <w:rPr>
                <w:rStyle w:val="normalchar1"/>
                <w:rFonts w:ascii="Calibri" w:hAnsi="Calibri" w:cs="Calibri"/>
                <w:b/>
                <w:bCs/>
                <w:iCs/>
                <w:sz w:val="20"/>
                <w:szCs w:val="20"/>
              </w:rPr>
              <w:t>Louisiana Standard</w:t>
            </w:r>
          </w:p>
        </w:tc>
        <w:tc>
          <w:tcPr>
            <w:tcW w:w="11545" w:type="dxa"/>
          </w:tcPr>
          <w:p w14:paraId="46349759" w14:textId="77777777" w:rsidR="00A018F9" w:rsidRPr="004A3746" w:rsidRDefault="00A018F9" w:rsidP="0045292C">
            <w:pPr>
              <w:pStyle w:val="normal10"/>
              <w:rPr>
                <w:rFonts w:ascii="Calibri" w:hAnsi="Calibri" w:cs="Calibri"/>
                <w:b/>
                <w:sz w:val="20"/>
                <w:szCs w:val="20"/>
              </w:rPr>
            </w:pPr>
            <w:r w:rsidRPr="004A3746">
              <w:rPr>
                <w:rStyle w:val="normalchar1"/>
                <w:rFonts w:ascii="Calibri" w:hAnsi="Calibri" w:cs="Calibri"/>
                <w:b/>
                <w:bCs/>
                <w:iCs/>
                <w:sz w:val="20"/>
                <w:szCs w:val="20"/>
              </w:rPr>
              <w:t>Explanations and Examples</w:t>
            </w:r>
          </w:p>
        </w:tc>
      </w:tr>
      <w:tr w:rsidR="00AA66D1" w:rsidRPr="00AA66D1" w14:paraId="6FBC4C70" w14:textId="77777777" w:rsidTr="001C2FF6">
        <w:trPr>
          <w:cantSplit/>
          <w:tblHeader/>
        </w:trPr>
        <w:tc>
          <w:tcPr>
            <w:tcW w:w="2675" w:type="dxa"/>
          </w:tcPr>
          <w:p w14:paraId="7134B766" w14:textId="77777777" w:rsidR="00C937EE" w:rsidRPr="00181060" w:rsidRDefault="00C937EE" w:rsidP="00C937EE">
            <w:pPr>
              <w:spacing w:after="120"/>
              <w:rPr>
                <w:rFonts w:ascii="Calibri" w:hAnsi="Calibri" w:cs="Calibri"/>
                <w:sz w:val="20"/>
                <w:szCs w:val="20"/>
              </w:rPr>
            </w:pPr>
            <w:proofErr w:type="gramStart"/>
            <w:r w:rsidRPr="00181060">
              <w:rPr>
                <w:rFonts w:ascii="Calibri" w:hAnsi="Calibri" w:cs="Calibri"/>
                <w:b/>
                <w:sz w:val="20"/>
                <w:szCs w:val="20"/>
              </w:rPr>
              <w:t>2.NBT.</w:t>
            </w:r>
            <w:r>
              <w:rPr>
                <w:rFonts w:ascii="Calibri" w:hAnsi="Calibri" w:cs="Calibri"/>
                <w:b/>
                <w:sz w:val="20"/>
                <w:szCs w:val="20"/>
              </w:rPr>
              <w:t>A.</w:t>
            </w:r>
            <w:r w:rsidRPr="00181060">
              <w:rPr>
                <w:rFonts w:ascii="Calibri" w:hAnsi="Calibri" w:cs="Calibri"/>
                <w:b/>
                <w:sz w:val="20"/>
                <w:szCs w:val="20"/>
              </w:rPr>
              <w:t>1</w:t>
            </w:r>
            <w:proofErr w:type="gramEnd"/>
            <w:r w:rsidRPr="00181060">
              <w:rPr>
                <w:rFonts w:ascii="Calibri" w:hAnsi="Calibri" w:cs="Calibri"/>
                <w:b/>
                <w:sz w:val="20"/>
                <w:szCs w:val="20"/>
              </w:rPr>
              <w:t xml:space="preserve">. </w:t>
            </w:r>
            <w:r w:rsidRPr="00181060">
              <w:rPr>
                <w:rFonts w:ascii="Calibri" w:hAnsi="Calibri" w:cs="Calibri"/>
                <w:sz w:val="20"/>
                <w:szCs w:val="20"/>
              </w:rPr>
              <w:t>Understand that the three digits of a three-digit number represent amounts of hundreds, tens, and ones; e.g., 706 equals 7 hundreds, 0 tens, and 6 ones. Understand the following as special cases:</w:t>
            </w:r>
          </w:p>
          <w:p w14:paraId="0E6CA6E3" w14:textId="77777777" w:rsidR="00C937EE" w:rsidRPr="00181060" w:rsidRDefault="00C937EE" w:rsidP="00C937EE">
            <w:pPr>
              <w:numPr>
                <w:ilvl w:val="0"/>
                <w:numId w:val="42"/>
              </w:numPr>
              <w:spacing w:after="120"/>
              <w:ind w:left="288" w:hanging="288"/>
              <w:rPr>
                <w:rFonts w:ascii="Calibri" w:hAnsi="Calibri" w:cs="Calibri"/>
                <w:sz w:val="20"/>
                <w:szCs w:val="20"/>
              </w:rPr>
            </w:pPr>
            <w:r w:rsidRPr="00181060">
              <w:rPr>
                <w:rFonts w:ascii="Calibri" w:hAnsi="Calibri" w:cs="Calibri"/>
                <w:sz w:val="20"/>
                <w:szCs w:val="20"/>
              </w:rPr>
              <w:t>100 can be thought of as a bundle of ten tens—called a “hundred.”</w:t>
            </w:r>
          </w:p>
          <w:p w14:paraId="794B1C6A" w14:textId="77777777" w:rsidR="00C937EE" w:rsidRPr="00181060" w:rsidRDefault="00C937EE" w:rsidP="00C937EE">
            <w:pPr>
              <w:numPr>
                <w:ilvl w:val="0"/>
                <w:numId w:val="42"/>
              </w:numPr>
              <w:spacing w:after="120"/>
              <w:ind w:left="288" w:hanging="288"/>
              <w:rPr>
                <w:rFonts w:ascii="Calibri" w:eastAsia="ヒラギノ角ゴ Pro W3" w:hAnsi="Calibri" w:cs="Calibri"/>
                <w:color w:val="000000"/>
                <w:sz w:val="20"/>
                <w:szCs w:val="20"/>
              </w:rPr>
            </w:pPr>
            <w:r w:rsidRPr="00181060">
              <w:rPr>
                <w:rFonts w:ascii="Calibri" w:hAnsi="Calibri" w:cs="Calibri"/>
                <w:sz w:val="20"/>
                <w:szCs w:val="20"/>
              </w:rPr>
              <w:t xml:space="preserve">The numbers 100, 200, 300, 400, 500, 600, 700, 800, 900 refer to one, two, three, four, five, six, seven, eight, or nine hundreds (and 0 </w:t>
            </w:r>
            <w:proofErr w:type="spellStart"/>
            <w:r w:rsidRPr="00181060">
              <w:rPr>
                <w:rFonts w:ascii="Calibri" w:hAnsi="Calibri" w:cs="Calibri"/>
                <w:sz w:val="20"/>
                <w:szCs w:val="20"/>
              </w:rPr>
              <w:t>tens</w:t>
            </w:r>
            <w:proofErr w:type="spellEnd"/>
            <w:r w:rsidRPr="00181060">
              <w:rPr>
                <w:rFonts w:ascii="Calibri" w:hAnsi="Calibri" w:cs="Calibri"/>
                <w:sz w:val="20"/>
                <w:szCs w:val="20"/>
              </w:rPr>
              <w:t xml:space="preserve"> and 0 ones).</w:t>
            </w:r>
          </w:p>
          <w:p w14:paraId="518E196D" w14:textId="77777777" w:rsidR="00AA66D1" w:rsidRPr="00AA66D1" w:rsidRDefault="00AA66D1" w:rsidP="00AA66D1">
            <w:pPr>
              <w:pStyle w:val="01-standards"/>
              <w:numPr>
                <w:ilvl w:val="0"/>
                <w:numId w:val="0"/>
              </w:numPr>
              <w:spacing w:before="0" w:after="120"/>
              <w:rPr>
                <w:rStyle w:val="normalchar1"/>
                <w:rFonts w:ascii="Calibri" w:hAnsi="Calibri" w:cs="Calibri"/>
                <w:sz w:val="20"/>
                <w:szCs w:val="20"/>
                <w:lang w:val="en-US"/>
              </w:rPr>
            </w:pPr>
          </w:p>
        </w:tc>
        <w:tc>
          <w:tcPr>
            <w:tcW w:w="11545" w:type="dxa"/>
          </w:tcPr>
          <w:p w14:paraId="53723B72" w14:textId="4DC6A0FB" w:rsidR="00077892" w:rsidRPr="000516B2" w:rsidRDefault="00077892" w:rsidP="00077892">
            <w:pPr>
              <w:rPr>
                <w:rFonts w:ascii="Calibri" w:hAnsi="Calibri"/>
                <w:sz w:val="20"/>
                <w:szCs w:val="20"/>
              </w:rPr>
            </w:pPr>
            <w:r w:rsidRPr="000516B2">
              <w:rPr>
                <w:rFonts w:ascii="Calibri" w:hAnsi="Calibri"/>
                <w:sz w:val="20"/>
                <w:szCs w:val="20"/>
              </w:rPr>
              <w:t>Second</w:t>
            </w:r>
            <w:r w:rsidR="001A7DCA">
              <w:rPr>
                <w:rFonts w:ascii="Calibri" w:hAnsi="Calibri"/>
                <w:sz w:val="20"/>
                <w:szCs w:val="20"/>
              </w:rPr>
              <w:t>-g</w:t>
            </w:r>
            <w:r w:rsidR="00FD12BB">
              <w:rPr>
                <w:rFonts w:ascii="Calibri" w:hAnsi="Calibri"/>
                <w:sz w:val="20"/>
                <w:szCs w:val="20"/>
              </w:rPr>
              <w:t>rade students extend their base</w:t>
            </w:r>
            <w:r w:rsidR="001A7DCA">
              <w:rPr>
                <w:rFonts w:ascii="Calibri" w:hAnsi="Calibri"/>
                <w:sz w:val="20"/>
                <w:szCs w:val="20"/>
              </w:rPr>
              <w:t>-</w:t>
            </w:r>
            <w:r w:rsidRPr="000516B2">
              <w:rPr>
                <w:rFonts w:ascii="Calibri" w:hAnsi="Calibri"/>
                <w:sz w:val="20"/>
                <w:szCs w:val="20"/>
              </w:rPr>
              <w:t>ten understanding to hundreds as they view 10 tens as a unit called a “hundred</w:t>
            </w:r>
            <w:r w:rsidR="00FD12BB">
              <w:rPr>
                <w:rFonts w:ascii="Calibri" w:hAnsi="Calibri"/>
                <w:sz w:val="20"/>
                <w:szCs w:val="20"/>
              </w:rPr>
              <w:t>.</w:t>
            </w:r>
            <w:r w:rsidRPr="000516B2">
              <w:rPr>
                <w:rFonts w:ascii="Calibri" w:hAnsi="Calibri"/>
                <w:sz w:val="20"/>
                <w:szCs w:val="20"/>
              </w:rPr>
              <w:t>”</w:t>
            </w:r>
            <w:r w:rsidR="00EF624A">
              <w:rPr>
                <w:rFonts w:ascii="Calibri" w:hAnsi="Calibri"/>
                <w:sz w:val="20"/>
                <w:szCs w:val="20"/>
              </w:rPr>
              <w:t xml:space="preserve"> </w:t>
            </w:r>
            <w:r w:rsidRPr="000516B2">
              <w:rPr>
                <w:rFonts w:ascii="Calibri" w:hAnsi="Calibri"/>
                <w:sz w:val="20"/>
                <w:szCs w:val="20"/>
              </w:rPr>
              <w:t>They use manipulative materials and pictorial representations to help make a connection between the written three-digit numbers and hundreds, tens, and ones</w:t>
            </w:r>
            <w:r w:rsidR="00EF624A">
              <w:rPr>
                <w:rFonts w:ascii="Calibri" w:hAnsi="Calibri"/>
                <w:sz w:val="20"/>
                <w:szCs w:val="20"/>
              </w:rPr>
              <w:t xml:space="preserve">. </w:t>
            </w:r>
          </w:p>
          <w:p w14:paraId="605F5DE0" w14:textId="77777777" w:rsidR="00C937EE" w:rsidRPr="00181060" w:rsidRDefault="00077892" w:rsidP="00077892">
            <w:pPr>
              <w:spacing w:after="120"/>
              <w:rPr>
                <w:rFonts w:ascii="Calibri" w:eastAsia="Calibri" w:hAnsi="Calibri" w:cs="Calibri"/>
                <w:sz w:val="20"/>
                <w:szCs w:val="20"/>
              </w:rPr>
            </w:pPr>
            <w:r>
              <w:rPr>
                <w:rFonts w:ascii="Calibri" w:hAnsi="Calibri"/>
                <w:noProof/>
                <w:sz w:val="20"/>
                <w:szCs w:val="20"/>
              </w:rPr>
              <w:drawing>
                <wp:inline distT="0" distB="0" distL="0" distR="0" wp14:anchorId="0A4E3A5F" wp14:editId="7621FFA9">
                  <wp:extent cx="3627120" cy="754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16611" t="37009" r="19859" b="52393"/>
                          <a:stretch>
                            <a:fillRect/>
                          </a:stretch>
                        </pic:blipFill>
                        <pic:spPr bwMode="auto">
                          <a:xfrm>
                            <a:off x="0" y="0"/>
                            <a:ext cx="3627120" cy="754380"/>
                          </a:xfrm>
                          <a:prstGeom prst="rect">
                            <a:avLst/>
                          </a:prstGeom>
                          <a:noFill/>
                          <a:ln>
                            <a:noFill/>
                          </a:ln>
                        </pic:spPr>
                      </pic:pic>
                    </a:graphicData>
                  </a:graphic>
                </wp:inline>
              </w:drawing>
            </w:r>
          </w:p>
          <w:p w14:paraId="45A155EF" w14:textId="12A72A3F" w:rsidR="007E46A4" w:rsidRPr="000516B2" w:rsidRDefault="007E46A4" w:rsidP="007E46A4">
            <w:pPr>
              <w:rPr>
                <w:rFonts w:ascii="Calibri" w:hAnsi="Calibri"/>
                <w:sz w:val="20"/>
                <w:szCs w:val="20"/>
              </w:rPr>
            </w:pPr>
            <w:r w:rsidRPr="000516B2">
              <w:rPr>
                <w:rFonts w:ascii="Calibri" w:hAnsi="Calibri"/>
                <w:sz w:val="20"/>
                <w:szCs w:val="20"/>
              </w:rPr>
              <w:t xml:space="preserve">Second </w:t>
            </w:r>
            <w:r w:rsidR="001A7DCA">
              <w:rPr>
                <w:rFonts w:ascii="Calibri" w:hAnsi="Calibri"/>
                <w:sz w:val="20"/>
                <w:szCs w:val="20"/>
              </w:rPr>
              <w:t>g</w:t>
            </w:r>
            <w:r w:rsidRPr="000516B2">
              <w:rPr>
                <w:rFonts w:ascii="Calibri" w:hAnsi="Calibri"/>
                <w:sz w:val="20"/>
                <w:szCs w:val="20"/>
              </w:rPr>
              <w:t xml:space="preserve">raders’ understanding about hundreds also moves through </w:t>
            </w:r>
            <w:r w:rsidRPr="00FD12BB">
              <w:rPr>
                <w:rFonts w:ascii="Calibri" w:hAnsi="Calibri"/>
                <w:sz w:val="20"/>
                <w:szCs w:val="20"/>
              </w:rPr>
              <w:t>several stages</w:t>
            </w:r>
            <w:r w:rsidRPr="000516B2">
              <w:rPr>
                <w:rFonts w:ascii="Calibri" w:hAnsi="Calibri"/>
                <w:sz w:val="20"/>
                <w:szCs w:val="20"/>
              </w:rPr>
              <w:t xml:space="preserve">: </w:t>
            </w:r>
            <w:r w:rsidRPr="000516B2">
              <w:rPr>
                <w:rFonts w:ascii="Calibri" w:hAnsi="Calibri"/>
                <w:b/>
                <w:sz w:val="20"/>
                <w:szCs w:val="20"/>
              </w:rPr>
              <w:t xml:space="preserve">Counting </w:t>
            </w:r>
            <w:r w:rsidR="001A7DCA">
              <w:rPr>
                <w:rFonts w:ascii="Calibri" w:hAnsi="Calibri"/>
                <w:b/>
                <w:sz w:val="20"/>
                <w:szCs w:val="20"/>
              </w:rPr>
              <w:t>b</w:t>
            </w:r>
            <w:r w:rsidRPr="000516B2">
              <w:rPr>
                <w:rFonts w:ascii="Calibri" w:hAnsi="Calibri"/>
                <w:b/>
                <w:sz w:val="20"/>
                <w:szCs w:val="20"/>
              </w:rPr>
              <w:t xml:space="preserve">y Ones; Counting by Groups &amp; Singles; </w:t>
            </w:r>
            <w:r w:rsidRPr="000516B2">
              <w:rPr>
                <w:rFonts w:ascii="Calibri" w:hAnsi="Calibri"/>
                <w:sz w:val="20"/>
                <w:szCs w:val="20"/>
              </w:rPr>
              <w:t>and</w:t>
            </w:r>
            <w:r w:rsidRPr="000516B2">
              <w:rPr>
                <w:rFonts w:ascii="Calibri" w:hAnsi="Calibri"/>
                <w:b/>
                <w:sz w:val="20"/>
                <w:szCs w:val="20"/>
              </w:rPr>
              <w:t xml:space="preserve"> Counting by Hundreds, Tens</w:t>
            </w:r>
            <w:r w:rsidR="001A7DCA">
              <w:rPr>
                <w:rFonts w:ascii="Calibri" w:hAnsi="Calibri"/>
                <w:b/>
                <w:sz w:val="20"/>
                <w:szCs w:val="20"/>
              </w:rPr>
              <w:t>,</w:t>
            </w:r>
            <w:r w:rsidRPr="000516B2">
              <w:rPr>
                <w:rFonts w:ascii="Calibri" w:hAnsi="Calibri"/>
                <w:b/>
                <w:sz w:val="20"/>
                <w:szCs w:val="20"/>
              </w:rPr>
              <w:t xml:space="preserve"> and Ones</w:t>
            </w:r>
            <w:r w:rsidRPr="000516B2">
              <w:rPr>
                <w:rFonts w:ascii="Calibri" w:hAnsi="Calibri"/>
                <w:sz w:val="20"/>
                <w:szCs w:val="20"/>
              </w:rPr>
              <w:t>.</w:t>
            </w:r>
          </w:p>
          <w:p w14:paraId="596A7974" w14:textId="77777777" w:rsidR="007E46A4" w:rsidRPr="000516B2" w:rsidRDefault="007E46A4" w:rsidP="007E46A4">
            <w:pPr>
              <w:rPr>
                <w:rFonts w:ascii="Calibri" w:hAnsi="Calibri"/>
                <w:sz w:val="20"/>
                <w:szCs w:val="20"/>
              </w:rPr>
            </w:pPr>
          </w:p>
          <w:p w14:paraId="64C249DB" w14:textId="16B25855" w:rsidR="007E46A4" w:rsidRPr="000516B2" w:rsidRDefault="007E46A4" w:rsidP="007E46A4">
            <w:pPr>
              <w:rPr>
                <w:rFonts w:ascii="Calibri" w:hAnsi="Calibri"/>
                <w:sz w:val="20"/>
                <w:szCs w:val="20"/>
              </w:rPr>
            </w:pPr>
            <w:r w:rsidRPr="000516B2">
              <w:rPr>
                <w:rFonts w:ascii="Calibri" w:hAnsi="Calibri"/>
                <w:b/>
                <w:sz w:val="20"/>
                <w:szCs w:val="20"/>
              </w:rPr>
              <w:t xml:space="preserve">Counting </w:t>
            </w:r>
            <w:r w:rsidR="001A7DCA">
              <w:rPr>
                <w:rFonts w:ascii="Calibri" w:hAnsi="Calibri"/>
                <w:b/>
                <w:sz w:val="20"/>
                <w:szCs w:val="20"/>
              </w:rPr>
              <w:t>b</w:t>
            </w:r>
            <w:r w:rsidR="001A7DCA" w:rsidRPr="000516B2">
              <w:rPr>
                <w:rFonts w:ascii="Calibri" w:hAnsi="Calibri"/>
                <w:b/>
                <w:sz w:val="20"/>
                <w:szCs w:val="20"/>
              </w:rPr>
              <w:t xml:space="preserve">y </w:t>
            </w:r>
            <w:r w:rsidRPr="000516B2">
              <w:rPr>
                <w:rFonts w:ascii="Calibri" w:hAnsi="Calibri"/>
                <w:b/>
                <w:sz w:val="20"/>
                <w:szCs w:val="20"/>
              </w:rPr>
              <w:t>Ones:</w:t>
            </w:r>
            <w:r w:rsidRPr="000516B2">
              <w:rPr>
                <w:rFonts w:ascii="Calibri" w:hAnsi="Calibri"/>
                <w:sz w:val="20"/>
                <w:szCs w:val="20"/>
              </w:rPr>
              <w:t xml:space="preserve"> At first, even though </w:t>
            </w:r>
            <w:r w:rsidR="001A7DCA">
              <w:rPr>
                <w:rFonts w:ascii="Calibri" w:hAnsi="Calibri"/>
                <w:sz w:val="20"/>
                <w:szCs w:val="20"/>
              </w:rPr>
              <w:t>s</w:t>
            </w:r>
            <w:r w:rsidR="001A7DCA" w:rsidRPr="000516B2">
              <w:rPr>
                <w:rFonts w:ascii="Calibri" w:hAnsi="Calibri"/>
                <w:sz w:val="20"/>
                <w:szCs w:val="20"/>
              </w:rPr>
              <w:t xml:space="preserve">econd </w:t>
            </w:r>
            <w:r w:rsidR="001A7DCA">
              <w:rPr>
                <w:rFonts w:ascii="Calibri" w:hAnsi="Calibri"/>
                <w:sz w:val="20"/>
                <w:szCs w:val="20"/>
              </w:rPr>
              <w:t>g</w:t>
            </w:r>
            <w:r w:rsidR="001A7DCA" w:rsidRPr="000516B2">
              <w:rPr>
                <w:rFonts w:ascii="Calibri" w:hAnsi="Calibri"/>
                <w:sz w:val="20"/>
                <w:szCs w:val="20"/>
              </w:rPr>
              <w:t xml:space="preserve">raders </w:t>
            </w:r>
            <w:r w:rsidRPr="000516B2">
              <w:rPr>
                <w:rFonts w:ascii="Calibri" w:hAnsi="Calibri"/>
                <w:sz w:val="20"/>
                <w:szCs w:val="20"/>
              </w:rPr>
              <w:t>will have grouped objects into hundreds, tens</w:t>
            </w:r>
            <w:r w:rsidR="001A7DCA">
              <w:rPr>
                <w:rFonts w:ascii="Calibri" w:hAnsi="Calibri"/>
                <w:sz w:val="20"/>
                <w:szCs w:val="20"/>
              </w:rPr>
              <w:t>,</w:t>
            </w:r>
            <w:r w:rsidRPr="000516B2">
              <w:rPr>
                <w:rFonts w:ascii="Calibri" w:hAnsi="Calibri"/>
                <w:sz w:val="20"/>
                <w:szCs w:val="20"/>
              </w:rPr>
              <w:t xml:space="preserve"> and leftovers, they rely on counting all of the individual cubes by ones</w:t>
            </w:r>
            <w:r>
              <w:rPr>
                <w:rFonts w:ascii="Calibri" w:hAnsi="Calibri"/>
                <w:sz w:val="20"/>
                <w:szCs w:val="20"/>
              </w:rPr>
              <w:t xml:space="preserve"> to determine the final amount.</w:t>
            </w:r>
            <w:r w:rsidRPr="000516B2">
              <w:rPr>
                <w:rFonts w:ascii="Calibri" w:hAnsi="Calibri"/>
                <w:sz w:val="20"/>
                <w:szCs w:val="20"/>
              </w:rPr>
              <w:t xml:space="preserve"> It is seen as the only way to determine how many</w:t>
            </w:r>
            <w:r w:rsidR="00EF624A">
              <w:rPr>
                <w:rFonts w:ascii="Calibri" w:hAnsi="Calibri"/>
                <w:sz w:val="20"/>
                <w:szCs w:val="20"/>
              </w:rPr>
              <w:t xml:space="preserve">. </w:t>
            </w:r>
          </w:p>
          <w:p w14:paraId="0C9833EC" w14:textId="77777777" w:rsidR="007E46A4" w:rsidRPr="000516B2" w:rsidRDefault="007E46A4" w:rsidP="007E46A4">
            <w:pPr>
              <w:rPr>
                <w:rFonts w:ascii="Calibri" w:hAnsi="Calibri"/>
                <w:sz w:val="20"/>
                <w:szCs w:val="20"/>
              </w:rPr>
            </w:pPr>
          </w:p>
          <w:p w14:paraId="460CA4A6" w14:textId="7E66D9C6" w:rsidR="007E46A4" w:rsidRDefault="007E46A4" w:rsidP="007E46A4">
            <w:pPr>
              <w:rPr>
                <w:rFonts w:ascii="Calibri" w:hAnsi="Calibri"/>
                <w:sz w:val="20"/>
                <w:szCs w:val="20"/>
              </w:rPr>
            </w:pPr>
            <w:r w:rsidRPr="000516B2">
              <w:rPr>
                <w:rFonts w:ascii="Calibri" w:hAnsi="Calibri"/>
                <w:b/>
                <w:sz w:val="20"/>
                <w:szCs w:val="20"/>
              </w:rPr>
              <w:t xml:space="preserve">Counting </w:t>
            </w:r>
            <w:r w:rsidR="001A7DCA">
              <w:rPr>
                <w:rFonts w:ascii="Calibri" w:hAnsi="Calibri"/>
                <w:b/>
                <w:sz w:val="20"/>
                <w:szCs w:val="20"/>
              </w:rPr>
              <w:t>b</w:t>
            </w:r>
            <w:r w:rsidR="001A7DCA" w:rsidRPr="000516B2">
              <w:rPr>
                <w:rFonts w:ascii="Calibri" w:hAnsi="Calibri"/>
                <w:b/>
                <w:sz w:val="20"/>
                <w:szCs w:val="20"/>
              </w:rPr>
              <w:t xml:space="preserve">y </w:t>
            </w:r>
            <w:r w:rsidRPr="000516B2">
              <w:rPr>
                <w:rFonts w:ascii="Calibri" w:hAnsi="Calibri"/>
                <w:b/>
                <w:sz w:val="20"/>
                <w:szCs w:val="20"/>
              </w:rPr>
              <w:t>Groups and Singles:</w:t>
            </w:r>
            <w:r w:rsidRPr="000516B2">
              <w:rPr>
                <w:rFonts w:ascii="Calibri" w:hAnsi="Calibri"/>
                <w:sz w:val="20"/>
                <w:szCs w:val="20"/>
              </w:rPr>
              <w:t xml:space="preserve"> While students are able to group objects into collections of hundreds, tens</w:t>
            </w:r>
            <w:r w:rsidR="001A7DCA">
              <w:rPr>
                <w:rFonts w:ascii="Calibri" w:hAnsi="Calibri"/>
                <w:sz w:val="20"/>
                <w:szCs w:val="20"/>
              </w:rPr>
              <w:t>,</w:t>
            </w:r>
            <w:r w:rsidRPr="000516B2">
              <w:rPr>
                <w:rFonts w:ascii="Calibri" w:hAnsi="Calibri"/>
                <w:sz w:val="20"/>
                <w:szCs w:val="20"/>
              </w:rPr>
              <w:t xml:space="preserve"> and ones and now tell how many groups of hundreds, tens</w:t>
            </w:r>
            <w:r w:rsidR="001A7DCA">
              <w:rPr>
                <w:rFonts w:ascii="Calibri" w:hAnsi="Calibri"/>
                <w:sz w:val="20"/>
                <w:szCs w:val="20"/>
              </w:rPr>
              <w:t>,</w:t>
            </w:r>
            <w:r w:rsidRPr="000516B2">
              <w:rPr>
                <w:rFonts w:ascii="Calibri" w:hAnsi="Calibri"/>
                <w:sz w:val="20"/>
                <w:szCs w:val="20"/>
              </w:rPr>
              <w:t xml:space="preserve"> and leftovers there are, they still rely on counting by ones to determine the final amount</w:t>
            </w:r>
            <w:r w:rsidR="00EF624A">
              <w:rPr>
                <w:rFonts w:ascii="Calibri" w:hAnsi="Calibri"/>
                <w:sz w:val="20"/>
                <w:szCs w:val="20"/>
              </w:rPr>
              <w:t xml:space="preserve">. </w:t>
            </w:r>
            <w:r w:rsidRPr="000516B2">
              <w:rPr>
                <w:rFonts w:ascii="Calibri" w:hAnsi="Calibri"/>
                <w:sz w:val="20"/>
                <w:szCs w:val="20"/>
              </w:rPr>
              <w:t>They are unable to use the groups and leftovers to determine how many.</w:t>
            </w:r>
          </w:p>
          <w:p w14:paraId="6E154BD2" w14:textId="4ABD6A6E" w:rsidR="00955B44" w:rsidRPr="00A42292" w:rsidRDefault="00955B44" w:rsidP="00955B44">
            <w:pPr>
              <w:ind w:left="720"/>
              <w:rPr>
                <w:rFonts w:asciiTheme="minorHAnsi" w:hAnsiTheme="minorHAnsi"/>
                <w:sz w:val="20"/>
                <w:szCs w:val="20"/>
              </w:rPr>
            </w:pPr>
            <w:r w:rsidRPr="00A42292">
              <w:rPr>
                <w:rFonts w:asciiTheme="minorHAnsi" w:hAnsiTheme="minorHAnsi"/>
                <w:b/>
                <w:sz w:val="20"/>
                <w:szCs w:val="20"/>
              </w:rPr>
              <w:t>Teacher</w:t>
            </w:r>
            <w:r w:rsidRPr="00A42292">
              <w:rPr>
                <w:rFonts w:asciiTheme="minorHAnsi" w:hAnsiTheme="minorHAnsi"/>
                <w:sz w:val="20"/>
                <w:szCs w:val="20"/>
              </w:rPr>
              <w:t>: How many blocks do you have?</w:t>
            </w:r>
          </w:p>
          <w:p w14:paraId="420A971F" w14:textId="69FBB5B2" w:rsidR="00955B44" w:rsidRPr="00A42292" w:rsidRDefault="00955B44" w:rsidP="00955B44">
            <w:pPr>
              <w:ind w:left="720"/>
              <w:rPr>
                <w:rFonts w:asciiTheme="minorHAnsi" w:hAnsiTheme="minorHAnsi"/>
                <w:sz w:val="20"/>
                <w:szCs w:val="20"/>
              </w:rPr>
            </w:pPr>
            <w:r w:rsidRPr="00A42292">
              <w:rPr>
                <w:rFonts w:asciiTheme="minorHAnsi" w:hAnsiTheme="minorHAnsi"/>
                <w:b/>
                <w:sz w:val="20"/>
                <w:szCs w:val="20"/>
              </w:rPr>
              <w:t>Student</w:t>
            </w:r>
            <w:r w:rsidRPr="00A42292">
              <w:rPr>
                <w:rFonts w:asciiTheme="minorHAnsi" w:hAnsiTheme="minorHAnsi"/>
                <w:sz w:val="20"/>
                <w:szCs w:val="20"/>
              </w:rPr>
              <w:t>: I have 3 hundreds, 4 tens</w:t>
            </w:r>
            <w:r w:rsidR="001A7DCA">
              <w:rPr>
                <w:rFonts w:asciiTheme="minorHAnsi" w:hAnsiTheme="minorHAnsi"/>
                <w:sz w:val="20"/>
                <w:szCs w:val="20"/>
              </w:rPr>
              <w:t>,</w:t>
            </w:r>
            <w:r w:rsidRPr="00A42292">
              <w:rPr>
                <w:rFonts w:asciiTheme="minorHAnsi" w:hAnsiTheme="minorHAnsi"/>
                <w:sz w:val="20"/>
                <w:szCs w:val="20"/>
              </w:rPr>
              <w:t xml:space="preserve"> and 2 leftovers. </w:t>
            </w:r>
          </w:p>
          <w:p w14:paraId="2B546664" w14:textId="70E080A6" w:rsidR="00955B44" w:rsidRPr="00A42292" w:rsidRDefault="00955B44" w:rsidP="00955B44">
            <w:pPr>
              <w:ind w:left="720"/>
              <w:rPr>
                <w:rFonts w:asciiTheme="minorHAnsi" w:hAnsiTheme="minorHAnsi"/>
                <w:sz w:val="20"/>
                <w:szCs w:val="20"/>
              </w:rPr>
            </w:pPr>
            <w:r w:rsidRPr="00A42292">
              <w:rPr>
                <w:rFonts w:asciiTheme="minorHAnsi" w:hAnsiTheme="minorHAnsi"/>
                <w:b/>
                <w:sz w:val="20"/>
                <w:szCs w:val="20"/>
              </w:rPr>
              <w:t>Teacher</w:t>
            </w:r>
            <w:r w:rsidRPr="00A42292">
              <w:rPr>
                <w:rFonts w:asciiTheme="minorHAnsi" w:hAnsiTheme="minorHAnsi"/>
                <w:sz w:val="20"/>
                <w:szCs w:val="20"/>
              </w:rPr>
              <w:t>: Does that help you know how many? How many do you have?</w:t>
            </w:r>
          </w:p>
          <w:p w14:paraId="5FE8D3E8" w14:textId="77777777" w:rsidR="00955B44" w:rsidRPr="00A42292" w:rsidRDefault="00955B44" w:rsidP="00955B44">
            <w:pPr>
              <w:ind w:left="720"/>
              <w:rPr>
                <w:rFonts w:asciiTheme="minorHAnsi" w:hAnsiTheme="minorHAnsi"/>
                <w:sz w:val="20"/>
                <w:szCs w:val="20"/>
              </w:rPr>
            </w:pPr>
            <w:r w:rsidRPr="00A42292">
              <w:rPr>
                <w:rFonts w:asciiTheme="minorHAnsi" w:hAnsiTheme="minorHAnsi"/>
                <w:b/>
                <w:sz w:val="20"/>
                <w:szCs w:val="20"/>
              </w:rPr>
              <w:t>Student</w:t>
            </w:r>
            <w:r w:rsidRPr="00A42292">
              <w:rPr>
                <w:rFonts w:asciiTheme="minorHAnsi" w:hAnsiTheme="minorHAnsi"/>
                <w:sz w:val="20"/>
                <w:szCs w:val="20"/>
              </w:rPr>
              <w:t>: Let me see</w:t>
            </w:r>
            <w:r w:rsidR="00EF624A" w:rsidRPr="00A42292">
              <w:rPr>
                <w:rFonts w:asciiTheme="minorHAnsi" w:hAnsiTheme="minorHAnsi"/>
                <w:sz w:val="20"/>
                <w:szCs w:val="20"/>
              </w:rPr>
              <w:t xml:space="preserve">. </w:t>
            </w:r>
            <w:r w:rsidRPr="00A42292">
              <w:rPr>
                <w:rFonts w:asciiTheme="minorHAnsi" w:hAnsiTheme="minorHAnsi"/>
                <w:sz w:val="20"/>
                <w:szCs w:val="20"/>
              </w:rPr>
              <w:t xml:space="preserve">100, 200, 300… ten, twenty, thirty, </w:t>
            </w:r>
            <w:proofErr w:type="gramStart"/>
            <w:r w:rsidRPr="00A42292">
              <w:rPr>
                <w:rFonts w:asciiTheme="minorHAnsi" w:hAnsiTheme="minorHAnsi"/>
                <w:sz w:val="20"/>
                <w:szCs w:val="20"/>
              </w:rPr>
              <w:t>forty</w:t>
            </w:r>
            <w:proofErr w:type="gramEnd"/>
            <w:r w:rsidR="00EF624A" w:rsidRPr="00A42292">
              <w:rPr>
                <w:rFonts w:asciiTheme="minorHAnsi" w:hAnsiTheme="minorHAnsi"/>
                <w:sz w:val="20"/>
                <w:szCs w:val="20"/>
              </w:rPr>
              <w:t xml:space="preserve">. </w:t>
            </w:r>
            <w:r w:rsidRPr="00A42292">
              <w:rPr>
                <w:rFonts w:asciiTheme="minorHAnsi" w:hAnsiTheme="minorHAnsi"/>
                <w:sz w:val="20"/>
                <w:szCs w:val="20"/>
              </w:rPr>
              <w:t>So that’s 340 so far</w:t>
            </w:r>
            <w:r w:rsidR="00EF624A" w:rsidRPr="00A42292">
              <w:rPr>
                <w:rFonts w:asciiTheme="minorHAnsi" w:hAnsiTheme="minorHAnsi"/>
                <w:sz w:val="20"/>
                <w:szCs w:val="20"/>
              </w:rPr>
              <w:t xml:space="preserve">. </w:t>
            </w:r>
            <w:r w:rsidRPr="00A42292">
              <w:rPr>
                <w:rFonts w:asciiTheme="minorHAnsi" w:hAnsiTheme="minorHAnsi"/>
                <w:sz w:val="20"/>
                <w:szCs w:val="20"/>
              </w:rPr>
              <w:t>Then 2 more</w:t>
            </w:r>
            <w:r w:rsidR="00FD12BB">
              <w:rPr>
                <w:rFonts w:asciiTheme="minorHAnsi" w:hAnsiTheme="minorHAnsi"/>
                <w:sz w:val="20"/>
                <w:szCs w:val="20"/>
              </w:rPr>
              <w:t xml:space="preserve"> is</w:t>
            </w:r>
            <w:r w:rsidR="00EF624A" w:rsidRPr="00A42292">
              <w:rPr>
                <w:rFonts w:asciiTheme="minorHAnsi" w:hAnsiTheme="minorHAnsi"/>
                <w:sz w:val="20"/>
                <w:szCs w:val="20"/>
              </w:rPr>
              <w:t xml:space="preserve"> </w:t>
            </w:r>
            <w:r w:rsidRPr="00A42292">
              <w:rPr>
                <w:rFonts w:asciiTheme="minorHAnsi" w:hAnsiTheme="minorHAnsi"/>
                <w:sz w:val="20"/>
                <w:szCs w:val="20"/>
              </w:rPr>
              <w:t>342</w:t>
            </w:r>
            <w:r w:rsidR="00EF624A" w:rsidRPr="00A42292">
              <w:rPr>
                <w:rFonts w:asciiTheme="minorHAnsi" w:hAnsiTheme="minorHAnsi"/>
                <w:sz w:val="20"/>
                <w:szCs w:val="20"/>
              </w:rPr>
              <w:t xml:space="preserve">. </w:t>
            </w:r>
            <w:r w:rsidRPr="00A42292">
              <w:rPr>
                <w:rFonts w:asciiTheme="minorHAnsi" w:hAnsiTheme="minorHAnsi"/>
                <w:sz w:val="20"/>
                <w:szCs w:val="20"/>
              </w:rPr>
              <w:t xml:space="preserve">  </w:t>
            </w:r>
          </w:p>
          <w:p w14:paraId="0216535C" w14:textId="77777777" w:rsidR="007E46A4" w:rsidRPr="000516B2" w:rsidRDefault="007E46A4" w:rsidP="007E46A4">
            <w:pPr>
              <w:rPr>
                <w:rFonts w:ascii="Calibri" w:hAnsi="Calibri"/>
                <w:sz w:val="20"/>
                <w:szCs w:val="20"/>
              </w:rPr>
            </w:pPr>
          </w:p>
          <w:p w14:paraId="2D88AF5D" w14:textId="11A86959" w:rsidR="00625914" w:rsidRPr="00955B44" w:rsidRDefault="007E46A4" w:rsidP="00007578">
            <w:pPr>
              <w:spacing w:after="120"/>
              <w:rPr>
                <w:rStyle w:val="normalchar1"/>
                <w:rFonts w:ascii="Calibri" w:hAnsi="Calibri"/>
                <w:sz w:val="20"/>
                <w:szCs w:val="20"/>
              </w:rPr>
            </w:pPr>
            <w:r w:rsidRPr="000516B2">
              <w:rPr>
                <w:rFonts w:ascii="Calibri" w:hAnsi="Calibri"/>
                <w:b/>
                <w:sz w:val="20"/>
                <w:szCs w:val="20"/>
              </w:rPr>
              <w:t>Counting by Hundreds, Tens</w:t>
            </w:r>
            <w:r w:rsidR="001A7DCA">
              <w:rPr>
                <w:rFonts w:ascii="Calibri" w:hAnsi="Calibri"/>
                <w:b/>
                <w:sz w:val="20"/>
                <w:szCs w:val="20"/>
              </w:rPr>
              <w:t>, and</w:t>
            </w:r>
            <w:r w:rsidRPr="000516B2">
              <w:rPr>
                <w:rFonts w:ascii="Calibri" w:hAnsi="Calibri"/>
                <w:b/>
                <w:sz w:val="20"/>
                <w:szCs w:val="20"/>
              </w:rPr>
              <w:t xml:space="preserve"> Ones</w:t>
            </w:r>
            <w:r w:rsidRPr="00007578">
              <w:rPr>
                <w:rFonts w:ascii="Calibri" w:hAnsi="Calibri"/>
                <w:b/>
                <w:sz w:val="20"/>
                <w:szCs w:val="20"/>
              </w:rPr>
              <w:t xml:space="preserve">: </w:t>
            </w:r>
            <w:r w:rsidRPr="000516B2">
              <w:rPr>
                <w:rFonts w:ascii="Calibri" w:hAnsi="Calibri"/>
                <w:sz w:val="20"/>
                <w:szCs w:val="20"/>
              </w:rPr>
              <w:t>Students are able to group objects into hundreds, tens</w:t>
            </w:r>
            <w:r w:rsidR="001A7DCA">
              <w:rPr>
                <w:rFonts w:ascii="Calibri" w:hAnsi="Calibri"/>
                <w:sz w:val="20"/>
                <w:szCs w:val="20"/>
              </w:rPr>
              <w:t>,</w:t>
            </w:r>
            <w:r w:rsidRPr="000516B2">
              <w:rPr>
                <w:rFonts w:ascii="Calibri" w:hAnsi="Calibri"/>
                <w:sz w:val="20"/>
                <w:szCs w:val="20"/>
              </w:rPr>
              <w:t xml:space="preserve"> and ones</w:t>
            </w:r>
            <w:r w:rsidR="001A7DCA">
              <w:rPr>
                <w:rFonts w:ascii="Calibri" w:hAnsi="Calibri"/>
                <w:sz w:val="20"/>
                <w:szCs w:val="20"/>
              </w:rPr>
              <w:t xml:space="preserve">; </w:t>
            </w:r>
            <w:r w:rsidRPr="000516B2">
              <w:rPr>
                <w:rFonts w:ascii="Calibri" w:hAnsi="Calibri"/>
                <w:sz w:val="20"/>
                <w:szCs w:val="20"/>
              </w:rPr>
              <w:t>tell how many groups and leftovers there are</w:t>
            </w:r>
            <w:r w:rsidR="001A7DCA">
              <w:rPr>
                <w:rFonts w:ascii="Calibri" w:hAnsi="Calibri"/>
                <w:sz w:val="20"/>
                <w:szCs w:val="20"/>
              </w:rPr>
              <w:t>;</w:t>
            </w:r>
            <w:r w:rsidR="001A7DCA" w:rsidRPr="000516B2">
              <w:rPr>
                <w:rFonts w:ascii="Calibri" w:hAnsi="Calibri"/>
                <w:sz w:val="20"/>
                <w:szCs w:val="20"/>
              </w:rPr>
              <w:t xml:space="preserve"> </w:t>
            </w:r>
            <w:r w:rsidRPr="000516B2">
              <w:rPr>
                <w:rFonts w:ascii="Calibri" w:hAnsi="Calibri"/>
                <w:sz w:val="20"/>
                <w:szCs w:val="20"/>
              </w:rPr>
              <w:t>and now use that information to tell how many</w:t>
            </w:r>
            <w:r w:rsidR="00EF624A">
              <w:rPr>
                <w:rFonts w:ascii="Calibri" w:hAnsi="Calibri"/>
                <w:sz w:val="20"/>
                <w:szCs w:val="20"/>
              </w:rPr>
              <w:t xml:space="preserve">. </w:t>
            </w:r>
            <w:r w:rsidRPr="000516B2">
              <w:rPr>
                <w:rFonts w:ascii="Calibri" w:hAnsi="Calibri"/>
                <w:sz w:val="20"/>
                <w:szCs w:val="20"/>
              </w:rPr>
              <w:t>Occasionally, as this stage becomes fully developed, second graders rely on counting to “really” know the amount, even though they may have just counted the total by groups and leftovers</w:t>
            </w:r>
            <w:r>
              <w:rPr>
                <w:rFonts w:ascii="Calibri" w:hAnsi="Calibri"/>
                <w:sz w:val="20"/>
                <w:szCs w:val="20"/>
              </w:rPr>
              <w:t>.</w:t>
            </w:r>
          </w:p>
        </w:tc>
      </w:tr>
      <w:tr w:rsidR="00955B44" w:rsidRPr="00AA66D1" w14:paraId="489BC39C" w14:textId="77777777" w:rsidTr="001C2FF6">
        <w:trPr>
          <w:cantSplit/>
          <w:tblHeader/>
        </w:trPr>
        <w:tc>
          <w:tcPr>
            <w:tcW w:w="2675" w:type="dxa"/>
          </w:tcPr>
          <w:p w14:paraId="25CD6ABC" w14:textId="77777777" w:rsidR="00955B44" w:rsidRPr="00181060" w:rsidRDefault="00625914" w:rsidP="00625914">
            <w:pPr>
              <w:spacing w:after="120"/>
              <w:rPr>
                <w:rFonts w:ascii="Calibri" w:hAnsi="Calibri" w:cs="Calibri"/>
                <w:b/>
                <w:sz w:val="20"/>
                <w:szCs w:val="20"/>
              </w:rPr>
            </w:pPr>
            <w:proofErr w:type="gramStart"/>
            <w:r w:rsidRPr="00181060">
              <w:rPr>
                <w:rFonts w:ascii="Calibri" w:hAnsi="Calibri" w:cs="Calibri"/>
                <w:b/>
                <w:sz w:val="20"/>
                <w:szCs w:val="20"/>
              </w:rPr>
              <w:lastRenderedPageBreak/>
              <w:t>2.</w:t>
            </w:r>
            <w:r>
              <w:rPr>
                <w:rFonts w:ascii="Calibri" w:hAnsi="Calibri" w:cs="Calibri"/>
                <w:b/>
                <w:sz w:val="20"/>
                <w:szCs w:val="20"/>
              </w:rPr>
              <w:t>NBT</w:t>
            </w:r>
            <w:r w:rsidRPr="00181060">
              <w:rPr>
                <w:rFonts w:ascii="Calibri" w:hAnsi="Calibri" w:cs="Calibri"/>
                <w:b/>
                <w:sz w:val="20"/>
                <w:szCs w:val="20"/>
              </w:rPr>
              <w:t>.</w:t>
            </w:r>
            <w:r>
              <w:rPr>
                <w:rFonts w:ascii="Calibri" w:hAnsi="Calibri" w:cs="Calibri"/>
                <w:b/>
                <w:sz w:val="20"/>
                <w:szCs w:val="20"/>
              </w:rPr>
              <w:t>A.</w:t>
            </w:r>
            <w:r w:rsidRPr="00181060">
              <w:rPr>
                <w:rFonts w:ascii="Calibri" w:hAnsi="Calibri" w:cs="Calibri"/>
                <w:b/>
                <w:sz w:val="20"/>
                <w:szCs w:val="20"/>
              </w:rPr>
              <w:t>1</w:t>
            </w:r>
            <w:proofErr w:type="gramEnd"/>
            <w:r w:rsidRPr="00181060">
              <w:rPr>
                <w:rFonts w:ascii="Calibri" w:hAnsi="Calibri" w:cs="Calibri"/>
                <w:b/>
                <w:sz w:val="20"/>
                <w:szCs w:val="20"/>
              </w:rPr>
              <w:t>.</w:t>
            </w:r>
            <w:r>
              <w:rPr>
                <w:rFonts w:ascii="Calibri" w:hAnsi="Calibri" w:cs="Calibri"/>
                <w:b/>
                <w:sz w:val="20"/>
                <w:szCs w:val="20"/>
              </w:rPr>
              <w:t xml:space="preserve"> </w:t>
            </w:r>
            <w:r w:rsidRPr="00625914">
              <w:rPr>
                <w:rFonts w:ascii="Calibri" w:hAnsi="Calibri" w:cs="Calibri"/>
                <w:i/>
                <w:sz w:val="20"/>
                <w:szCs w:val="20"/>
              </w:rPr>
              <w:t>continued</w:t>
            </w:r>
          </w:p>
        </w:tc>
        <w:tc>
          <w:tcPr>
            <w:tcW w:w="11545" w:type="dxa"/>
          </w:tcPr>
          <w:p w14:paraId="5484867D" w14:textId="431A4E9C" w:rsidR="00955B44" w:rsidRPr="00625914" w:rsidRDefault="00955B44" w:rsidP="00955B44">
            <w:pPr>
              <w:ind w:left="720"/>
              <w:rPr>
                <w:rFonts w:asciiTheme="minorHAnsi" w:hAnsiTheme="minorHAnsi"/>
                <w:sz w:val="20"/>
                <w:szCs w:val="20"/>
              </w:rPr>
            </w:pPr>
            <w:r w:rsidRPr="00625914">
              <w:rPr>
                <w:rFonts w:asciiTheme="minorHAnsi" w:hAnsiTheme="minorHAnsi"/>
                <w:b/>
                <w:sz w:val="20"/>
                <w:szCs w:val="20"/>
              </w:rPr>
              <w:t>Teacher</w:t>
            </w:r>
            <w:r w:rsidRPr="00625914">
              <w:rPr>
                <w:rFonts w:asciiTheme="minorHAnsi" w:hAnsiTheme="minorHAnsi"/>
                <w:sz w:val="20"/>
                <w:szCs w:val="20"/>
              </w:rPr>
              <w:t>: How many blocks do you have?</w:t>
            </w:r>
          </w:p>
          <w:p w14:paraId="7B283B3B" w14:textId="26FA2E0E" w:rsidR="00955B44" w:rsidRPr="00625914" w:rsidRDefault="00955B44" w:rsidP="00955B44">
            <w:pPr>
              <w:ind w:left="720"/>
              <w:rPr>
                <w:rFonts w:asciiTheme="minorHAnsi" w:hAnsiTheme="minorHAnsi"/>
                <w:sz w:val="20"/>
                <w:szCs w:val="20"/>
              </w:rPr>
            </w:pPr>
            <w:r w:rsidRPr="00625914">
              <w:rPr>
                <w:rFonts w:asciiTheme="minorHAnsi" w:hAnsiTheme="minorHAnsi"/>
                <w:b/>
                <w:sz w:val="20"/>
                <w:szCs w:val="20"/>
              </w:rPr>
              <w:t>Student</w:t>
            </w:r>
            <w:r w:rsidRPr="00625914">
              <w:rPr>
                <w:rFonts w:asciiTheme="minorHAnsi" w:hAnsiTheme="minorHAnsi"/>
                <w:sz w:val="20"/>
                <w:szCs w:val="20"/>
              </w:rPr>
              <w:t>: I have 3 hundreds, 4 tens</w:t>
            </w:r>
            <w:r w:rsidR="001A7DCA">
              <w:rPr>
                <w:rFonts w:asciiTheme="minorHAnsi" w:hAnsiTheme="minorHAnsi"/>
                <w:sz w:val="20"/>
                <w:szCs w:val="20"/>
              </w:rPr>
              <w:t>,</w:t>
            </w:r>
            <w:r w:rsidRPr="00625914">
              <w:rPr>
                <w:rFonts w:asciiTheme="minorHAnsi" w:hAnsiTheme="minorHAnsi"/>
                <w:sz w:val="20"/>
                <w:szCs w:val="20"/>
              </w:rPr>
              <w:t xml:space="preserve"> and 2 leftovers.</w:t>
            </w:r>
          </w:p>
          <w:p w14:paraId="51752DC2" w14:textId="4450C76A" w:rsidR="00955B44" w:rsidRPr="00625914" w:rsidRDefault="00955B44" w:rsidP="00955B44">
            <w:pPr>
              <w:ind w:left="720"/>
              <w:rPr>
                <w:rFonts w:asciiTheme="minorHAnsi" w:hAnsiTheme="minorHAnsi"/>
                <w:sz w:val="20"/>
                <w:szCs w:val="20"/>
              </w:rPr>
            </w:pPr>
            <w:r w:rsidRPr="00625914">
              <w:rPr>
                <w:rFonts w:asciiTheme="minorHAnsi" w:hAnsiTheme="minorHAnsi"/>
                <w:b/>
                <w:sz w:val="20"/>
                <w:szCs w:val="20"/>
              </w:rPr>
              <w:t>Teacher</w:t>
            </w:r>
            <w:r w:rsidRPr="00625914">
              <w:rPr>
                <w:rFonts w:asciiTheme="minorHAnsi" w:hAnsiTheme="minorHAnsi"/>
                <w:sz w:val="20"/>
                <w:szCs w:val="20"/>
              </w:rPr>
              <w:t>: Does that help you know how many? How many do you have?</w:t>
            </w:r>
          </w:p>
          <w:p w14:paraId="176957E7" w14:textId="69FEF729" w:rsidR="00955B44" w:rsidRPr="00625914" w:rsidRDefault="00955B44" w:rsidP="00955B44">
            <w:pPr>
              <w:ind w:left="720"/>
              <w:rPr>
                <w:rFonts w:asciiTheme="minorHAnsi" w:hAnsiTheme="minorHAnsi"/>
                <w:sz w:val="20"/>
                <w:szCs w:val="20"/>
              </w:rPr>
            </w:pPr>
            <w:r w:rsidRPr="00625914">
              <w:rPr>
                <w:rFonts w:asciiTheme="minorHAnsi" w:hAnsiTheme="minorHAnsi"/>
                <w:b/>
                <w:sz w:val="20"/>
                <w:szCs w:val="20"/>
              </w:rPr>
              <w:t>Student</w:t>
            </w:r>
            <w:r w:rsidRPr="00625914">
              <w:rPr>
                <w:rFonts w:asciiTheme="minorHAnsi" w:hAnsiTheme="minorHAnsi"/>
                <w:sz w:val="20"/>
                <w:szCs w:val="20"/>
              </w:rPr>
              <w:t>: Yes</w:t>
            </w:r>
            <w:r w:rsidR="00EF624A">
              <w:rPr>
                <w:rFonts w:asciiTheme="minorHAnsi" w:hAnsiTheme="minorHAnsi"/>
                <w:sz w:val="20"/>
                <w:szCs w:val="20"/>
              </w:rPr>
              <w:t xml:space="preserve">. </w:t>
            </w:r>
            <w:r w:rsidRPr="00625914">
              <w:rPr>
                <w:rFonts w:asciiTheme="minorHAnsi" w:hAnsiTheme="minorHAnsi"/>
                <w:sz w:val="20"/>
                <w:szCs w:val="20"/>
              </w:rPr>
              <w:t xml:space="preserve">That means that I have 342. </w:t>
            </w:r>
          </w:p>
          <w:p w14:paraId="3F5DE606" w14:textId="755CCEEF" w:rsidR="00955B44" w:rsidRPr="00625914" w:rsidRDefault="00955B44" w:rsidP="00955B44">
            <w:pPr>
              <w:ind w:left="720"/>
              <w:rPr>
                <w:rFonts w:asciiTheme="minorHAnsi" w:hAnsiTheme="minorHAnsi"/>
                <w:sz w:val="20"/>
                <w:szCs w:val="20"/>
              </w:rPr>
            </w:pPr>
            <w:r w:rsidRPr="00625914">
              <w:rPr>
                <w:rFonts w:asciiTheme="minorHAnsi" w:hAnsiTheme="minorHAnsi"/>
                <w:b/>
                <w:sz w:val="20"/>
                <w:szCs w:val="20"/>
              </w:rPr>
              <w:t>Teacher</w:t>
            </w:r>
            <w:r w:rsidRPr="00625914">
              <w:rPr>
                <w:rFonts w:asciiTheme="minorHAnsi" w:hAnsiTheme="minorHAnsi"/>
                <w:sz w:val="20"/>
                <w:szCs w:val="20"/>
              </w:rPr>
              <w:t>: Are you sure?</w:t>
            </w:r>
          </w:p>
          <w:p w14:paraId="104E5B5C" w14:textId="047BAE60" w:rsidR="00955B44" w:rsidRPr="001D6EFF" w:rsidRDefault="00955B44" w:rsidP="00955B44">
            <w:pPr>
              <w:ind w:left="720"/>
              <w:rPr>
                <w:sz w:val="22"/>
                <w:szCs w:val="22"/>
              </w:rPr>
            </w:pPr>
            <w:r w:rsidRPr="00625914">
              <w:rPr>
                <w:rFonts w:asciiTheme="minorHAnsi" w:hAnsiTheme="minorHAnsi"/>
                <w:b/>
                <w:sz w:val="20"/>
                <w:szCs w:val="20"/>
              </w:rPr>
              <w:t>Student</w:t>
            </w:r>
            <w:r w:rsidRPr="00625914">
              <w:rPr>
                <w:rFonts w:asciiTheme="minorHAnsi" w:hAnsiTheme="minorHAnsi"/>
                <w:sz w:val="20"/>
                <w:szCs w:val="20"/>
              </w:rPr>
              <w:t>: Um</w:t>
            </w:r>
            <w:r w:rsidR="00EF624A">
              <w:rPr>
                <w:rFonts w:asciiTheme="minorHAnsi" w:hAnsiTheme="minorHAnsi"/>
                <w:sz w:val="20"/>
                <w:szCs w:val="20"/>
              </w:rPr>
              <w:t xml:space="preserve">. </w:t>
            </w:r>
            <w:r w:rsidRPr="00625914">
              <w:rPr>
                <w:rFonts w:asciiTheme="minorHAnsi" w:hAnsiTheme="minorHAnsi"/>
                <w:sz w:val="20"/>
                <w:szCs w:val="20"/>
              </w:rPr>
              <w:t>Let me count just to make sure. 100, 200, 300</w:t>
            </w:r>
            <w:proofErr w:type="gramStart"/>
            <w:r w:rsidRPr="00625914">
              <w:rPr>
                <w:rFonts w:asciiTheme="minorHAnsi" w:hAnsiTheme="minorHAnsi"/>
                <w:sz w:val="20"/>
                <w:szCs w:val="20"/>
              </w:rPr>
              <w:t>,…</w:t>
            </w:r>
            <w:proofErr w:type="gramEnd"/>
            <w:r w:rsidR="001A7DCA">
              <w:rPr>
                <w:rFonts w:asciiTheme="minorHAnsi" w:hAnsiTheme="minorHAnsi"/>
                <w:sz w:val="20"/>
                <w:szCs w:val="20"/>
              </w:rPr>
              <w:t xml:space="preserve"> </w:t>
            </w:r>
            <w:r w:rsidRPr="00625914">
              <w:rPr>
                <w:rFonts w:asciiTheme="minorHAnsi" w:hAnsiTheme="minorHAnsi"/>
                <w:sz w:val="20"/>
                <w:szCs w:val="20"/>
              </w:rPr>
              <w:t>340, 341, 342. Yes. I was right. There are 342 blocks</w:t>
            </w:r>
            <w:r w:rsidRPr="001D6EFF">
              <w:rPr>
                <w:sz w:val="22"/>
                <w:szCs w:val="22"/>
              </w:rPr>
              <w:t>.</w:t>
            </w:r>
          </w:p>
          <w:p w14:paraId="29139078" w14:textId="77777777" w:rsidR="00955B44" w:rsidRPr="000516B2" w:rsidRDefault="00955B44" w:rsidP="00955B44">
            <w:pPr>
              <w:rPr>
                <w:rFonts w:ascii="Calibri" w:hAnsi="Calibri"/>
                <w:sz w:val="20"/>
                <w:szCs w:val="20"/>
                <w:u w:val="single"/>
              </w:rPr>
            </w:pPr>
          </w:p>
          <w:p w14:paraId="6E9A2056" w14:textId="17DD3C9E" w:rsidR="00955B44" w:rsidRPr="000516B2" w:rsidRDefault="00955B44" w:rsidP="00955B44">
            <w:pPr>
              <w:rPr>
                <w:rFonts w:ascii="Calibri" w:hAnsi="Calibri"/>
                <w:sz w:val="20"/>
                <w:szCs w:val="20"/>
              </w:rPr>
            </w:pPr>
            <w:r>
              <w:rPr>
                <w:rFonts w:ascii="Calibri" w:hAnsi="Calibri"/>
                <w:sz w:val="20"/>
                <w:szCs w:val="20"/>
              </w:rPr>
              <w:t>A</w:t>
            </w:r>
            <w:r w:rsidRPr="000516B2">
              <w:rPr>
                <w:rFonts w:ascii="Calibri" w:hAnsi="Calibri"/>
                <w:sz w:val="20"/>
                <w:szCs w:val="20"/>
              </w:rPr>
              <w:t>pplying the understanding that “100” is the same amount as 10 groups of ten as well as 100 ones lays the groundwork for the structure of the bas</w:t>
            </w:r>
            <w:r>
              <w:rPr>
                <w:rFonts w:ascii="Calibri" w:hAnsi="Calibri"/>
                <w:sz w:val="20"/>
                <w:szCs w:val="20"/>
              </w:rPr>
              <w:t>e</w:t>
            </w:r>
            <w:r w:rsidR="001A7DCA">
              <w:rPr>
                <w:rFonts w:ascii="Calibri" w:hAnsi="Calibri"/>
                <w:sz w:val="20"/>
                <w:szCs w:val="20"/>
              </w:rPr>
              <w:t>-</w:t>
            </w:r>
            <w:r>
              <w:rPr>
                <w:rFonts w:ascii="Calibri" w:hAnsi="Calibri"/>
                <w:sz w:val="20"/>
                <w:szCs w:val="20"/>
              </w:rPr>
              <w:t xml:space="preserve">ten system in future grades. </w:t>
            </w:r>
            <w:r w:rsidRPr="000516B2">
              <w:rPr>
                <w:rFonts w:ascii="Calibri" w:hAnsi="Calibri"/>
                <w:sz w:val="20"/>
                <w:szCs w:val="20"/>
              </w:rPr>
              <w:t xml:space="preserve">Students can represent this with both </w:t>
            </w:r>
            <w:proofErr w:type="spellStart"/>
            <w:r w:rsidRPr="000516B2">
              <w:rPr>
                <w:rFonts w:ascii="Calibri" w:hAnsi="Calibri"/>
                <w:sz w:val="20"/>
                <w:szCs w:val="20"/>
              </w:rPr>
              <w:t>groupable</w:t>
            </w:r>
            <w:proofErr w:type="spellEnd"/>
            <w:r w:rsidRPr="000516B2">
              <w:rPr>
                <w:rFonts w:ascii="Calibri" w:hAnsi="Calibri"/>
                <w:sz w:val="20"/>
                <w:szCs w:val="20"/>
              </w:rPr>
              <w:t xml:space="preserve"> (cubes, links) and pre-grouped (place value blocks) materials</w:t>
            </w:r>
            <w:r>
              <w:rPr>
                <w:rFonts w:ascii="Calibri" w:hAnsi="Calibri"/>
                <w:sz w:val="20"/>
                <w:szCs w:val="20"/>
              </w:rPr>
              <w:t xml:space="preserve"> to explore</w:t>
            </w:r>
            <w:r w:rsidRPr="000516B2">
              <w:rPr>
                <w:rFonts w:ascii="Calibri" w:hAnsi="Calibri"/>
                <w:sz w:val="20"/>
                <w:szCs w:val="20"/>
              </w:rPr>
              <w:t xml:space="preserve"> the idea that numbers such as 100, 200, 300, etc., are groups of hundreds with zero tens and ones</w:t>
            </w:r>
            <w:r w:rsidR="00EF624A">
              <w:rPr>
                <w:rFonts w:ascii="Calibri" w:hAnsi="Calibri"/>
                <w:sz w:val="20"/>
                <w:szCs w:val="20"/>
              </w:rPr>
              <w:t xml:space="preserve">. </w:t>
            </w:r>
          </w:p>
          <w:p w14:paraId="29D76DCB" w14:textId="77777777" w:rsidR="00955B44" w:rsidRPr="000516B2" w:rsidRDefault="00955B44" w:rsidP="00955B44">
            <w:pPr>
              <w:rPr>
                <w:rFonts w:ascii="Calibri" w:hAnsi="Calibri"/>
                <w:sz w:val="20"/>
                <w:szCs w:val="20"/>
              </w:rPr>
            </w:pPr>
          </w:p>
        </w:tc>
      </w:tr>
      <w:tr w:rsidR="00AA66D1" w:rsidRPr="00AA66D1" w14:paraId="2B644D23" w14:textId="77777777" w:rsidTr="001C2FF6">
        <w:trPr>
          <w:cantSplit/>
          <w:tblHeader/>
        </w:trPr>
        <w:tc>
          <w:tcPr>
            <w:tcW w:w="2675" w:type="dxa"/>
          </w:tcPr>
          <w:p w14:paraId="1AAC20B9" w14:textId="77777777" w:rsidR="00AA66D1" w:rsidRPr="00AA66D1" w:rsidRDefault="00C937EE" w:rsidP="00AA66D1">
            <w:pPr>
              <w:pStyle w:val="01-standards"/>
              <w:numPr>
                <w:ilvl w:val="0"/>
                <w:numId w:val="0"/>
              </w:numPr>
              <w:spacing w:before="0" w:after="120"/>
              <w:rPr>
                <w:rFonts w:ascii="Calibri" w:hAnsi="Calibri" w:cs="Calibri"/>
                <w:lang w:val="en-US"/>
              </w:rPr>
            </w:pPr>
            <w:r w:rsidRPr="00181060">
              <w:rPr>
                <w:rFonts w:ascii="Calibri" w:hAnsi="Calibri" w:cs="Calibri"/>
                <w:b/>
              </w:rPr>
              <w:t>2.NBT.</w:t>
            </w:r>
            <w:r>
              <w:rPr>
                <w:rFonts w:ascii="Calibri" w:hAnsi="Calibri" w:cs="Calibri"/>
                <w:b/>
              </w:rPr>
              <w:t>A.</w:t>
            </w:r>
            <w:r w:rsidRPr="00181060">
              <w:rPr>
                <w:rFonts w:ascii="Calibri" w:hAnsi="Calibri" w:cs="Calibri"/>
                <w:b/>
              </w:rPr>
              <w:t xml:space="preserve">2. </w:t>
            </w:r>
            <w:r w:rsidRPr="00181060">
              <w:rPr>
                <w:rFonts w:ascii="Calibri" w:hAnsi="Calibri" w:cs="Calibri"/>
              </w:rPr>
              <w:t>Count within 1000; skip-count by 5s, 10s, and 100s</w:t>
            </w:r>
          </w:p>
        </w:tc>
        <w:tc>
          <w:tcPr>
            <w:tcW w:w="11545" w:type="dxa"/>
          </w:tcPr>
          <w:p w14:paraId="58702602" w14:textId="77777777" w:rsidR="00877AFE" w:rsidRDefault="00C937EE" w:rsidP="00877AFE">
            <w:pPr>
              <w:spacing w:after="120"/>
              <w:rPr>
                <w:rFonts w:ascii="Calibri" w:hAnsi="Calibri" w:cs="Calibri"/>
                <w:sz w:val="20"/>
                <w:szCs w:val="20"/>
              </w:rPr>
            </w:pPr>
            <w:r w:rsidRPr="00181060">
              <w:rPr>
                <w:rFonts w:ascii="Calibri" w:hAnsi="Calibri" w:cs="Calibri"/>
                <w:sz w:val="20"/>
                <w:szCs w:val="20"/>
              </w:rPr>
              <w:t>Students n</w:t>
            </w:r>
            <w:r w:rsidR="003D1C86">
              <w:rPr>
                <w:rFonts w:ascii="Calibri" w:hAnsi="Calibri" w:cs="Calibri"/>
                <w:sz w:val="20"/>
                <w:szCs w:val="20"/>
              </w:rPr>
              <w:t>eed many opportunities counting</w:t>
            </w:r>
            <w:r w:rsidRPr="00181060">
              <w:rPr>
                <w:rFonts w:ascii="Calibri" w:hAnsi="Calibri" w:cs="Calibri"/>
                <w:sz w:val="20"/>
                <w:szCs w:val="20"/>
              </w:rPr>
              <w:t xml:space="preserve"> up to 1</w:t>
            </w:r>
            <w:r w:rsidR="001A7DCA">
              <w:rPr>
                <w:rFonts w:ascii="Calibri" w:hAnsi="Calibri" w:cs="Calibri"/>
                <w:sz w:val="20"/>
                <w:szCs w:val="20"/>
              </w:rPr>
              <w:t>,</w:t>
            </w:r>
            <w:r w:rsidRPr="00181060">
              <w:rPr>
                <w:rFonts w:ascii="Calibri" w:hAnsi="Calibri" w:cs="Calibri"/>
                <w:sz w:val="20"/>
                <w:szCs w:val="20"/>
              </w:rPr>
              <w:t xml:space="preserve">000 from different starting points. </w:t>
            </w:r>
            <w:r w:rsidR="00EF624A" w:rsidRPr="00B96531">
              <w:rPr>
                <w:rFonts w:ascii="Calibri" w:hAnsi="Calibri"/>
                <w:sz w:val="20"/>
                <w:szCs w:val="20"/>
              </w:rPr>
              <w:t xml:space="preserve">Students who have difficulty counting within 1000 may need more experience counting on with concrete, pictorial, and number line representations. </w:t>
            </w:r>
          </w:p>
          <w:p w14:paraId="616EFB88" w14:textId="1D6B4587" w:rsidR="00877AFE" w:rsidRPr="000516B2" w:rsidRDefault="00877AFE" w:rsidP="00877AFE">
            <w:pPr>
              <w:ind w:left="720"/>
              <w:rPr>
                <w:rFonts w:ascii="Calibri" w:hAnsi="Calibri"/>
                <w:sz w:val="20"/>
                <w:szCs w:val="20"/>
              </w:rPr>
            </w:pPr>
            <w:r w:rsidRPr="000516B2">
              <w:rPr>
                <w:rFonts w:ascii="Calibri" w:hAnsi="Calibri"/>
                <w:b/>
                <w:sz w:val="20"/>
                <w:szCs w:val="20"/>
              </w:rPr>
              <w:t>What are the next 3 numbers after 498?</w:t>
            </w:r>
            <w:r w:rsidRPr="000516B2">
              <w:rPr>
                <w:rFonts w:ascii="Calibri" w:hAnsi="Calibri"/>
                <w:sz w:val="20"/>
                <w:szCs w:val="20"/>
              </w:rPr>
              <w:t xml:space="preserve"> </w:t>
            </w:r>
            <w:r w:rsidRPr="00007578">
              <w:rPr>
                <w:rFonts w:ascii="Calibri" w:hAnsi="Calibri"/>
                <w:sz w:val="20"/>
                <w:szCs w:val="20"/>
              </w:rPr>
              <w:t>499, 500, 501</w:t>
            </w:r>
          </w:p>
          <w:p w14:paraId="79B48451" w14:textId="37571480" w:rsidR="00877AFE" w:rsidRPr="001A7DCA" w:rsidRDefault="00877AFE" w:rsidP="00877AFE">
            <w:pPr>
              <w:ind w:left="720"/>
              <w:rPr>
                <w:rFonts w:ascii="Calibri" w:hAnsi="Calibri"/>
                <w:sz w:val="20"/>
                <w:szCs w:val="20"/>
              </w:rPr>
            </w:pPr>
            <w:r w:rsidRPr="000516B2">
              <w:rPr>
                <w:rFonts w:ascii="Calibri" w:hAnsi="Calibri"/>
                <w:b/>
                <w:sz w:val="20"/>
                <w:szCs w:val="20"/>
              </w:rPr>
              <w:t>When you count back from 201, what are the first 3 numbers that you say?</w:t>
            </w:r>
            <w:r w:rsidRPr="000516B2">
              <w:rPr>
                <w:rFonts w:ascii="Calibri" w:hAnsi="Calibri"/>
                <w:sz w:val="20"/>
                <w:szCs w:val="20"/>
              </w:rPr>
              <w:t xml:space="preserve"> </w:t>
            </w:r>
            <w:r w:rsidRPr="00007578">
              <w:rPr>
                <w:rFonts w:ascii="Calibri" w:hAnsi="Calibri"/>
                <w:sz w:val="20"/>
                <w:szCs w:val="20"/>
              </w:rPr>
              <w:t>200, 199, 198</w:t>
            </w:r>
          </w:p>
          <w:p w14:paraId="1D45178E" w14:textId="77777777" w:rsidR="00877AFE" w:rsidRDefault="00877AFE" w:rsidP="00877AFE">
            <w:pPr>
              <w:spacing w:after="120"/>
              <w:rPr>
                <w:rFonts w:ascii="Calibri" w:hAnsi="Calibri" w:cs="Calibri"/>
                <w:sz w:val="20"/>
                <w:szCs w:val="20"/>
              </w:rPr>
            </w:pPr>
          </w:p>
          <w:p w14:paraId="7EA56D70" w14:textId="1DB9377C" w:rsidR="001F3999" w:rsidRPr="00877AFE" w:rsidRDefault="00AA3B8A">
            <w:pPr>
              <w:spacing w:after="120"/>
              <w:rPr>
                <w:rFonts w:ascii="Calibri" w:hAnsi="Calibri" w:cs="Calibri"/>
                <w:sz w:val="20"/>
                <w:szCs w:val="20"/>
              </w:rPr>
            </w:pPr>
            <w:r>
              <w:rPr>
                <w:rFonts w:ascii="Calibri" w:hAnsi="Calibri" w:cs="Calibri"/>
                <w:sz w:val="20"/>
                <w:szCs w:val="20"/>
              </w:rPr>
              <w:t>Students</w:t>
            </w:r>
            <w:r w:rsidR="00C937EE" w:rsidRPr="00181060">
              <w:rPr>
                <w:rFonts w:ascii="Calibri" w:hAnsi="Calibri" w:cs="Calibri"/>
                <w:sz w:val="20"/>
                <w:szCs w:val="20"/>
              </w:rPr>
              <w:t xml:space="preserve"> should also have many experiences skip counting by 5s, 10s, and 100s to </w:t>
            </w:r>
            <w:r w:rsidR="00877AFE">
              <w:rPr>
                <w:rFonts w:ascii="Calibri" w:hAnsi="Calibri" w:cs="Calibri"/>
                <w:sz w:val="20"/>
                <w:szCs w:val="20"/>
              </w:rPr>
              <w:t xml:space="preserve">begin to work toward multiplication concepts. </w:t>
            </w:r>
            <w:r w:rsidR="00877AFE" w:rsidRPr="000516B2">
              <w:rPr>
                <w:rFonts w:ascii="Calibri" w:hAnsi="Calibri"/>
                <w:sz w:val="20"/>
                <w:szCs w:val="20"/>
              </w:rPr>
              <w:t>Although skip</w:t>
            </w:r>
            <w:r w:rsidR="001A7DCA">
              <w:rPr>
                <w:rFonts w:ascii="Calibri" w:hAnsi="Calibri"/>
                <w:sz w:val="20"/>
                <w:szCs w:val="20"/>
              </w:rPr>
              <w:t>-</w:t>
            </w:r>
            <w:r w:rsidR="00877AFE" w:rsidRPr="000516B2">
              <w:rPr>
                <w:rFonts w:ascii="Calibri" w:hAnsi="Calibri"/>
                <w:sz w:val="20"/>
                <w:szCs w:val="20"/>
              </w:rPr>
              <w:t>counting is not yet true multiplication because students don’t keep track of the number of groups they have counted, they can explain that when they count by 2s, 5s, and 10s they are counting groups of items w</w:t>
            </w:r>
            <w:r w:rsidR="00877AFE">
              <w:rPr>
                <w:rFonts w:ascii="Calibri" w:hAnsi="Calibri"/>
                <w:sz w:val="20"/>
                <w:szCs w:val="20"/>
              </w:rPr>
              <w:t xml:space="preserve">ith that amount in each group. </w:t>
            </w:r>
            <w:r w:rsidR="00C937EE" w:rsidRPr="00181060">
              <w:rPr>
                <w:rFonts w:ascii="Calibri" w:hAnsi="Calibri" w:cs="Calibri"/>
                <w:sz w:val="20"/>
                <w:szCs w:val="20"/>
              </w:rPr>
              <w:t>The use of the 100s chart may be helpful for students to identify the counting patterns.</w:t>
            </w:r>
            <w:r w:rsidR="00877AFE">
              <w:rPr>
                <w:rFonts w:ascii="Calibri" w:hAnsi="Calibri" w:cs="Calibri"/>
                <w:sz w:val="20"/>
                <w:szCs w:val="20"/>
              </w:rPr>
              <w:t xml:space="preserve"> </w:t>
            </w:r>
            <w:r w:rsidR="00877AFE" w:rsidRPr="000516B2">
              <w:rPr>
                <w:rFonts w:ascii="Calibri" w:hAnsi="Calibri"/>
                <w:sz w:val="20"/>
                <w:szCs w:val="20"/>
              </w:rPr>
              <w:t>For example, students learn that the one</w:t>
            </w:r>
            <w:r w:rsidR="007E7A76">
              <w:rPr>
                <w:rFonts w:ascii="Calibri" w:hAnsi="Calibri"/>
                <w:sz w:val="20"/>
                <w:szCs w:val="20"/>
              </w:rPr>
              <w:t xml:space="preserve">s </w:t>
            </w:r>
            <w:r w:rsidR="00877AFE" w:rsidRPr="000516B2">
              <w:rPr>
                <w:rFonts w:ascii="Calibri" w:hAnsi="Calibri"/>
                <w:sz w:val="20"/>
                <w:szCs w:val="20"/>
              </w:rPr>
              <w:t>digit alternates between 5 a</w:t>
            </w:r>
            <w:r w:rsidR="00877AFE">
              <w:rPr>
                <w:rFonts w:ascii="Calibri" w:hAnsi="Calibri"/>
                <w:sz w:val="20"/>
                <w:szCs w:val="20"/>
              </w:rPr>
              <w:t>nd 0 when skip</w:t>
            </w:r>
            <w:r w:rsidR="007E7A76">
              <w:rPr>
                <w:rFonts w:ascii="Calibri" w:hAnsi="Calibri"/>
                <w:sz w:val="20"/>
                <w:szCs w:val="20"/>
              </w:rPr>
              <w:t>-</w:t>
            </w:r>
            <w:r w:rsidR="00877AFE">
              <w:rPr>
                <w:rFonts w:ascii="Calibri" w:hAnsi="Calibri"/>
                <w:sz w:val="20"/>
                <w:szCs w:val="20"/>
              </w:rPr>
              <w:t xml:space="preserve">counting by 5s. </w:t>
            </w:r>
            <w:r w:rsidR="00877AFE" w:rsidRPr="000516B2">
              <w:rPr>
                <w:rFonts w:ascii="Calibri" w:hAnsi="Calibri"/>
                <w:sz w:val="20"/>
                <w:szCs w:val="20"/>
              </w:rPr>
              <w:t>When students skip</w:t>
            </w:r>
            <w:r w:rsidR="007E7A76">
              <w:rPr>
                <w:rFonts w:ascii="Calibri" w:hAnsi="Calibri"/>
                <w:sz w:val="20"/>
                <w:szCs w:val="20"/>
              </w:rPr>
              <w:t>-</w:t>
            </w:r>
            <w:r w:rsidR="00877AFE" w:rsidRPr="000516B2">
              <w:rPr>
                <w:rFonts w:ascii="Calibri" w:hAnsi="Calibri"/>
                <w:sz w:val="20"/>
                <w:szCs w:val="20"/>
              </w:rPr>
              <w:t>count by 100s, they learn that the hundreds digit is the only digit that changes and that it increases by one number.</w:t>
            </w:r>
          </w:p>
        </w:tc>
      </w:tr>
      <w:tr w:rsidR="00AA66D1" w:rsidRPr="00AA66D1" w14:paraId="2D531A6F" w14:textId="77777777" w:rsidTr="00C937EE">
        <w:trPr>
          <w:cantSplit/>
          <w:trHeight w:val="2204"/>
          <w:tblHeader/>
        </w:trPr>
        <w:tc>
          <w:tcPr>
            <w:tcW w:w="2675" w:type="dxa"/>
          </w:tcPr>
          <w:p w14:paraId="41EFFD79" w14:textId="77777777" w:rsidR="00C937EE" w:rsidRPr="00181060" w:rsidRDefault="00C937EE" w:rsidP="00C937EE">
            <w:pPr>
              <w:spacing w:after="120"/>
              <w:rPr>
                <w:rFonts w:ascii="Calibri" w:hAnsi="Calibri" w:cs="Calibri"/>
                <w:sz w:val="20"/>
                <w:szCs w:val="20"/>
              </w:rPr>
            </w:pPr>
            <w:proofErr w:type="gramStart"/>
            <w:r w:rsidRPr="00181060">
              <w:rPr>
                <w:rFonts w:ascii="Calibri" w:hAnsi="Calibri" w:cs="Calibri"/>
                <w:b/>
                <w:sz w:val="20"/>
                <w:szCs w:val="20"/>
              </w:rPr>
              <w:t>2.NBT.</w:t>
            </w:r>
            <w:r>
              <w:rPr>
                <w:rFonts w:ascii="Calibri" w:hAnsi="Calibri" w:cs="Calibri"/>
                <w:b/>
                <w:sz w:val="20"/>
                <w:szCs w:val="20"/>
              </w:rPr>
              <w:t>A.</w:t>
            </w:r>
            <w:r w:rsidRPr="00181060">
              <w:rPr>
                <w:rFonts w:ascii="Calibri" w:hAnsi="Calibri" w:cs="Calibri"/>
                <w:b/>
                <w:sz w:val="20"/>
                <w:szCs w:val="20"/>
              </w:rPr>
              <w:t>3</w:t>
            </w:r>
            <w:proofErr w:type="gramEnd"/>
            <w:r w:rsidRPr="00181060">
              <w:rPr>
                <w:rFonts w:ascii="Calibri" w:hAnsi="Calibri" w:cs="Calibri"/>
                <w:b/>
                <w:sz w:val="20"/>
                <w:szCs w:val="20"/>
              </w:rPr>
              <w:t xml:space="preserve">. </w:t>
            </w:r>
            <w:r w:rsidRPr="00181060">
              <w:rPr>
                <w:rFonts w:ascii="Calibri" w:hAnsi="Calibri" w:cs="Calibri"/>
                <w:sz w:val="20"/>
                <w:szCs w:val="20"/>
              </w:rPr>
              <w:t>Read and write numbers to 1000 using base-ten numerals, number names, and expanded form.</w:t>
            </w:r>
          </w:p>
          <w:p w14:paraId="2EDBE8EB" w14:textId="77777777" w:rsidR="00AA66D1" w:rsidRPr="00AA66D1" w:rsidRDefault="00AA66D1" w:rsidP="008A34E4">
            <w:pPr>
              <w:spacing w:after="120"/>
              <w:rPr>
                <w:rFonts w:ascii="Calibri" w:hAnsi="Calibri" w:cs="Calibri"/>
                <w:b/>
                <w:sz w:val="20"/>
                <w:szCs w:val="20"/>
              </w:rPr>
            </w:pPr>
          </w:p>
        </w:tc>
        <w:tc>
          <w:tcPr>
            <w:tcW w:w="11545" w:type="dxa"/>
          </w:tcPr>
          <w:p w14:paraId="458350AB" w14:textId="77777777" w:rsidR="00EF624A" w:rsidRPr="00181060" w:rsidRDefault="00C937EE" w:rsidP="00EF624A">
            <w:pPr>
              <w:spacing w:after="120"/>
              <w:rPr>
                <w:rFonts w:ascii="Calibri" w:hAnsi="Calibri" w:cs="Calibri"/>
                <w:sz w:val="20"/>
                <w:szCs w:val="20"/>
              </w:rPr>
            </w:pPr>
            <w:r w:rsidRPr="00181060">
              <w:rPr>
                <w:rFonts w:ascii="Calibri" w:hAnsi="Calibri" w:cs="Calibri"/>
                <w:sz w:val="20"/>
                <w:szCs w:val="20"/>
              </w:rPr>
              <w:t>Students need many opportunities reading and writing numerals in multiple ways.</w:t>
            </w:r>
            <w:r w:rsidR="00EF624A">
              <w:rPr>
                <w:rFonts w:ascii="Calibri" w:hAnsi="Calibri" w:cs="Calibri"/>
                <w:sz w:val="20"/>
                <w:szCs w:val="20"/>
              </w:rPr>
              <w:t xml:space="preserve"> They should connect the place value understanding built with </w:t>
            </w:r>
            <w:r w:rsidR="00EF624A" w:rsidRPr="00EF624A">
              <w:rPr>
                <w:rFonts w:ascii="Calibri" w:hAnsi="Calibri" w:cs="Calibri"/>
                <w:sz w:val="20"/>
                <w:szCs w:val="20"/>
              </w:rPr>
              <w:t>2.NBT.A.</w:t>
            </w:r>
            <w:r w:rsidR="00EF624A" w:rsidRPr="00007578">
              <w:rPr>
                <w:rFonts w:ascii="Calibri" w:hAnsi="Calibri" w:cs="Calibri"/>
                <w:sz w:val="20"/>
                <w:szCs w:val="20"/>
              </w:rPr>
              <w:t>1</w:t>
            </w:r>
            <w:r w:rsidR="00EF624A">
              <w:rPr>
                <w:rFonts w:ascii="Calibri" w:hAnsi="Calibri" w:cs="Calibri"/>
                <w:sz w:val="20"/>
                <w:szCs w:val="20"/>
              </w:rPr>
              <w:t xml:space="preserve"> to written numerals, expanded form, and finally the reading of the number names.  </w:t>
            </w:r>
          </w:p>
          <w:p w14:paraId="59BA8D08" w14:textId="77777777" w:rsidR="00C937EE" w:rsidRPr="00181060" w:rsidRDefault="00C937EE" w:rsidP="00C937EE">
            <w:pPr>
              <w:spacing w:after="120"/>
              <w:rPr>
                <w:rFonts w:ascii="Calibri" w:hAnsi="Calibri" w:cs="Calibri"/>
                <w:sz w:val="20"/>
                <w:szCs w:val="20"/>
              </w:rPr>
            </w:pPr>
          </w:p>
          <w:p w14:paraId="64C14EBC" w14:textId="77777777" w:rsidR="00C937EE" w:rsidRPr="00181060" w:rsidRDefault="00C937EE" w:rsidP="00C937EE">
            <w:pPr>
              <w:rPr>
                <w:rFonts w:ascii="Calibri" w:hAnsi="Calibri" w:cs="Calibri"/>
                <w:sz w:val="20"/>
                <w:szCs w:val="20"/>
              </w:rPr>
            </w:pPr>
            <w:r w:rsidRPr="00145A0C">
              <w:rPr>
                <w:rFonts w:ascii="Calibri" w:hAnsi="Calibri" w:cs="Calibri"/>
                <w:b/>
                <w:sz w:val="20"/>
                <w:szCs w:val="20"/>
              </w:rPr>
              <w:t>Examples</w:t>
            </w:r>
            <w:r w:rsidRPr="00181060">
              <w:rPr>
                <w:rFonts w:ascii="Calibri" w:hAnsi="Calibri" w:cs="Calibri"/>
                <w:sz w:val="20"/>
                <w:szCs w:val="20"/>
              </w:rPr>
              <w:t>:</w:t>
            </w:r>
          </w:p>
          <w:p w14:paraId="66F6728A" w14:textId="77777777" w:rsidR="00C937EE" w:rsidRPr="00181060" w:rsidRDefault="00C937EE" w:rsidP="00C937EE">
            <w:pPr>
              <w:numPr>
                <w:ilvl w:val="0"/>
                <w:numId w:val="10"/>
              </w:numPr>
              <w:spacing w:after="120"/>
              <w:rPr>
                <w:rFonts w:ascii="Calibri" w:hAnsi="Calibri" w:cs="Calibri"/>
                <w:sz w:val="20"/>
                <w:szCs w:val="20"/>
              </w:rPr>
            </w:pPr>
            <w:r w:rsidRPr="00181060">
              <w:rPr>
                <w:rFonts w:ascii="Calibri" w:hAnsi="Calibri" w:cs="Calibri"/>
                <w:sz w:val="20"/>
                <w:szCs w:val="20"/>
              </w:rPr>
              <w:t>Base-ten numerals</w:t>
            </w:r>
            <w:r>
              <w:rPr>
                <w:rFonts w:ascii="Calibri" w:hAnsi="Calibri" w:cs="Calibri"/>
                <w:sz w:val="20"/>
                <w:szCs w:val="20"/>
              </w:rPr>
              <w:tab/>
              <w:t>637</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181060">
              <w:rPr>
                <w:rFonts w:ascii="Calibri" w:hAnsi="Calibri" w:cs="Calibri"/>
                <w:sz w:val="20"/>
                <w:szCs w:val="20"/>
              </w:rPr>
              <w:t>(standard form)</w:t>
            </w:r>
          </w:p>
          <w:p w14:paraId="1794F5B9" w14:textId="659250C8" w:rsidR="00C937EE" w:rsidRPr="00181060" w:rsidRDefault="00C937EE" w:rsidP="00C937EE">
            <w:pPr>
              <w:numPr>
                <w:ilvl w:val="0"/>
                <w:numId w:val="10"/>
              </w:numPr>
              <w:spacing w:after="120"/>
              <w:rPr>
                <w:rFonts w:ascii="Calibri" w:hAnsi="Calibri" w:cs="Calibri"/>
                <w:sz w:val="20"/>
                <w:szCs w:val="20"/>
              </w:rPr>
            </w:pPr>
            <w:r w:rsidRPr="00181060">
              <w:rPr>
                <w:rFonts w:ascii="Calibri" w:hAnsi="Calibri" w:cs="Calibri"/>
                <w:sz w:val="20"/>
                <w:szCs w:val="20"/>
              </w:rPr>
              <w:t>Number names</w:t>
            </w:r>
            <w:r>
              <w:rPr>
                <w:rFonts w:ascii="Calibri" w:hAnsi="Calibri" w:cs="Calibri"/>
                <w:sz w:val="20"/>
                <w:szCs w:val="20"/>
              </w:rPr>
              <w:tab/>
            </w:r>
            <w:r>
              <w:rPr>
                <w:rFonts w:ascii="Calibri" w:hAnsi="Calibri" w:cs="Calibri"/>
                <w:sz w:val="20"/>
                <w:szCs w:val="20"/>
              </w:rPr>
              <w:tab/>
              <w:t>six hundred thirty</w:t>
            </w:r>
            <w:r w:rsidR="007E7A76">
              <w:rPr>
                <w:rFonts w:ascii="Calibri" w:hAnsi="Calibri" w:cs="Calibri"/>
                <w:sz w:val="20"/>
                <w:szCs w:val="20"/>
              </w:rPr>
              <w:t>-</w:t>
            </w:r>
            <w:r>
              <w:rPr>
                <w:rFonts w:ascii="Calibri" w:hAnsi="Calibri" w:cs="Calibri"/>
                <w:sz w:val="20"/>
                <w:szCs w:val="20"/>
              </w:rPr>
              <w:t>seven</w:t>
            </w:r>
            <w:r>
              <w:rPr>
                <w:rFonts w:ascii="Calibri" w:hAnsi="Calibri" w:cs="Calibri"/>
                <w:sz w:val="20"/>
                <w:szCs w:val="20"/>
              </w:rPr>
              <w:tab/>
            </w:r>
            <w:r w:rsidRPr="00181060">
              <w:rPr>
                <w:rFonts w:ascii="Calibri" w:hAnsi="Calibri" w:cs="Calibri"/>
                <w:sz w:val="20"/>
                <w:szCs w:val="20"/>
              </w:rPr>
              <w:t>(written form)</w:t>
            </w:r>
          </w:p>
          <w:p w14:paraId="48A368AA" w14:textId="77777777" w:rsidR="00C937EE" w:rsidRPr="00181060" w:rsidRDefault="00C937EE" w:rsidP="00C937EE">
            <w:pPr>
              <w:numPr>
                <w:ilvl w:val="0"/>
                <w:numId w:val="10"/>
              </w:numPr>
              <w:spacing w:after="120"/>
              <w:rPr>
                <w:rFonts w:ascii="Calibri" w:hAnsi="Calibri" w:cs="Calibri"/>
                <w:sz w:val="20"/>
                <w:szCs w:val="20"/>
              </w:rPr>
            </w:pPr>
            <w:r w:rsidRPr="00181060">
              <w:rPr>
                <w:rFonts w:ascii="Calibri" w:hAnsi="Calibri" w:cs="Calibri"/>
                <w:sz w:val="20"/>
                <w:szCs w:val="20"/>
              </w:rPr>
              <w:t>Expanded form</w:t>
            </w:r>
            <w:r>
              <w:rPr>
                <w:rFonts w:ascii="Calibri" w:hAnsi="Calibri" w:cs="Calibri"/>
                <w:sz w:val="20"/>
                <w:szCs w:val="20"/>
              </w:rPr>
              <w:tab/>
            </w:r>
            <w:r>
              <w:rPr>
                <w:rFonts w:ascii="Calibri" w:hAnsi="Calibri" w:cs="Calibri"/>
                <w:sz w:val="20"/>
                <w:szCs w:val="20"/>
              </w:rPr>
              <w:tab/>
              <w:t>600 + 30 + 7</w:t>
            </w:r>
            <w:r>
              <w:rPr>
                <w:rFonts w:ascii="Calibri" w:hAnsi="Calibri" w:cs="Calibri"/>
                <w:sz w:val="20"/>
                <w:szCs w:val="20"/>
              </w:rPr>
              <w:tab/>
            </w:r>
            <w:r>
              <w:rPr>
                <w:rFonts w:ascii="Calibri" w:hAnsi="Calibri" w:cs="Calibri"/>
                <w:sz w:val="20"/>
                <w:szCs w:val="20"/>
              </w:rPr>
              <w:tab/>
            </w:r>
            <w:r w:rsidRPr="00181060">
              <w:rPr>
                <w:rFonts w:ascii="Calibri" w:hAnsi="Calibri" w:cs="Calibri"/>
                <w:sz w:val="20"/>
                <w:szCs w:val="20"/>
              </w:rPr>
              <w:t xml:space="preserve">(expanded </w:t>
            </w:r>
            <w:r w:rsidR="00B00953">
              <w:rPr>
                <w:rFonts w:ascii="Calibri" w:hAnsi="Calibri" w:cs="Calibri"/>
                <w:sz w:val="20"/>
                <w:szCs w:val="20"/>
              </w:rPr>
              <w:t>form</w:t>
            </w:r>
            <w:r w:rsidRPr="00181060">
              <w:rPr>
                <w:rFonts w:ascii="Calibri" w:hAnsi="Calibri" w:cs="Calibri"/>
                <w:sz w:val="20"/>
                <w:szCs w:val="20"/>
              </w:rPr>
              <w:t>)</w:t>
            </w:r>
          </w:p>
          <w:p w14:paraId="3FF30CE9" w14:textId="77777777" w:rsidR="00AA66D1" w:rsidRDefault="00C937EE" w:rsidP="00C937EE">
            <w:pPr>
              <w:spacing w:after="20"/>
              <w:ind w:left="720"/>
              <w:rPr>
                <w:rFonts w:ascii="Calibri" w:hAnsi="Calibri" w:cs="Calibri"/>
                <w:sz w:val="20"/>
                <w:szCs w:val="20"/>
              </w:rPr>
            </w:pPr>
            <w:r w:rsidRPr="00181060">
              <w:rPr>
                <w:rFonts w:ascii="Calibri" w:hAnsi="Calibri" w:cs="Calibri"/>
                <w:sz w:val="20"/>
                <w:szCs w:val="20"/>
              </w:rPr>
              <w:t xml:space="preserve">When students say the expanded form, it may sound like this: “6 hundreds plus 3 tens plus 7 ones” OR </w:t>
            </w:r>
            <w:r>
              <w:rPr>
                <w:rFonts w:ascii="Calibri" w:hAnsi="Calibri" w:cs="Calibri"/>
                <w:sz w:val="20"/>
                <w:szCs w:val="20"/>
              </w:rPr>
              <w:t>“</w:t>
            </w:r>
            <w:r w:rsidRPr="00181060">
              <w:rPr>
                <w:rFonts w:ascii="Calibri" w:hAnsi="Calibri" w:cs="Calibri"/>
                <w:sz w:val="20"/>
                <w:szCs w:val="20"/>
              </w:rPr>
              <w:t>600 plus 30 plus 7.”</w:t>
            </w:r>
          </w:p>
          <w:p w14:paraId="6A432799" w14:textId="77777777" w:rsidR="00AA3B8A" w:rsidRPr="00AA66D1" w:rsidRDefault="00AA3B8A" w:rsidP="00AA3B8A">
            <w:pPr>
              <w:spacing w:after="20"/>
              <w:rPr>
                <w:rFonts w:ascii="Calibri" w:hAnsi="Calibri" w:cs="Calibri"/>
                <w:sz w:val="18"/>
                <w:szCs w:val="18"/>
              </w:rPr>
            </w:pPr>
          </w:p>
        </w:tc>
      </w:tr>
      <w:tr w:rsidR="00AA66D1" w:rsidRPr="00AA66D1" w14:paraId="6A38BF0E" w14:textId="77777777" w:rsidTr="001C2FF6">
        <w:trPr>
          <w:cantSplit/>
          <w:tblHeader/>
        </w:trPr>
        <w:tc>
          <w:tcPr>
            <w:tcW w:w="2675" w:type="dxa"/>
          </w:tcPr>
          <w:p w14:paraId="6829E5D8" w14:textId="77777777" w:rsidR="009B2859" w:rsidRPr="00181060" w:rsidRDefault="009B2859" w:rsidP="009B2859">
            <w:pPr>
              <w:spacing w:after="120"/>
              <w:rPr>
                <w:rFonts w:ascii="Calibri" w:hAnsi="Calibri" w:cs="Calibri"/>
                <w:sz w:val="20"/>
                <w:szCs w:val="20"/>
              </w:rPr>
            </w:pPr>
            <w:proofErr w:type="gramStart"/>
            <w:r w:rsidRPr="00181060">
              <w:rPr>
                <w:rFonts w:ascii="Calibri" w:hAnsi="Calibri" w:cs="Calibri"/>
                <w:b/>
                <w:sz w:val="20"/>
                <w:szCs w:val="20"/>
              </w:rPr>
              <w:lastRenderedPageBreak/>
              <w:t>2.NBT.</w:t>
            </w:r>
            <w:r>
              <w:rPr>
                <w:rFonts w:ascii="Calibri" w:hAnsi="Calibri" w:cs="Calibri"/>
                <w:b/>
                <w:sz w:val="20"/>
                <w:szCs w:val="20"/>
              </w:rPr>
              <w:t>A.</w:t>
            </w:r>
            <w:r w:rsidRPr="00181060">
              <w:rPr>
                <w:rFonts w:ascii="Calibri" w:hAnsi="Calibri" w:cs="Calibri"/>
                <w:b/>
                <w:sz w:val="20"/>
                <w:szCs w:val="20"/>
              </w:rPr>
              <w:t>4</w:t>
            </w:r>
            <w:proofErr w:type="gramEnd"/>
            <w:r w:rsidRPr="00181060">
              <w:rPr>
                <w:rFonts w:ascii="Calibri" w:hAnsi="Calibri" w:cs="Calibri"/>
                <w:b/>
                <w:sz w:val="20"/>
                <w:szCs w:val="20"/>
              </w:rPr>
              <w:t xml:space="preserve">. </w:t>
            </w:r>
            <w:r w:rsidRPr="00181060">
              <w:rPr>
                <w:rFonts w:ascii="Calibri" w:hAnsi="Calibri" w:cs="Calibri"/>
                <w:sz w:val="20"/>
                <w:szCs w:val="20"/>
              </w:rPr>
              <w:t>Compare two three-digit numbers based on meanings of the hundreds, tens, and ones digits, using &gt;, =, and &lt; symbols to record the results of comparisons.</w:t>
            </w:r>
          </w:p>
          <w:p w14:paraId="2A638149" w14:textId="77777777" w:rsidR="00AA66D1" w:rsidRPr="00AA66D1" w:rsidRDefault="00AA66D1" w:rsidP="00884D84">
            <w:pPr>
              <w:spacing w:after="120"/>
              <w:rPr>
                <w:rFonts w:ascii="Calibri" w:hAnsi="Calibri" w:cs="Calibri"/>
                <w:b/>
                <w:sz w:val="20"/>
                <w:szCs w:val="20"/>
              </w:rPr>
            </w:pPr>
          </w:p>
        </w:tc>
        <w:tc>
          <w:tcPr>
            <w:tcW w:w="11545" w:type="dxa"/>
          </w:tcPr>
          <w:p w14:paraId="4663A3FD" w14:textId="77777777" w:rsidR="007E5A4A" w:rsidRPr="000516B2" w:rsidRDefault="007E5A4A" w:rsidP="007E5A4A">
            <w:pPr>
              <w:rPr>
                <w:rFonts w:ascii="Calibri" w:hAnsi="Calibri"/>
                <w:sz w:val="20"/>
                <w:szCs w:val="20"/>
              </w:rPr>
            </w:pPr>
            <w:r>
              <w:rPr>
                <w:rFonts w:ascii="Calibri" w:hAnsi="Calibri"/>
                <w:sz w:val="20"/>
                <w:szCs w:val="20"/>
              </w:rPr>
              <w:t>Students</w:t>
            </w:r>
            <w:r w:rsidRPr="000516B2">
              <w:rPr>
                <w:rFonts w:ascii="Calibri" w:hAnsi="Calibri"/>
                <w:sz w:val="20"/>
                <w:szCs w:val="20"/>
              </w:rPr>
              <w:t xml:space="preserve"> build on the work of </w:t>
            </w:r>
            <w:r w:rsidRPr="000516B2">
              <w:rPr>
                <w:rFonts w:ascii="Calibri" w:hAnsi="Calibri"/>
                <w:b/>
                <w:sz w:val="20"/>
                <w:szCs w:val="20"/>
              </w:rPr>
              <w:t xml:space="preserve">2.NBT.1 </w:t>
            </w:r>
            <w:r w:rsidRPr="000516B2">
              <w:rPr>
                <w:rFonts w:ascii="Calibri" w:hAnsi="Calibri"/>
                <w:sz w:val="20"/>
                <w:szCs w:val="20"/>
              </w:rPr>
              <w:t xml:space="preserve">and </w:t>
            </w:r>
            <w:r w:rsidRPr="000516B2">
              <w:rPr>
                <w:rFonts w:ascii="Calibri" w:hAnsi="Calibri"/>
                <w:b/>
                <w:sz w:val="20"/>
                <w:szCs w:val="20"/>
              </w:rPr>
              <w:t>2.NBT.3</w:t>
            </w:r>
            <w:r w:rsidRPr="000516B2">
              <w:rPr>
                <w:rFonts w:ascii="Calibri" w:hAnsi="Calibri"/>
                <w:sz w:val="20"/>
                <w:szCs w:val="20"/>
              </w:rPr>
              <w:t xml:space="preserve"> by examining the amount of hundreds, tens</w:t>
            </w:r>
            <w:r w:rsidR="007E7A76">
              <w:rPr>
                <w:rFonts w:ascii="Calibri" w:hAnsi="Calibri"/>
                <w:sz w:val="20"/>
                <w:szCs w:val="20"/>
              </w:rPr>
              <w:t>,</w:t>
            </w:r>
            <w:r w:rsidRPr="000516B2">
              <w:rPr>
                <w:rFonts w:ascii="Calibri" w:hAnsi="Calibri"/>
                <w:sz w:val="20"/>
                <w:szCs w:val="20"/>
              </w:rPr>
              <w:t xml:space="preserve"> and ones in each number. When comparing numbers, students draw on the understanding that 1 hundred (the smallest three-digit number) is actually greater than any amount of tens and ones represented by a two-digit number</w:t>
            </w:r>
            <w:r w:rsidR="00EF624A">
              <w:rPr>
                <w:rFonts w:ascii="Calibri" w:hAnsi="Calibri"/>
                <w:sz w:val="20"/>
                <w:szCs w:val="20"/>
              </w:rPr>
              <w:t xml:space="preserve">. </w:t>
            </w:r>
            <w:r w:rsidRPr="000516B2">
              <w:rPr>
                <w:rFonts w:ascii="Calibri" w:hAnsi="Calibri"/>
                <w:sz w:val="20"/>
                <w:szCs w:val="20"/>
              </w:rPr>
              <w:t>When students truly understand this concept, it makes sense that one would compare three-digit numbers by looking at the hundreds place first</w:t>
            </w:r>
            <w:r w:rsidR="00EF624A">
              <w:rPr>
                <w:rFonts w:ascii="Calibri" w:hAnsi="Calibri"/>
                <w:sz w:val="20"/>
                <w:szCs w:val="20"/>
              </w:rPr>
              <w:t xml:space="preserve">. </w:t>
            </w:r>
            <w:r w:rsidRPr="000516B2">
              <w:rPr>
                <w:rFonts w:ascii="Calibri" w:hAnsi="Calibri"/>
                <w:sz w:val="20"/>
                <w:szCs w:val="20"/>
              </w:rPr>
              <w:t xml:space="preserve"> </w:t>
            </w:r>
          </w:p>
          <w:p w14:paraId="7796EBE9" w14:textId="77777777" w:rsidR="007E5A4A" w:rsidRPr="000516B2" w:rsidRDefault="007E5A4A" w:rsidP="007E5A4A">
            <w:pPr>
              <w:rPr>
                <w:rFonts w:ascii="Calibri" w:hAnsi="Calibri"/>
                <w:sz w:val="20"/>
                <w:szCs w:val="20"/>
              </w:rPr>
            </w:pPr>
          </w:p>
          <w:p w14:paraId="73E54307" w14:textId="4F2EB5BB" w:rsidR="007E5A4A" w:rsidRPr="000516B2" w:rsidRDefault="007E5A4A" w:rsidP="007E5A4A">
            <w:pPr>
              <w:rPr>
                <w:rFonts w:ascii="Calibri" w:hAnsi="Calibri"/>
                <w:sz w:val="20"/>
                <w:szCs w:val="20"/>
              </w:rPr>
            </w:pPr>
            <w:r w:rsidRPr="000516B2">
              <w:rPr>
                <w:rFonts w:ascii="Calibri" w:hAnsi="Calibri"/>
                <w:sz w:val="20"/>
                <w:szCs w:val="20"/>
              </w:rPr>
              <w:t>Students should have ample experiences communicating their comparisons in words before using symbols</w:t>
            </w:r>
            <w:r w:rsidR="00EF624A">
              <w:rPr>
                <w:rFonts w:ascii="Calibri" w:hAnsi="Calibri"/>
                <w:sz w:val="20"/>
                <w:szCs w:val="20"/>
              </w:rPr>
              <w:t xml:space="preserve">. </w:t>
            </w:r>
            <w:r w:rsidRPr="000516B2">
              <w:rPr>
                <w:rFonts w:ascii="Calibri" w:hAnsi="Calibri"/>
                <w:sz w:val="20"/>
                <w:szCs w:val="20"/>
              </w:rPr>
              <w:t xml:space="preserve">Students were introduced to the symbols greater than (&gt;), less than (&lt;) and equal to (=) in </w:t>
            </w:r>
            <w:r w:rsidR="0001606D">
              <w:rPr>
                <w:rFonts w:ascii="Calibri" w:hAnsi="Calibri"/>
                <w:sz w:val="20"/>
                <w:szCs w:val="20"/>
              </w:rPr>
              <w:t>first grade</w:t>
            </w:r>
            <w:r w:rsidRPr="000516B2">
              <w:rPr>
                <w:rFonts w:ascii="Calibri" w:hAnsi="Calibri"/>
                <w:sz w:val="20"/>
                <w:szCs w:val="20"/>
              </w:rPr>
              <w:t xml:space="preserve"> and continue to use them in </w:t>
            </w:r>
            <w:r w:rsidR="007E7A76">
              <w:rPr>
                <w:rFonts w:ascii="Calibri" w:hAnsi="Calibri"/>
                <w:sz w:val="20"/>
                <w:szCs w:val="20"/>
              </w:rPr>
              <w:t>s</w:t>
            </w:r>
            <w:r w:rsidRPr="000516B2">
              <w:rPr>
                <w:rFonts w:ascii="Calibri" w:hAnsi="Calibri"/>
                <w:sz w:val="20"/>
                <w:szCs w:val="20"/>
              </w:rPr>
              <w:t>ec</w:t>
            </w:r>
            <w:r w:rsidR="00C206D0">
              <w:rPr>
                <w:rFonts w:ascii="Calibri" w:hAnsi="Calibri"/>
                <w:sz w:val="20"/>
                <w:szCs w:val="20"/>
              </w:rPr>
              <w:t xml:space="preserve">ond </w:t>
            </w:r>
            <w:r w:rsidR="007E7A76">
              <w:rPr>
                <w:rFonts w:ascii="Calibri" w:hAnsi="Calibri"/>
                <w:sz w:val="20"/>
                <w:szCs w:val="20"/>
              </w:rPr>
              <w:t>g</w:t>
            </w:r>
            <w:r w:rsidR="00C206D0">
              <w:rPr>
                <w:rFonts w:ascii="Calibri" w:hAnsi="Calibri"/>
                <w:sz w:val="20"/>
                <w:szCs w:val="20"/>
              </w:rPr>
              <w:t>rade with numbers within 1</w:t>
            </w:r>
            <w:r w:rsidR="007E7A76">
              <w:rPr>
                <w:rFonts w:ascii="Calibri" w:hAnsi="Calibri"/>
                <w:sz w:val="20"/>
                <w:szCs w:val="20"/>
              </w:rPr>
              <w:t>,</w:t>
            </w:r>
            <w:r w:rsidRPr="000516B2">
              <w:rPr>
                <w:rFonts w:ascii="Calibri" w:hAnsi="Calibri"/>
                <w:sz w:val="20"/>
                <w:szCs w:val="20"/>
              </w:rPr>
              <w:t xml:space="preserve">000. </w:t>
            </w:r>
          </w:p>
          <w:p w14:paraId="3D494746" w14:textId="77777777" w:rsidR="007E5A4A" w:rsidRPr="000516B2" w:rsidRDefault="007E5A4A" w:rsidP="007E5A4A">
            <w:pPr>
              <w:rPr>
                <w:rFonts w:ascii="Calibri" w:hAnsi="Calibri"/>
                <w:sz w:val="20"/>
                <w:szCs w:val="20"/>
              </w:rPr>
            </w:pPr>
          </w:p>
          <w:p w14:paraId="3F401947" w14:textId="77777777" w:rsidR="007E5A4A" w:rsidRPr="000516B2" w:rsidRDefault="007E5A4A" w:rsidP="007E5A4A">
            <w:pPr>
              <w:rPr>
                <w:rFonts w:ascii="Calibri" w:hAnsi="Calibri"/>
                <w:sz w:val="20"/>
                <w:szCs w:val="20"/>
              </w:rPr>
            </w:pPr>
            <w:r w:rsidRPr="00A42292">
              <w:rPr>
                <w:rFonts w:ascii="Calibri" w:hAnsi="Calibri"/>
                <w:b/>
                <w:sz w:val="20"/>
                <w:szCs w:val="20"/>
              </w:rPr>
              <w:t>Example</w:t>
            </w:r>
            <w:r w:rsidRPr="00A42292">
              <w:rPr>
                <w:rFonts w:ascii="Calibri" w:hAnsi="Calibri"/>
                <w:sz w:val="20"/>
                <w:szCs w:val="20"/>
              </w:rPr>
              <w:t>:</w:t>
            </w:r>
            <w:r w:rsidRPr="000516B2">
              <w:rPr>
                <w:rFonts w:ascii="Calibri" w:hAnsi="Calibri"/>
                <w:sz w:val="20"/>
                <w:szCs w:val="20"/>
              </w:rPr>
              <w:t xml:space="preserve"> </w:t>
            </w:r>
            <w:r w:rsidRPr="007E5A4A">
              <w:rPr>
                <w:rFonts w:ascii="Calibri" w:hAnsi="Calibri"/>
                <w:sz w:val="20"/>
                <w:szCs w:val="20"/>
              </w:rPr>
              <w:t>Compare these two numbers</w:t>
            </w:r>
            <w:r w:rsidR="00317A05">
              <w:rPr>
                <w:rFonts w:ascii="Calibri" w:hAnsi="Calibri"/>
                <w:sz w:val="20"/>
                <w:szCs w:val="20"/>
              </w:rPr>
              <w:t xml:space="preserve"> using the correct symbol</w:t>
            </w:r>
            <w:r>
              <w:rPr>
                <w:rFonts w:ascii="Calibri" w:hAnsi="Calibri"/>
                <w:sz w:val="20"/>
                <w:szCs w:val="20"/>
              </w:rPr>
              <w:t>:</w:t>
            </w:r>
            <w:r w:rsidRPr="007E5A4A">
              <w:rPr>
                <w:rFonts w:ascii="Calibri" w:hAnsi="Calibri"/>
                <w:sz w:val="20"/>
                <w:szCs w:val="20"/>
              </w:rPr>
              <w:t xml:space="preserve"> 452 __ 455</w:t>
            </w:r>
          </w:p>
          <w:p w14:paraId="19169243" w14:textId="77777777" w:rsidR="007E5A4A" w:rsidRPr="000516B2" w:rsidRDefault="007E5A4A" w:rsidP="007E5A4A">
            <w:pPr>
              <w:rPr>
                <w:rFonts w:ascii="Calibri" w:hAnsi="Calibri"/>
                <w:sz w:val="20"/>
                <w:szCs w:val="20"/>
              </w:rPr>
            </w:pP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4"/>
              <w:gridCol w:w="294"/>
              <w:gridCol w:w="2768"/>
            </w:tblGrid>
            <w:tr w:rsidR="007E5A4A" w:rsidRPr="000516B2" w14:paraId="13C6142E" w14:textId="77777777" w:rsidTr="0045292C">
              <w:trPr>
                <w:trHeight w:val="2160"/>
                <w:jc w:val="center"/>
              </w:trPr>
              <w:tc>
                <w:tcPr>
                  <w:tcW w:w="5044" w:type="dxa"/>
                </w:tcPr>
                <w:p w14:paraId="11F5C32C" w14:textId="77777777" w:rsidR="007E5A4A" w:rsidRPr="000516B2" w:rsidRDefault="007E5A4A" w:rsidP="0045292C">
                  <w:pPr>
                    <w:jc w:val="center"/>
                    <w:rPr>
                      <w:rFonts w:ascii="Calibri" w:hAnsi="Calibri"/>
                      <w:b/>
                      <w:sz w:val="20"/>
                      <w:szCs w:val="20"/>
                    </w:rPr>
                  </w:pPr>
                  <w:r w:rsidRPr="000516B2">
                    <w:rPr>
                      <w:rFonts w:ascii="Calibri" w:hAnsi="Calibri"/>
                      <w:b/>
                      <w:sz w:val="20"/>
                      <w:szCs w:val="20"/>
                    </w:rPr>
                    <w:t>Student A</w:t>
                  </w:r>
                </w:p>
                <w:p w14:paraId="1C4D369E" w14:textId="77777777" w:rsidR="007E5A4A" w:rsidRPr="000516B2" w:rsidRDefault="007E5A4A" w:rsidP="0045292C">
                  <w:pPr>
                    <w:jc w:val="center"/>
                    <w:rPr>
                      <w:rFonts w:ascii="Calibri" w:hAnsi="Calibri"/>
                      <w:i/>
                      <w:sz w:val="20"/>
                      <w:szCs w:val="20"/>
                    </w:rPr>
                  </w:pPr>
                  <w:r w:rsidRPr="000516B2">
                    <w:rPr>
                      <w:rFonts w:ascii="Calibri" w:hAnsi="Calibri"/>
                      <w:i/>
                      <w:sz w:val="20"/>
                      <w:szCs w:val="20"/>
                    </w:rPr>
                    <w:t>Place Value</w:t>
                  </w:r>
                </w:p>
                <w:p w14:paraId="593517C0" w14:textId="77777777" w:rsidR="007E5A4A" w:rsidRPr="000516B2" w:rsidRDefault="007E5A4A" w:rsidP="0045292C">
                  <w:pPr>
                    <w:rPr>
                      <w:rFonts w:ascii="Calibri" w:hAnsi="Calibri"/>
                      <w:sz w:val="20"/>
                      <w:szCs w:val="20"/>
                    </w:rPr>
                  </w:pPr>
                  <w:r w:rsidRPr="000516B2">
                    <w:rPr>
                      <w:rFonts w:ascii="Calibri" w:hAnsi="Calibri"/>
                      <w:sz w:val="20"/>
                      <w:szCs w:val="20"/>
                    </w:rPr>
                    <w:t>452 has 4 hundreds</w:t>
                  </w:r>
                  <w:r w:rsidR="007E7A76">
                    <w:rPr>
                      <w:rFonts w:ascii="Calibri" w:hAnsi="Calibri"/>
                      <w:sz w:val="20"/>
                      <w:szCs w:val="20"/>
                    </w:rPr>
                    <w:t>,</w:t>
                  </w:r>
                  <w:r w:rsidRPr="000516B2">
                    <w:rPr>
                      <w:rFonts w:ascii="Calibri" w:hAnsi="Calibri"/>
                      <w:sz w:val="20"/>
                      <w:szCs w:val="20"/>
                    </w:rPr>
                    <w:t xml:space="preserve"> 5 tens</w:t>
                  </w:r>
                  <w:r w:rsidR="007E7A76">
                    <w:rPr>
                      <w:rFonts w:ascii="Calibri" w:hAnsi="Calibri"/>
                      <w:sz w:val="20"/>
                      <w:szCs w:val="20"/>
                    </w:rPr>
                    <w:t>,</w:t>
                  </w:r>
                  <w:r w:rsidRPr="000516B2">
                    <w:rPr>
                      <w:rFonts w:ascii="Calibri" w:hAnsi="Calibri"/>
                      <w:sz w:val="20"/>
                      <w:szCs w:val="20"/>
                    </w:rPr>
                    <w:t xml:space="preserve"> and 2 ones. 455 has 4 hundreds</w:t>
                  </w:r>
                  <w:r w:rsidR="007E7A76">
                    <w:rPr>
                      <w:rFonts w:ascii="Calibri" w:hAnsi="Calibri"/>
                      <w:sz w:val="20"/>
                      <w:szCs w:val="20"/>
                    </w:rPr>
                    <w:t>,</w:t>
                  </w:r>
                  <w:r w:rsidRPr="000516B2">
                    <w:rPr>
                      <w:rFonts w:ascii="Calibri" w:hAnsi="Calibri"/>
                      <w:sz w:val="20"/>
                      <w:szCs w:val="20"/>
                    </w:rPr>
                    <w:t xml:space="preserve"> 5 tens</w:t>
                  </w:r>
                  <w:r w:rsidR="007E7A76">
                    <w:rPr>
                      <w:rFonts w:ascii="Calibri" w:hAnsi="Calibri"/>
                      <w:sz w:val="20"/>
                      <w:szCs w:val="20"/>
                    </w:rPr>
                    <w:t>,</w:t>
                  </w:r>
                  <w:r w:rsidRPr="000516B2">
                    <w:rPr>
                      <w:rFonts w:ascii="Calibri" w:hAnsi="Calibri"/>
                      <w:sz w:val="20"/>
                      <w:szCs w:val="20"/>
                    </w:rPr>
                    <w:t xml:space="preserve"> and 5 ones. They have the same number of hundreds and the same number of tens, but 455 has 5 ones and 452 only has 2 ones. 452 is less than 455.</w:t>
                  </w:r>
                </w:p>
                <w:p w14:paraId="64DCFE1C" w14:textId="77777777" w:rsidR="007E5A4A" w:rsidRPr="000516B2" w:rsidRDefault="007E5A4A" w:rsidP="0045292C">
                  <w:pPr>
                    <w:jc w:val="center"/>
                    <w:rPr>
                      <w:rFonts w:ascii="Calibri" w:hAnsi="Calibri"/>
                      <w:sz w:val="20"/>
                      <w:szCs w:val="20"/>
                    </w:rPr>
                  </w:pPr>
                  <w:r w:rsidRPr="000516B2">
                    <w:rPr>
                      <w:rFonts w:ascii="Calibri" w:hAnsi="Calibri"/>
                      <w:sz w:val="20"/>
                      <w:szCs w:val="20"/>
                    </w:rPr>
                    <w:t>452 &lt; 455</w:t>
                  </w:r>
                </w:p>
              </w:tc>
              <w:tc>
                <w:tcPr>
                  <w:tcW w:w="294" w:type="dxa"/>
                  <w:tcBorders>
                    <w:top w:val="nil"/>
                    <w:bottom w:val="nil"/>
                  </w:tcBorders>
                </w:tcPr>
                <w:p w14:paraId="0D0D5E74" w14:textId="77777777" w:rsidR="007E5A4A" w:rsidRPr="000516B2" w:rsidRDefault="007E5A4A" w:rsidP="0045292C">
                  <w:pPr>
                    <w:rPr>
                      <w:rFonts w:ascii="Calibri" w:hAnsi="Calibri"/>
                      <w:sz w:val="20"/>
                      <w:szCs w:val="20"/>
                    </w:rPr>
                  </w:pPr>
                </w:p>
              </w:tc>
              <w:tc>
                <w:tcPr>
                  <w:tcW w:w="2768" w:type="dxa"/>
                </w:tcPr>
                <w:p w14:paraId="54ED394B" w14:textId="77777777" w:rsidR="007E5A4A" w:rsidRPr="000516B2" w:rsidRDefault="007E5A4A" w:rsidP="0045292C">
                  <w:pPr>
                    <w:jc w:val="center"/>
                    <w:rPr>
                      <w:rFonts w:ascii="Calibri" w:hAnsi="Calibri"/>
                      <w:b/>
                      <w:sz w:val="20"/>
                      <w:szCs w:val="20"/>
                    </w:rPr>
                  </w:pPr>
                  <w:r w:rsidRPr="000516B2">
                    <w:rPr>
                      <w:rFonts w:ascii="Calibri" w:hAnsi="Calibri"/>
                      <w:b/>
                      <w:sz w:val="20"/>
                      <w:szCs w:val="20"/>
                    </w:rPr>
                    <w:t>Student B</w:t>
                  </w:r>
                </w:p>
                <w:p w14:paraId="2BBBD215" w14:textId="77777777" w:rsidR="007E5A4A" w:rsidRPr="000516B2" w:rsidRDefault="007E5A4A" w:rsidP="0045292C">
                  <w:pPr>
                    <w:jc w:val="center"/>
                    <w:rPr>
                      <w:rFonts w:ascii="Calibri" w:hAnsi="Calibri"/>
                      <w:i/>
                      <w:sz w:val="20"/>
                      <w:szCs w:val="20"/>
                    </w:rPr>
                  </w:pPr>
                  <w:r w:rsidRPr="000516B2">
                    <w:rPr>
                      <w:rFonts w:ascii="Calibri" w:hAnsi="Calibri"/>
                      <w:i/>
                      <w:sz w:val="20"/>
                      <w:szCs w:val="20"/>
                    </w:rPr>
                    <w:t>Counting</w:t>
                  </w:r>
                </w:p>
                <w:p w14:paraId="5F772F51" w14:textId="77777777" w:rsidR="007E5A4A" w:rsidRPr="000516B2" w:rsidRDefault="007E5A4A" w:rsidP="0045292C">
                  <w:pPr>
                    <w:rPr>
                      <w:rFonts w:ascii="Calibri" w:hAnsi="Calibri"/>
                      <w:sz w:val="20"/>
                      <w:szCs w:val="20"/>
                    </w:rPr>
                  </w:pPr>
                  <w:r w:rsidRPr="000516B2">
                    <w:rPr>
                      <w:rFonts w:ascii="Calibri" w:hAnsi="Calibri"/>
                      <w:sz w:val="20"/>
                      <w:szCs w:val="20"/>
                    </w:rPr>
                    <w:t>452 is less than 455. I know this because when I count up I say 452 before I say 455.</w:t>
                  </w:r>
                </w:p>
                <w:p w14:paraId="7A5F1F66" w14:textId="77777777" w:rsidR="007E5A4A" w:rsidRPr="000516B2" w:rsidRDefault="007E5A4A" w:rsidP="0045292C">
                  <w:pPr>
                    <w:jc w:val="center"/>
                    <w:rPr>
                      <w:rFonts w:ascii="Calibri" w:hAnsi="Calibri"/>
                      <w:sz w:val="20"/>
                      <w:szCs w:val="20"/>
                    </w:rPr>
                  </w:pPr>
                  <w:r w:rsidRPr="000516B2">
                    <w:rPr>
                      <w:rFonts w:ascii="Calibri" w:hAnsi="Calibri"/>
                      <w:sz w:val="20"/>
                      <w:szCs w:val="20"/>
                    </w:rPr>
                    <w:t>452 &lt; 455</w:t>
                  </w:r>
                </w:p>
                <w:p w14:paraId="2E447841" w14:textId="77777777" w:rsidR="007E5A4A" w:rsidRPr="000516B2" w:rsidRDefault="007E5A4A" w:rsidP="0045292C">
                  <w:pPr>
                    <w:jc w:val="center"/>
                    <w:rPr>
                      <w:rFonts w:ascii="Calibri" w:hAnsi="Calibri"/>
                      <w:sz w:val="20"/>
                      <w:szCs w:val="20"/>
                    </w:rPr>
                  </w:pPr>
                  <w:r w:rsidRPr="000516B2">
                    <w:rPr>
                      <w:rFonts w:ascii="Calibri" w:hAnsi="Calibri"/>
                      <w:sz w:val="20"/>
                      <w:szCs w:val="20"/>
                    </w:rPr>
                    <w:t>452 is less than 455.</w:t>
                  </w:r>
                </w:p>
              </w:tc>
            </w:tr>
          </w:tbl>
          <w:p w14:paraId="3100F5E3" w14:textId="77777777" w:rsidR="007E5A4A" w:rsidRPr="000516B2" w:rsidRDefault="007E5A4A" w:rsidP="007E5A4A">
            <w:pPr>
              <w:rPr>
                <w:rFonts w:ascii="Calibri" w:hAnsi="Calibri"/>
                <w:sz w:val="20"/>
                <w:szCs w:val="20"/>
              </w:rPr>
            </w:pPr>
          </w:p>
          <w:p w14:paraId="0CE5E2C1" w14:textId="77777777" w:rsidR="00AA66D1" w:rsidRPr="00AA66D1" w:rsidRDefault="007E5A4A" w:rsidP="007E5A4A">
            <w:pPr>
              <w:spacing w:after="120"/>
              <w:rPr>
                <w:rFonts w:ascii="Calibri" w:hAnsi="Calibri" w:cs="Calibri"/>
                <w:sz w:val="20"/>
                <w:szCs w:val="20"/>
              </w:rPr>
            </w:pPr>
            <w:r w:rsidRPr="000516B2">
              <w:rPr>
                <w:rFonts w:ascii="Calibri" w:hAnsi="Calibri"/>
                <w:sz w:val="20"/>
                <w:szCs w:val="20"/>
              </w:rPr>
              <w:t xml:space="preserve">While students may have the skills to order more than 2 numbers, this </w:t>
            </w:r>
            <w:r>
              <w:rPr>
                <w:rFonts w:ascii="Calibri" w:hAnsi="Calibri"/>
                <w:sz w:val="20"/>
                <w:szCs w:val="20"/>
              </w:rPr>
              <w:t>s</w:t>
            </w:r>
            <w:r w:rsidRPr="000516B2">
              <w:rPr>
                <w:rFonts w:ascii="Calibri" w:hAnsi="Calibri"/>
                <w:sz w:val="20"/>
                <w:szCs w:val="20"/>
              </w:rPr>
              <w:t>tandard focuses on comparing two numbers and using reasoning about place value to support the use of the various symbols</w:t>
            </w:r>
            <w:r w:rsidR="007E7A76">
              <w:rPr>
                <w:rFonts w:ascii="Calibri" w:hAnsi="Calibri"/>
                <w:sz w:val="20"/>
                <w:szCs w:val="20"/>
              </w:rPr>
              <w:t>.</w:t>
            </w:r>
          </w:p>
        </w:tc>
      </w:tr>
    </w:tbl>
    <w:p w14:paraId="1E067E17" w14:textId="77777777" w:rsidR="00C9634F" w:rsidRDefault="00C9634F">
      <w:r>
        <w:rPr>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855C01" w:rsidRPr="00AA66D1" w14:paraId="358CFDFD" w14:textId="77777777" w:rsidTr="001C2FF6">
        <w:trPr>
          <w:cantSplit/>
          <w:tblHeader/>
        </w:trPr>
        <w:tc>
          <w:tcPr>
            <w:tcW w:w="14220" w:type="dxa"/>
            <w:gridSpan w:val="2"/>
          </w:tcPr>
          <w:p w14:paraId="7A1FF173" w14:textId="77777777" w:rsidR="009B2859" w:rsidRPr="00007578" w:rsidRDefault="009B2859" w:rsidP="009B2859">
            <w:pPr>
              <w:pStyle w:val="Heading2"/>
              <w:spacing w:before="0"/>
              <w:rPr>
                <w:sz w:val="22"/>
                <w:szCs w:val="22"/>
              </w:rPr>
            </w:pPr>
            <w:r w:rsidRPr="00007578">
              <w:rPr>
                <w:rFonts w:ascii="Times New Roman" w:hAnsi="Times New Roman"/>
                <w:b w:val="0"/>
                <w:bCs w:val="0"/>
                <w:color w:val="auto"/>
                <w:sz w:val="24"/>
                <w:szCs w:val="24"/>
              </w:rPr>
              <w:lastRenderedPageBreak/>
              <w:br w:type="page"/>
            </w:r>
            <w:r w:rsidRPr="00007578">
              <w:rPr>
                <w:color w:val="00B598"/>
                <w:sz w:val="22"/>
                <w:szCs w:val="22"/>
              </w:rPr>
              <w:t>Number and Operations in Base Ten (NBT)</w:t>
            </w:r>
          </w:p>
          <w:p w14:paraId="367EB25A" w14:textId="77777777" w:rsidR="00855C01" w:rsidRPr="00007578" w:rsidRDefault="009B2859" w:rsidP="009B2859">
            <w:pPr>
              <w:pStyle w:val="normal10"/>
              <w:rPr>
                <w:rStyle w:val="normalchar1"/>
                <w:rFonts w:ascii="Cambria" w:hAnsi="Cambria" w:cs="Calibri"/>
                <w:b/>
                <w:bCs/>
                <w:i/>
                <w:iCs/>
                <w:color w:val="4F81BD"/>
                <w:sz w:val="22"/>
                <w:szCs w:val="22"/>
                <w:u w:val="single"/>
              </w:rPr>
            </w:pPr>
            <w:r w:rsidRPr="00007578">
              <w:rPr>
                <w:rFonts w:ascii="Cambria" w:hAnsi="Cambria" w:cs="Calibri"/>
                <w:b/>
                <w:sz w:val="22"/>
                <w:szCs w:val="22"/>
              </w:rPr>
              <w:t>Use place value understanding and properties of operations to add and subtract.</w:t>
            </w:r>
          </w:p>
        </w:tc>
      </w:tr>
      <w:tr w:rsidR="00FA74C6" w:rsidRPr="00AA66D1" w14:paraId="68CC0D28" w14:textId="77777777" w:rsidTr="001C2FF6">
        <w:trPr>
          <w:cantSplit/>
          <w:tblHeader/>
        </w:trPr>
        <w:tc>
          <w:tcPr>
            <w:tcW w:w="14220" w:type="dxa"/>
            <w:gridSpan w:val="2"/>
          </w:tcPr>
          <w:p w14:paraId="7CF89DD6" w14:textId="04DE4823" w:rsidR="00FA74C6" w:rsidRPr="007E7A76" w:rsidRDefault="00C9634F">
            <w:pPr>
              <w:rPr>
                <w:rFonts w:asciiTheme="minorHAnsi" w:hAnsiTheme="minorHAnsi"/>
                <w:sz w:val="22"/>
                <w:szCs w:val="22"/>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 xml:space="preserve">fluent, compose, decompose, place value, digit, ten more, ten less, one hundred more, one hundred less, add, subtract, </w:t>
            </w:r>
            <w:r w:rsidR="00BE1E53">
              <w:rPr>
                <w:rFonts w:ascii="Calibri" w:hAnsi="Calibri"/>
                <w:b/>
                <w:sz w:val="20"/>
                <w:szCs w:val="20"/>
              </w:rPr>
              <w:t>total</w:t>
            </w:r>
            <w:r w:rsidRPr="000516B2">
              <w:rPr>
                <w:rFonts w:ascii="Calibri" w:hAnsi="Calibri"/>
                <w:b/>
                <w:sz w:val="20"/>
                <w:szCs w:val="20"/>
              </w:rPr>
              <w:t xml:space="preserve">, equal, addition, </w:t>
            </w:r>
            <w:r w:rsidR="007E7A76">
              <w:rPr>
                <w:rFonts w:ascii="Calibri" w:hAnsi="Calibri"/>
                <w:sz w:val="20"/>
                <w:szCs w:val="20"/>
              </w:rPr>
              <w:t xml:space="preserve">and </w:t>
            </w:r>
            <w:r w:rsidRPr="000516B2">
              <w:rPr>
                <w:rFonts w:ascii="Calibri" w:hAnsi="Calibri"/>
                <w:b/>
                <w:sz w:val="20"/>
                <w:szCs w:val="20"/>
              </w:rPr>
              <w:t>subtraction</w:t>
            </w:r>
            <w:r w:rsidR="007E7A76">
              <w:rPr>
                <w:rFonts w:ascii="Calibri" w:hAnsi="Calibri"/>
                <w:sz w:val="20"/>
                <w:szCs w:val="20"/>
              </w:rPr>
              <w:t>.</w:t>
            </w:r>
          </w:p>
        </w:tc>
      </w:tr>
      <w:tr w:rsidR="00A018F9" w:rsidRPr="00AA66D1" w14:paraId="7419970E" w14:textId="77777777" w:rsidTr="001C2FF6">
        <w:trPr>
          <w:cantSplit/>
          <w:tblHeader/>
        </w:trPr>
        <w:tc>
          <w:tcPr>
            <w:tcW w:w="2675" w:type="dxa"/>
          </w:tcPr>
          <w:p w14:paraId="77219F74" w14:textId="77777777" w:rsidR="00A018F9" w:rsidRPr="004A3746" w:rsidRDefault="00A018F9" w:rsidP="00EF624A">
            <w:pPr>
              <w:pStyle w:val="normal10"/>
              <w:rPr>
                <w:rFonts w:ascii="Calibri" w:hAnsi="Calibri" w:cs="Calibri"/>
                <w:b/>
                <w:bCs/>
                <w:iCs/>
                <w:sz w:val="20"/>
                <w:szCs w:val="20"/>
              </w:rPr>
            </w:pPr>
            <w:r w:rsidRPr="004A3746">
              <w:rPr>
                <w:rStyle w:val="normalchar1"/>
                <w:rFonts w:ascii="Calibri" w:hAnsi="Calibri" w:cs="Calibri"/>
                <w:b/>
                <w:bCs/>
                <w:iCs/>
                <w:sz w:val="20"/>
                <w:szCs w:val="20"/>
              </w:rPr>
              <w:t>Louisiana Standard</w:t>
            </w:r>
          </w:p>
        </w:tc>
        <w:tc>
          <w:tcPr>
            <w:tcW w:w="11545" w:type="dxa"/>
          </w:tcPr>
          <w:p w14:paraId="5FEF22DE" w14:textId="77777777" w:rsidR="00A018F9" w:rsidRPr="004A3746" w:rsidRDefault="00A018F9" w:rsidP="00EF624A">
            <w:pPr>
              <w:pStyle w:val="normal10"/>
              <w:rPr>
                <w:rFonts w:ascii="Calibri" w:hAnsi="Calibri" w:cs="Calibri"/>
                <w:b/>
                <w:sz w:val="20"/>
                <w:szCs w:val="20"/>
              </w:rPr>
            </w:pPr>
            <w:r w:rsidRPr="004A3746">
              <w:rPr>
                <w:rStyle w:val="normalchar1"/>
                <w:rFonts w:ascii="Calibri" w:hAnsi="Calibri" w:cs="Calibri"/>
                <w:b/>
                <w:bCs/>
                <w:iCs/>
                <w:sz w:val="20"/>
                <w:szCs w:val="20"/>
              </w:rPr>
              <w:t>Explanations and Examples</w:t>
            </w:r>
          </w:p>
        </w:tc>
      </w:tr>
      <w:tr w:rsidR="00AA66D1" w:rsidRPr="00AA66D1" w14:paraId="1E53E77E" w14:textId="77777777" w:rsidTr="0045292C">
        <w:trPr>
          <w:cantSplit/>
          <w:trHeight w:val="5750"/>
          <w:tblHeader/>
        </w:trPr>
        <w:tc>
          <w:tcPr>
            <w:tcW w:w="2675" w:type="dxa"/>
          </w:tcPr>
          <w:p w14:paraId="14C4F052" w14:textId="77777777" w:rsidR="009B2859" w:rsidRPr="00181060" w:rsidRDefault="009B2859" w:rsidP="009B2859">
            <w:pPr>
              <w:spacing w:after="120"/>
              <w:rPr>
                <w:rFonts w:ascii="Calibri" w:hAnsi="Calibri" w:cs="Calibri"/>
                <w:sz w:val="20"/>
                <w:szCs w:val="20"/>
              </w:rPr>
            </w:pPr>
            <w:proofErr w:type="gramStart"/>
            <w:r w:rsidRPr="00181060">
              <w:rPr>
                <w:rFonts w:ascii="Calibri" w:hAnsi="Calibri" w:cs="Calibri"/>
                <w:b/>
                <w:sz w:val="20"/>
                <w:szCs w:val="20"/>
              </w:rPr>
              <w:t>2.NBT.</w:t>
            </w:r>
            <w:r>
              <w:rPr>
                <w:rFonts w:ascii="Calibri" w:hAnsi="Calibri" w:cs="Calibri"/>
                <w:b/>
                <w:sz w:val="20"/>
                <w:szCs w:val="20"/>
              </w:rPr>
              <w:t>B.</w:t>
            </w:r>
            <w:r w:rsidRPr="00181060">
              <w:rPr>
                <w:rFonts w:ascii="Calibri" w:hAnsi="Calibri" w:cs="Calibri"/>
                <w:b/>
                <w:sz w:val="20"/>
                <w:szCs w:val="20"/>
              </w:rPr>
              <w:t>5</w:t>
            </w:r>
            <w:proofErr w:type="gramEnd"/>
            <w:r w:rsidRPr="00181060">
              <w:rPr>
                <w:rFonts w:ascii="Calibri" w:hAnsi="Calibri" w:cs="Calibri"/>
                <w:b/>
                <w:sz w:val="20"/>
                <w:szCs w:val="20"/>
              </w:rPr>
              <w:t xml:space="preserve">. </w:t>
            </w:r>
            <w:r w:rsidRPr="00181060">
              <w:rPr>
                <w:rFonts w:ascii="Calibri" w:hAnsi="Calibri" w:cs="Calibri"/>
                <w:sz w:val="20"/>
                <w:szCs w:val="20"/>
              </w:rPr>
              <w:t xml:space="preserve">Fluently add and subtract within 100 using strategies based on place value, properties of operations, and/or the relationship between addition and subtraction. </w:t>
            </w:r>
          </w:p>
          <w:p w14:paraId="6244338F" w14:textId="77777777" w:rsidR="00AA66D1" w:rsidRPr="00AA66D1" w:rsidRDefault="00AA66D1" w:rsidP="00884D84">
            <w:pPr>
              <w:spacing w:after="120"/>
              <w:rPr>
                <w:rStyle w:val="normalchar1"/>
                <w:rFonts w:ascii="Calibri" w:hAnsi="Calibri" w:cs="Calibri"/>
                <w:bCs/>
                <w:i/>
                <w:iCs/>
                <w:sz w:val="20"/>
                <w:szCs w:val="20"/>
                <w:u w:val="single"/>
              </w:rPr>
            </w:pPr>
          </w:p>
        </w:tc>
        <w:tc>
          <w:tcPr>
            <w:tcW w:w="11545" w:type="dxa"/>
          </w:tcPr>
          <w:p w14:paraId="6D7AD082" w14:textId="77777777" w:rsidR="009B2859" w:rsidRPr="00181060" w:rsidRDefault="009B2859" w:rsidP="009B2859">
            <w:pPr>
              <w:spacing w:after="60"/>
              <w:rPr>
                <w:rFonts w:ascii="Calibri" w:hAnsi="Calibri" w:cs="Calibri"/>
                <w:sz w:val="20"/>
                <w:szCs w:val="20"/>
              </w:rPr>
            </w:pPr>
            <w:r w:rsidRPr="00181060">
              <w:rPr>
                <w:rFonts w:ascii="Calibri" w:hAnsi="Calibri" w:cs="Calibri"/>
                <w:sz w:val="20"/>
                <w:szCs w:val="20"/>
              </w:rPr>
              <w:t>Adding and subtracting fluently refers to knowledge of procedures, knowledge of when and how to use them appropriately, and skill in performing them flexibly, accurately, and efficiently. Students should have experiences solving problems written both horizontally and vertically. They need to communicate their thinking and be able to justify their strategies both verbally and with paper and pencil.</w:t>
            </w:r>
          </w:p>
          <w:p w14:paraId="1B9E0A15" w14:textId="4DFEB11B" w:rsidR="009B2859" w:rsidRPr="00181060" w:rsidRDefault="009B2859" w:rsidP="009B2859">
            <w:pPr>
              <w:rPr>
                <w:rFonts w:ascii="Calibri" w:hAnsi="Calibri" w:cs="Calibri"/>
                <w:sz w:val="20"/>
                <w:szCs w:val="20"/>
              </w:rPr>
            </w:pPr>
            <w:r w:rsidRPr="00181060">
              <w:rPr>
                <w:rFonts w:ascii="Calibri" w:hAnsi="Calibri" w:cs="Calibri"/>
                <w:sz w:val="20"/>
                <w:szCs w:val="20"/>
              </w:rPr>
              <w:t>Addition strategies based on place value for 48 + 37 may include:</w:t>
            </w:r>
            <w:r w:rsidRPr="00181060">
              <w:rPr>
                <w:rFonts w:ascii="Calibri" w:hAnsi="Calibri" w:cs="Calibri"/>
                <w:sz w:val="20"/>
                <w:szCs w:val="20"/>
              </w:rPr>
              <w:tab/>
            </w:r>
          </w:p>
          <w:p w14:paraId="18F58F0A" w14:textId="77777777" w:rsidR="009B2859" w:rsidRPr="00181060" w:rsidRDefault="009B2859" w:rsidP="009B2859">
            <w:pPr>
              <w:numPr>
                <w:ilvl w:val="0"/>
                <w:numId w:val="11"/>
              </w:numPr>
              <w:rPr>
                <w:rFonts w:ascii="Calibri" w:hAnsi="Calibri" w:cs="Calibri"/>
                <w:sz w:val="20"/>
                <w:szCs w:val="20"/>
              </w:rPr>
            </w:pPr>
            <w:r w:rsidRPr="00181060">
              <w:rPr>
                <w:rFonts w:ascii="Calibri" w:hAnsi="Calibri" w:cs="Calibri"/>
                <w:sz w:val="20"/>
                <w:szCs w:val="20"/>
              </w:rPr>
              <w:t>Adding by place value: 40 + 30 = 70 and 8 + 7 = 15 and 70 + 15 = 85.</w:t>
            </w:r>
          </w:p>
          <w:p w14:paraId="1F7D2A15" w14:textId="77777777" w:rsidR="009B2859" w:rsidRPr="00181060" w:rsidRDefault="009B2859" w:rsidP="009B2859">
            <w:pPr>
              <w:numPr>
                <w:ilvl w:val="0"/>
                <w:numId w:val="11"/>
              </w:numPr>
              <w:rPr>
                <w:rFonts w:ascii="Calibri" w:hAnsi="Calibri" w:cs="Calibri"/>
                <w:sz w:val="20"/>
                <w:szCs w:val="20"/>
              </w:rPr>
            </w:pPr>
            <w:r w:rsidRPr="00181060">
              <w:rPr>
                <w:rFonts w:ascii="Calibri" w:hAnsi="Calibri" w:cs="Calibri"/>
                <w:sz w:val="20"/>
                <w:szCs w:val="20"/>
              </w:rPr>
              <w:t>Incremental adding (breaking one number into tens and ones); 48 + 10 = 58, 58 + 10 = 68, 68 + 10 = 78, 78 + 7 = 85</w:t>
            </w:r>
          </w:p>
          <w:p w14:paraId="1FC42AFE" w14:textId="77777777" w:rsidR="009B2859" w:rsidRPr="00181060" w:rsidRDefault="009B2859" w:rsidP="009B2859">
            <w:pPr>
              <w:numPr>
                <w:ilvl w:val="0"/>
                <w:numId w:val="11"/>
              </w:numPr>
              <w:spacing w:after="60"/>
              <w:rPr>
                <w:rFonts w:ascii="Calibri" w:hAnsi="Calibri" w:cs="Calibri"/>
                <w:sz w:val="20"/>
                <w:szCs w:val="20"/>
              </w:rPr>
            </w:pPr>
            <w:r w:rsidRPr="00181060">
              <w:rPr>
                <w:rFonts w:ascii="Calibri" w:hAnsi="Calibri" w:cs="Calibri"/>
                <w:sz w:val="20"/>
                <w:szCs w:val="20"/>
              </w:rPr>
              <w:t xml:space="preserve">Compensation (making a friendly number):  48 + 2 = 50, 37 – 2 = 35, 50 + 35 = 85 </w:t>
            </w:r>
          </w:p>
          <w:p w14:paraId="43B21110" w14:textId="49232280" w:rsidR="009B2859" w:rsidRPr="00181060" w:rsidRDefault="009B2859" w:rsidP="009B2859">
            <w:pPr>
              <w:rPr>
                <w:rFonts w:ascii="Calibri" w:hAnsi="Calibri" w:cs="Calibri"/>
                <w:sz w:val="20"/>
                <w:szCs w:val="20"/>
              </w:rPr>
            </w:pPr>
            <w:r w:rsidRPr="00181060">
              <w:rPr>
                <w:rFonts w:ascii="Calibri" w:hAnsi="Calibri" w:cs="Calibri"/>
                <w:sz w:val="20"/>
                <w:szCs w:val="20"/>
              </w:rPr>
              <w:t xml:space="preserve">Subtraction strategies based on place value for 81 </w:t>
            </w:r>
            <w:r w:rsidR="007E7A76" w:rsidRPr="00181060">
              <w:rPr>
                <w:rFonts w:ascii="Calibri" w:hAnsi="Calibri" w:cs="Calibri"/>
                <w:sz w:val="20"/>
                <w:szCs w:val="20"/>
              </w:rPr>
              <w:t>–</w:t>
            </w:r>
            <w:r w:rsidRPr="00181060">
              <w:rPr>
                <w:rFonts w:ascii="Calibri" w:hAnsi="Calibri" w:cs="Calibri"/>
                <w:sz w:val="20"/>
                <w:szCs w:val="20"/>
              </w:rPr>
              <w:t xml:space="preserve"> 37 may include:</w:t>
            </w:r>
          </w:p>
          <w:p w14:paraId="214574E5" w14:textId="77777777" w:rsidR="009B2859" w:rsidRPr="00181060" w:rsidRDefault="009B2859" w:rsidP="009B2859">
            <w:pPr>
              <w:numPr>
                <w:ilvl w:val="0"/>
                <w:numId w:val="12"/>
              </w:numPr>
              <w:rPr>
                <w:rFonts w:ascii="Calibri" w:hAnsi="Calibri" w:cs="Calibri"/>
                <w:sz w:val="20"/>
                <w:szCs w:val="20"/>
              </w:rPr>
            </w:pPr>
            <w:r w:rsidRPr="00181060">
              <w:rPr>
                <w:rFonts w:ascii="Calibri" w:hAnsi="Calibri" w:cs="Calibri"/>
                <w:sz w:val="20"/>
                <w:szCs w:val="20"/>
              </w:rPr>
              <w:t>Adding up (from smaller number to larger number):  37 + 3 = 40, 40 + 40 = 80, 80 + 1 = 81, and 3 + 40 + 1 = 44.</w:t>
            </w:r>
          </w:p>
          <w:p w14:paraId="00A2461E" w14:textId="77777777" w:rsidR="009B2859" w:rsidRPr="00181060" w:rsidRDefault="009B2859" w:rsidP="009B2859">
            <w:pPr>
              <w:numPr>
                <w:ilvl w:val="0"/>
                <w:numId w:val="12"/>
              </w:numPr>
              <w:rPr>
                <w:rFonts w:ascii="Calibri" w:hAnsi="Calibri" w:cs="Calibri"/>
                <w:sz w:val="20"/>
                <w:szCs w:val="20"/>
              </w:rPr>
            </w:pPr>
            <w:r w:rsidRPr="00181060">
              <w:rPr>
                <w:rFonts w:ascii="Calibri" w:hAnsi="Calibri" w:cs="Calibri"/>
                <w:sz w:val="20"/>
                <w:szCs w:val="20"/>
              </w:rPr>
              <w:t>Incremental subtracting: 81 -10 = 71, 71 – 10 = 61, 61 – 10 = 51, 51 – 7 = 44</w:t>
            </w:r>
          </w:p>
          <w:p w14:paraId="6C68A6F7" w14:textId="77777777" w:rsidR="009B2859" w:rsidRPr="00181060" w:rsidRDefault="009B2859" w:rsidP="009B2859">
            <w:pPr>
              <w:numPr>
                <w:ilvl w:val="0"/>
                <w:numId w:val="12"/>
              </w:numPr>
              <w:spacing w:after="60"/>
              <w:rPr>
                <w:rFonts w:ascii="Calibri" w:hAnsi="Calibri" w:cs="Calibri"/>
                <w:sz w:val="20"/>
                <w:szCs w:val="20"/>
              </w:rPr>
            </w:pPr>
            <w:r w:rsidRPr="00181060">
              <w:rPr>
                <w:rFonts w:ascii="Calibri" w:hAnsi="Calibri" w:cs="Calibri"/>
                <w:sz w:val="20"/>
                <w:szCs w:val="20"/>
              </w:rPr>
              <w:t>Subtracting by place value:  81 – 30 = 51, 51 – 7 = 44</w:t>
            </w:r>
          </w:p>
          <w:p w14:paraId="05DA492C" w14:textId="709CA0C9" w:rsidR="009B2859" w:rsidRPr="00181060" w:rsidRDefault="00EA6B7B" w:rsidP="009B2859">
            <w:pPr>
              <w:rPr>
                <w:rFonts w:ascii="Calibri" w:hAnsi="Calibri" w:cs="Calibri"/>
                <w:sz w:val="20"/>
                <w:szCs w:val="20"/>
              </w:rPr>
            </w:pPr>
            <w:r>
              <w:rPr>
                <w:rFonts w:ascii="Calibri" w:hAnsi="Calibri" w:cs="Calibri"/>
                <w:sz w:val="20"/>
                <w:szCs w:val="20"/>
              </w:rPr>
              <w:t xml:space="preserve">Although students are not required to know a property’s name, </w:t>
            </w:r>
            <w:r w:rsidR="007E7A76">
              <w:rPr>
                <w:rFonts w:ascii="Calibri" w:hAnsi="Calibri" w:cs="Calibri"/>
                <w:sz w:val="20"/>
                <w:szCs w:val="20"/>
              </w:rPr>
              <w:t>students should use these properties</w:t>
            </w:r>
            <w:r w:rsidR="009B2859" w:rsidRPr="00181060">
              <w:rPr>
                <w:rFonts w:ascii="Calibri" w:hAnsi="Calibri" w:cs="Calibri"/>
                <w:sz w:val="20"/>
                <w:szCs w:val="20"/>
              </w:rPr>
              <w:t>:</w:t>
            </w:r>
          </w:p>
          <w:p w14:paraId="2235CA2B" w14:textId="43D12DEA" w:rsidR="009B2859" w:rsidRPr="00181060" w:rsidRDefault="009B2859" w:rsidP="009B2859">
            <w:pPr>
              <w:numPr>
                <w:ilvl w:val="0"/>
                <w:numId w:val="13"/>
              </w:numPr>
              <w:rPr>
                <w:rFonts w:ascii="Calibri" w:hAnsi="Calibri" w:cs="Calibri"/>
                <w:sz w:val="20"/>
                <w:szCs w:val="20"/>
              </w:rPr>
            </w:pPr>
            <w:r w:rsidRPr="00181060">
              <w:rPr>
                <w:rFonts w:ascii="Calibri" w:hAnsi="Calibri" w:cs="Calibri"/>
                <w:sz w:val="20"/>
                <w:szCs w:val="20"/>
              </w:rPr>
              <w:t>Commutative property of addition (Example: 3 + 5 = 5 + 3)</w:t>
            </w:r>
          </w:p>
          <w:p w14:paraId="04999B68" w14:textId="77777777" w:rsidR="009B2859" w:rsidRPr="00181060" w:rsidRDefault="009B2859" w:rsidP="009B2859">
            <w:pPr>
              <w:numPr>
                <w:ilvl w:val="0"/>
                <w:numId w:val="13"/>
              </w:numPr>
              <w:rPr>
                <w:rFonts w:ascii="Calibri" w:hAnsi="Calibri" w:cs="Calibri"/>
                <w:sz w:val="20"/>
                <w:szCs w:val="20"/>
              </w:rPr>
            </w:pPr>
            <w:r w:rsidRPr="00181060">
              <w:rPr>
                <w:rFonts w:ascii="Calibri" w:hAnsi="Calibri" w:cs="Calibri"/>
                <w:sz w:val="20"/>
                <w:szCs w:val="20"/>
              </w:rPr>
              <w:t>Associative property of addition (Example: (2 + 7) + 3 = 2 + (7+3) )</w:t>
            </w:r>
          </w:p>
          <w:p w14:paraId="13EB98B6" w14:textId="77777777" w:rsidR="009B2859" w:rsidRPr="00181060" w:rsidRDefault="009B2859" w:rsidP="009B2859">
            <w:pPr>
              <w:numPr>
                <w:ilvl w:val="0"/>
                <w:numId w:val="13"/>
              </w:numPr>
              <w:spacing w:after="60"/>
              <w:rPr>
                <w:rFonts w:ascii="Calibri" w:hAnsi="Calibri" w:cs="Calibri"/>
                <w:sz w:val="20"/>
                <w:szCs w:val="20"/>
              </w:rPr>
            </w:pPr>
            <w:r w:rsidRPr="00181060">
              <w:rPr>
                <w:rFonts w:ascii="Calibri" w:hAnsi="Calibri" w:cs="Calibri"/>
                <w:sz w:val="20"/>
                <w:szCs w:val="20"/>
              </w:rPr>
              <w:t>Identity property of 0  (Example: 8 + 0 = 8)</w:t>
            </w:r>
          </w:p>
          <w:p w14:paraId="504E2CDF" w14:textId="77777777" w:rsidR="009B2859" w:rsidRPr="00181060" w:rsidRDefault="009B2859" w:rsidP="009B2859">
            <w:pPr>
              <w:rPr>
                <w:rFonts w:ascii="Calibri" w:eastAsia="Calibri" w:hAnsi="Calibri" w:cs="Calibri"/>
                <w:sz w:val="20"/>
                <w:szCs w:val="20"/>
              </w:rPr>
            </w:pPr>
            <w:r w:rsidRPr="00181060">
              <w:rPr>
                <w:rFonts w:ascii="Calibri" w:eastAsia="Calibri" w:hAnsi="Calibri" w:cs="Calibri"/>
                <w:sz w:val="20"/>
                <w:szCs w:val="20"/>
              </w:rPr>
              <w:t xml:space="preserve">Students in second grade need to communicate their understanding of why some properties work for some operations and not for others. </w:t>
            </w:r>
          </w:p>
          <w:p w14:paraId="621C4E09" w14:textId="77777777" w:rsidR="009B2859" w:rsidRPr="00181060" w:rsidRDefault="009B2859" w:rsidP="009B2859">
            <w:pPr>
              <w:numPr>
                <w:ilvl w:val="0"/>
                <w:numId w:val="14"/>
              </w:numPr>
              <w:spacing w:after="60"/>
              <w:rPr>
                <w:rFonts w:ascii="Calibri" w:eastAsia="Calibri" w:hAnsi="Calibri" w:cs="Calibri"/>
                <w:sz w:val="20"/>
                <w:szCs w:val="20"/>
              </w:rPr>
            </w:pPr>
            <w:r w:rsidRPr="00181060">
              <w:rPr>
                <w:rFonts w:ascii="Calibri" w:eastAsia="Calibri" w:hAnsi="Calibri" w:cs="Calibri"/>
                <w:sz w:val="20"/>
                <w:szCs w:val="20"/>
              </w:rPr>
              <w:t>Commutative Property: In first grade, students investigated whether the commutative property works with subtraction. The intent was for students to recognize that taking 5 from 8 is not the same as taking 8 from 5. Students should also understand that they will be working with numbers in later grades that will allow them to subtract larger numbers from smaller numbers. This exploration of the commutative property continues in second grade.</w:t>
            </w:r>
          </w:p>
          <w:p w14:paraId="72EAA61A" w14:textId="77777777" w:rsidR="00AA66D1" w:rsidRPr="00007578" w:rsidRDefault="009B2859" w:rsidP="00007578">
            <w:pPr>
              <w:pStyle w:val="ListParagraph"/>
              <w:numPr>
                <w:ilvl w:val="0"/>
                <w:numId w:val="14"/>
              </w:numPr>
              <w:rPr>
                <w:rFonts w:ascii="Calibri" w:eastAsia="Calibri" w:hAnsi="Calibri" w:cs="Calibri"/>
                <w:sz w:val="20"/>
                <w:szCs w:val="20"/>
              </w:rPr>
            </w:pPr>
            <w:r w:rsidRPr="00007578">
              <w:rPr>
                <w:rFonts w:ascii="Calibri" w:eastAsia="Calibri" w:hAnsi="Calibri" w:cs="Calibri"/>
                <w:sz w:val="20"/>
                <w:szCs w:val="20"/>
              </w:rPr>
              <w:t>Associative Property: Recognizing that the associative property does not work for subtraction is difficult for students to consider at this grade level as it is challenging to determine all the possibilities.</w:t>
            </w:r>
          </w:p>
          <w:p w14:paraId="2EF336CC" w14:textId="77777777" w:rsidR="00EA6B7B" w:rsidRDefault="00EA6B7B" w:rsidP="009B2859">
            <w:pPr>
              <w:rPr>
                <w:rFonts w:ascii="Calibri" w:eastAsia="Calibri" w:hAnsi="Calibri" w:cs="Calibri"/>
                <w:sz w:val="20"/>
                <w:szCs w:val="20"/>
              </w:rPr>
            </w:pPr>
          </w:p>
          <w:p w14:paraId="4389F39F" w14:textId="77777777" w:rsidR="00EA6B7B" w:rsidRPr="00625914" w:rsidRDefault="00EA6B7B" w:rsidP="009B2859">
            <w:pPr>
              <w:rPr>
                <w:rStyle w:val="normalchar1"/>
                <w:rFonts w:ascii="Calibri" w:hAnsi="Calibri" w:cs="Calibri"/>
                <w:bCs/>
                <w:iCs/>
                <w:sz w:val="20"/>
                <w:szCs w:val="20"/>
                <w:u w:val="single"/>
              </w:rPr>
            </w:pPr>
          </w:p>
        </w:tc>
      </w:tr>
      <w:tr w:rsidR="00EA6B7B" w:rsidRPr="00AA66D1" w14:paraId="16009429" w14:textId="77777777" w:rsidTr="00AC089E">
        <w:trPr>
          <w:cantSplit/>
          <w:trHeight w:val="2870"/>
          <w:tblHeader/>
        </w:trPr>
        <w:tc>
          <w:tcPr>
            <w:tcW w:w="2675" w:type="dxa"/>
          </w:tcPr>
          <w:p w14:paraId="13E48041" w14:textId="77777777" w:rsidR="00EA6B7B" w:rsidRPr="00181060" w:rsidRDefault="00625914" w:rsidP="00625914">
            <w:pPr>
              <w:spacing w:after="120"/>
              <w:rPr>
                <w:rFonts w:ascii="Calibri" w:hAnsi="Calibri" w:cs="Calibri"/>
                <w:b/>
                <w:sz w:val="20"/>
                <w:szCs w:val="20"/>
              </w:rPr>
            </w:pPr>
            <w:proofErr w:type="gramStart"/>
            <w:r w:rsidRPr="00181060">
              <w:rPr>
                <w:rFonts w:ascii="Calibri" w:hAnsi="Calibri" w:cs="Calibri"/>
                <w:b/>
                <w:sz w:val="20"/>
                <w:szCs w:val="20"/>
              </w:rPr>
              <w:lastRenderedPageBreak/>
              <w:t>2.</w:t>
            </w:r>
            <w:r>
              <w:rPr>
                <w:rFonts w:ascii="Calibri" w:hAnsi="Calibri" w:cs="Calibri"/>
                <w:b/>
                <w:sz w:val="20"/>
                <w:szCs w:val="20"/>
              </w:rPr>
              <w:t>NBT.B.5</w:t>
            </w:r>
            <w:proofErr w:type="gramEnd"/>
            <w:r>
              <w:rPr>
                <w:rFonts w:ascii="Calibri" w:hAnsi="Calibri" w:cs="Calibri"/>
                <w:b/>
                <w:sz w:val="20"/>
                <w:szCs w:val="20"/>
              </w:rPr>
              <w:t xml:space="preserve">. </w:t>
            </w:r>
            <w:r w:rsidRPr="00625914">
              <w:rPr>
                <w:rFonts w:ascii="Calibri" w:hAnsi="Calibri" w:cs="Calibri"/>
                <w:i/>
                <w:sz w:val="20"/>
                <w:szCs w:val="20"/>
              </w:rPr>
              <w:t>continued</w:t>
            </w:r>
          </w:p>
        </w:tc>
        <w:tc>
          <w:tcPr>
            <w:tcW w:w="11545" w:type="dxa"/>
          </w:tcPr>
          <w:p w14:paraId="4018E8EC" w14:textId="77777777" w:rsidR="0045292C" w:rsidRPr="000516B2" w:rsidRDefault="0045292C" w:rsidP="0045292C">
            <w:pPr>
              <w:rPr>
                <w:rFonts w:ascii="Calibri" w:hAnsi="Calibri"/>
                <w:sz w:val="20"/>
                <w:szCs w:val="20"/>
              </w:rPr>
            </w:pPr>
            <w:r w:rsidRPr="00A42292">
              <w:rPr>
                <w:rFonts w:ascii="Calibri" w:hAnsi="Calibri"/>
                <w:b/>
                <w:sz w:val="20"/>
                <w:szCs w:val="20"/>
              </w:rPr>
              <w:t>Example:</w:t>
            </w:r>
            <w:r w:rsidRPr="000516B2">
              <w:rPr>
                <w:rFonts w:ascii="Calibri" w:hAnsi="Calibri"/>
                <w:sz w:val="20"/>
                <w:szCs w:val="20"/>
              </w:rPr>
              <w:t xml:space="preserve">  </w:t>
            </w:r>
            <w:r w:rsidRPr="00545B54">
              <w:rPr>
                <w:rFonts w:ascii="Calibri" w:hAnsi="Calibri"/>
                <w:sz w:val="20"/>
                <w:szCs w:val="20"/>
              </w:rPr>
              <w:t>67 + 25 = __</w:t>
            </w:r>
          </w:p>
          <w:p w14:paraId="16AC7F20" w14:textId="77777777" w:rsidR="0045292C" w:rsidRPr="000516B2" w:rsidRDefault="0045292C" w:rsidP="0045292C">
            <w:pPr>
              <w:ind w:firstLine="720"/>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450"/>
              <w:gridCol w:w="3240"/>
              <w:gridCol w:w="360"/>
              <w:gridCol w:w="2700"/>
            </w:tblGrid>
            <w:tr w:rsidR="0045292C" w:rsidRPr="000516B2" w14:paraId="75990EAF" w14:textId="77777777" w:rsidTr="00EF624A">
              <w:trPr>
                <w:jc w:val="center"/>
              </w:trPr>
              <w:tc>
                <w:tcPr>
                  <w:tcW w:w="2880" w:type="dxa"/>
                </w:tcPr>
                <w:p w14:paraId="7295BCD9" w14:textId="77777777" w:rsidR="0045292C" w:rsidRPr="000516B2" w:rsidRDefault="0045292C" w:rsidP="00EF624A">
                  <w:pPr>
                    <w:jc w:val="center"/>
                    <w:rPr>
                      <w:rFonts w:ascii="Calibri" w:hAnsi="Calibri"/>
                      <w:i/>
                      <w:sz w:val="20"/>
                      <w:szCs w:val="20"/>
                    </w:rPr>
                  </w:pPr>
                  <w:r w:rsidRPr="000516B2">
                    <w:rPr>
                      <w:rFonts w:ascii="Calibri" w:hAnsi="Calibri"/>
                      <w:i/>
                      <w:sz w:val="20"/>
                      <w:szCs w:val="20"/>
                    </w:rPr>
                    <w:t>Place Value Strategy:</w:t>
                  </w:r>
                </w:p>
                <w:p w14:paraId="757AC2F2" w14:textId="77777777" w:rsidR="0045292C" w:rsidRPr="000516B2" w:rsidRDefault="0045292C" w:rsidP="00EF624A">
                  <w:pPr>
                    <w:rPr>
                      <w:rFonts w:ascii="Calibri" w:hAnsi="Calibri"/>
                      <w:sz w:val="20"/>
                      <w:szCs w:val="20"/>
                    </w:rPr>
                  </w:pPr>
                  <w:r w:rsidRPr="000516B2">
                    <w:rPr>
                      <w:rFonts w:ascii="Calibri" w:hAnsi="Calibri"/>
                      <w:sz w:val="20"/>
                      <w:szCs w:val="20"/>
                    </w:rPr>
                    <w:t xml:space="preserve">I broke both 67 and 25 into tens and ones. 6 tens plus 2 tens equals 8 tens. Then I added the ones. 7 ones plus 5 ones equals 12 ones. I then combined my tens and ones. 8 tens plus 12 ones equals 92. </w:t>
                  </w:r>
                </w:p>
              </w:tc>
              <w:tc>
                <w:tcPr>
                  <w:tcW w:w="450" w:type="dxa"/>
                  <w:tcBorders>
                    <w:top w:val="nil"/>
                    <w:bottom w:val="nil"/>
                  </w:tcBorders>
                </w:tcPr>
                <w:p w14:paraId="0195B055" w14:textId="77777777" w:rsidR="0045292C" w:rsidRPr="000516B2" w:rsidRDefault="0045292C" w:rsidP="00EF624A">
                  <w:pPr>
                    <w:rPr>
                      <w:rFonts w:ascii="Calibri" w:hAnsi="Calibri"/>
                      <w:sz w:val="20"/>
                      <w:szCs w:val="20"/>
                    </w:rPr>
                  </w:pPr>
                </w:p>
              </w:tc>
              <w:tc>
                <w:tcPr>
                  <w:tcW w:w="3240" w:type="dxa"/>
                </w:tcPr>
                <w:p w14:paraId="669A6E70" w14:textId="77777777" w:rsidR="0045292C" w:rsidRPr="000516B2" w:rsidRDefault="0045292C" w:rsidP="00EF624A">
                  <w:pPr>
                    <w:jc w:val="center"/>
                    <w:rPr>
                      <w:rFonts w:ascii="Calibri" w:hAnsi="Calibri"/>
                      <w:i/>
                      <w:sz w:val="20"/>
                      <w:szCs w:val="20"/>
                    </w:rPr>
                  </w:pPr>
                  <w:r w:rsidRPr="000516B2">
                    <w:rPr>
                      <w:rFonts w:ascii="Calibri" w:hAnsi="Calibri"/>
                      <w:i/>
                      <w:sz w:val="20"/>
                      <w:szCs w:val="20"/>
                    </w:rPr>
                    <w:t>Decomposing into Tens:</w:t>
                  </w:r>
                </w:p>
                <w:p w14:paraId="4D8BBC6B" w14:textId="77777777" w:rsidR="0045292C" w:rsidRPr="000516B2" w:rsidRDefault="0045292C" w:rsidP="00EF624A">
                  <w:pPr>
                    <w:rPr>
                      <w:rFonts w:ascii="Calibri" w:hAnsi="Calibri"/>
                      <w:sz w:val="20"/>
                      <w:szCs w:val="20"/>
                    </w:rPr>
                  </w:pPr>
                  <w:r w:rsidRPr="000516B2">
                    <w:rPr>
                      <w:rFonts w:ascii="Calibri" w:hAnsi="Calibri"/>
                      <w:sz w:val="20"/>
                      <w:szCs w:val="20"/>
                    </w:rPr>
                    <w:t>I decided to start with 67 and break 25 apart. I knew I needed 3 more to get to 70, so I broke off a 3 from the 25</w:t>
                  </w:r>
                  <w:r w:rsidR="00EF624A">
                    <w:rPr>
                      <w:rFonts w:ascii="Calibri" w:hAnsi="Calibri"/>
                      <w:sz w:val="20"/>
                      <w:szCs w:val="20"/>
                    </w:rPr>
                    <w:t xml:space="preserve">. </w:t>
                  </w:r>
                  <w:r w:rsidRPr="000516B2">
                    <w:rPr>
                      <w:rFonts w:ascii="Calibri" w:hAnsi="Calibri"/>
                      <w:sz w:val="20"/>
                      <w:szCs w:val="20"/>
                    </w:rPr>
                    <w:t>I then added my 20 from the 22 left and got to 90</w:t>
                  </w:r>
                  <w:r w:rsidR="00EF624A">
                    <w:rPr>
                      <w:rFonts w:ascii="Calibri" w:hAnsi="Calibri"/>
                      <w:sz w:val="20"/>
                      <w:szCs w:val="20"/>
                    </w:rPr>
                    <w:t xml:space="preserve">. </w:t>
                  </w:r>
                  <w:r w:rsidRPr="000516B2">
                    <w:rPr>
                      <w:rFonts w:ascii="Calibri" w:hAnsi="Calibri"/>
                      <w:sz w:val="20"/>
                      <w:szCs w:val="20"/>
                    </w:rPr>
                    <w:t>I had 2 left</w:t>
                  </w:r>
                  <w:r w:rsidR="00EF624A">
                    <w:rPr>
                      <w:rFonts w:ascii="Calibri" w:hAnsi="Calibri"/>
                      <w:sz w:val="20"/>
                      <w:szCs w:val="20"/>
                    </w:rPr>
                    <w:t xml:space="preserve">. </w:t>
                  </w:r>
                  <w:r w:rsidRPr="000516B2">
                    <w:rPr>
                      <w:rFonts w:ascii="Calibri" w:hAnsi="Calibri"/>
                      <w:sz w:val="20"/>
                      <w:szCs w:val="20"/>
                    </w:rPr>
                    <w:t>90 plus 2 is 92. So, 67 + 25 = 92</w:t>
                  </w:r>
                </w:p>
              </w:tc>
              <w:tc>
                <w:tcPr>
                  <w:tcW w:w="360" w:type="dxa"/>
                  <w:tcBorders>
                    <w:top w:val="nil"/>
                    <w:bottom w:val="nil"/>
                  </w:tcBorders>
                </w:tcPr>
                <w:p w14:paraId="04C8323C" w14:textId="77777777" w:rsidR="0045292C" w:rsidRPr="000516B2" w:rsidRDefault="0045292C" w:rsidP="00EF624A">
                  <w:pPr>
                    <w:rPr>
                      <w:rFonts w:ascii="Calibri" w:hAnsi="Calibri"/>
                      <w:sz w:val="20"/>
                      <w:szCs w:val="20"/>
                    </w:rPr>
                  </w:pPr>
                </w:p>
              </w:tc>
              <w:tc>
                <w:tcPr>
                  <w:tcW w:w="2700" w:type="dxa"/>
                </w:tcPr>
                <w:p w14:paraId="0F3BE7B7" w14:textId="77777777" w:rsidR="0045292C" w:rsidRPr="000516B2" w:rsidRDefault="0045292C" w:rsidP="00EF624A">
                  <w:pPr>
                    <w:jc w:val="center"/>
                    <w:rPr>
                      <w:rFonts w:ascii="Calibri" w:hAnsi="Calibri"/>
                      <w:i/>
                      <w:sz w:val="20"/>
                      <w:szCs w:val="20"/>
                    </w:rPr>
                  </w:pPr>
                  <w:r w:rsidRPr="000516B2">
                    <w:rPr>
                      <w:rFonts w:ascii="Calibri" w:hAnsi="Calibri"/>
                      <w:i/>
                      <w:sz w:val="20"/>
                      <w:szCs w:val="20"/>
                    </w:rPr>
                    <w:t>Commutative Property:</w:t>
                  </w:r>
                </w:p>
                <w:p w14:paraId="083508A3" w14:textId="77777777" w:rsidR="0045292C" w:rsidRPr="000516B2" w:rsidRDefault="0045292C" w:rsidP="00EF624A">
                  <w:pPr>
                    <w:rPr>
                      <w:rFonts w:ascii="Calibri" w:hAnsi="Calibri"/>
                      <w:sz w:val="20"/>
                      <w:szCs w:val="20"/>
                    </w:rPr>
                  </w:pPr>
                  <w:r w:rsidRPr="000516B2">
                    <w:rPr>
                      <w:rFonts w:ascii="Calibri" w:hAnsi="Calibri"/>
                      <w:sz w:val="20"/>
                      <w:szCs w:val="20"/>
                    </w:rPr>
                    <w:t>I broke 67 and 25 into tens and ones so I had to add 60</w:t>
                  </w:r>
                  <w:r w:rsidR="00AF212F">
                    <w:rPr>
                      <w:rFonts w:ascii="Calibri" w:hAnsi="Calibri"/>
                      <w:sz w:val="20"/>
                      <w:szCs w:val="20"/>
                    </w:rPr>
                    <w:t xml:space="preserve"> </w:t>
                  </w:r>
                  <w:r w:rsidRPr="000516B2">
                    <w:rPr>
                      <w:rFonts w:ascii="Calibri" w:hAnsi="Calibri"/>
                      <w:sz w:val="20"/>
                      <w:szCs w:val="20"/>
                    </w:rPr>
                    <w:t>+</w:t>
                  </w:r>
                  <w:r w:rsidR="00AF212F">
                    <w:rPr>
                      <w:rFonts w:ascii="Calibri" w:hAnsi="Calibri"/>
                      <w:sz w:val="20"/>
                      <w:szCs w:val="20"/>
                    </w:rPr>
                    <w:t xml:space="preserve"> </w:t>
                  </w:r>
                  <w:r w:rsidRPr="000516B2">
                    <w:rPr>
                      <w:rFonts w:ascii="Calibri" w:hAnsi="Calibri"/>
                      <w:sz w:val="20"/>
                      <w:szCs w:val="20"/>
                    </w:rPr>
                    <w:t>7</w:t>
                  </w:r>
                  <w:r w:rsidR="00AF212F">
                    <w:rPr>
                      <w:rFonts w:ascii="Calibri" w:hAnsi="Calibri"/>
                      <w:sz w:val="20"/>
                      <w:szCs w:val="20"/>
                    </w:rPr>
                    <w:t xml:space="preserve"> </w:t>
                  </w:r>
                  <w:r w:rsidRPr="000516B2">
                    <w:rPr>
                      <w:rFonts w:ascii="Calibri" w:hAnsi="Calibri"/>
                      <w:sz w:val="20"/>
                      <w:szCs w:val="20"/>
                    </w:rPr>
                    <w:t>+</w:t>
                  </w:r>
                  <w:r w:rsidR="00AF212F">
                    <w:rPr>
                      <w:rFonts w:ascii="Calibri" w:hAnsi="Calibri"/>
                      <w:sz w:val="20"/>
                      <w:szCs w:val="20"/>
                    </w:rPr>
                    <w:t xml:space="preserve"> </w:t>
                  </w:r>
                  <w:r w:rsidRPr="000516B2">
                    <w:rPr>
                      <w:rFonts w:ascii="Calibri" w:hAnsi="Calibri"/>
                      <w:sz w:val="20"/>
                      <w:szCs w:val="20"/>
                    </w:rPr>
                    <w:t>20</w:t>
                  </w:r>
                  <w:r w:rsidR="00AF212F">
                    <w:rPr>
                      <w:rFonts w:ascii="Calibri" w:hAnsi="Calibri"/>
                      <w:sz w:val="20"/>
                      <w:szCs w:val="20"/>
                    </w:rPr>
                    <w:t xml:space="preserve"> </w:t>
                  </w:r>
                  <w:r w:rsidRPr="000516B2">
                    <w:rPr>
                      <w:rFonts w:ascii="Calibri" w:hAnsi="Calibri"/>
                      <w:sz w:val="20"/>
                      <w:szCs w:val="20"/>
                    </w:rPr>
                    <w:t>+</w:t>
                  </w:r>
                  <w:r w:rsidR="00AF212F">
                    <w:rPr>
                      <w:rFonts w:ascii="Calibri" w:hAnsi="Calibri"/>
                      <w:sz w:val="20"/>
                      <w:szCs w:val="20"/>
                    </w:rPr>
                    <w:t xml:space="preserve"> </w:t>
                  </w:r>
                  <w:r w:rsidRPr="000516B2">
                    <w:rPr>
                      <w:rFonts w:ascii="Calibri" w:hAnsi="Calibri"/>
                      <w:sz w:val="20"/>
                      <w:szCs w:val="20"/>
                    </w:rPr>
                    <w:t xml:space="preserve">5. I added 60 and 20 first to get 80. Then I added 7 to get 87. Then I added 5 more. My answer is 92. </w:t>
                  </w:r>
                </w:p>
              </w:tc>
            </w:tr>
          </w:tbl>
          <w:p w14:paraId="0BD535A1" w14:textId="77777777" w:rsidR="0045292C" w:rsidRDefault="0045292C" w:rsidP="00EA6B7B">
            <w:pPr>
              <w:rPr>
                <w:rFonts w:ascii="Calibri" w:hAnsi="Calibri"/>
                <w:b/>
                <w:sz w:val="20"/>
                <w:szCs w:val="20"/>
                <w:u w:val="single"/>
              </w:rPr>
            </w:pPr>
          </w:p>
          <w:p w14:paraId="0D772441" w14:textId="77777777" w:rsidR="00EA6B7B" w:rsidRPr="000516B2" w:rsidRDefault="00EA6B7B" w:rsidP="00EA6B7B">
            <w:pPr>
              <w:rPr>
                <w:rFonts w:ascii="Calibri" w:hAnsi="Calibri"/>
                <w:sz w:val="20"/>
                <w:szCs w:val="20"/>
              </w:rPr>
            </w:pPr>
            <w:r w:rsidRPr="00A42292">
              <w:rPr>
                <w:rFonts w:ascii="Calibri" w:hAnsi="Calibri"/>
                <w:b/>
                <w:sz w:val="20"/>
                <w:szCs w:val="20"/>
              </w:rPr>
              <w:t>Example:</w:t>
            </w:r>
            <w:r w:rsidRPr="000516B2">
              <w:rPr>
                <w:rFonts w:ascii="Calibri" w:hAnsi="Calibri"/>
                <w:sz w:val="20"/>
                <w:szCs w:val="20"/>
              </w:rPr>
              <w:t xml:space="preserve"> </w:t>
            </w:r>
            <w:r w:rsidRPr="00545B54">
              <w:rPr>
                <w:rFonts w:ascii="Calibri" w:hAnsi="Calibri"/>
                <w:sz w:val="20"/>
                <w:szCs w:val="20"/>
              </w:rPr>
              <w:t>63 – 32 = __</w:t>
            </w:r>
          </w:p>
          <w:p w14:paraId="2EB67F05" w14:textId="77777777" w:rsidR="00EA6B7B" w:rsidRPr="000516B2" w:rsidRDefault="00EA6B7B" w:rsidP="00EA6B7B">
            <w:pPr>
              <w:rPr>
                <w:rFonts w:ascii="Calibri" w:hAnsi="Calibri"/>
                <w:sz w:val="20"/>
                <w:szCs w:val="20"/>
              </w:rPr>
            </w:pPr>
          </w:p>
          <w:tbl>
            <w:tblPr>
              <w:tblW w:w="0" w:type="auto"/>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4"/>
              <w:gridCol w:w="4344"/>
            </w:tblGrid>
            <w:tr w:rsidR="00EA6B7B" w:rsidRPr="000516B2" w14:paraId="0F2AEB0F" w14:textId="77777777" w:rsidTr="00EF624A">
              <w:trPr>
                <w:trHeight w:val="2087"/>
              </w:trPr>
              <w:tc>
                <w:tcPr>
                  <w:tcW w:w="4344" w:type="dxa"/>
                </w:tcPr>
                <w:p w14:paraId="2A33BF81" w14:textId="77777777" w:rsidR="00EA6B7B" w:rsidRPr="000516B2" w:rsidRDefault="00EA6B7B" w:rsidP="00EF624A">
                  <w:pPr>
                    <w:jc w:val="center"/>
                    <w:rPr>
                      <w:rFonts w:ascii="Calibri" w:hAnsi="Calibri"/>
                      <w:i/>
                      <w:sz w:val="20"/>
                      <w:szCs w:val="20"/>
                    </w:rPr>
                  </w:pPr>
                  <w:r w:rsidRPr="000516B2">
                    <w:rPr>
                      <w:rFonts w:ascii="Calibri" w:hAnsi="Calibri"/>
                      <w:i/>
                      <w:sz w:val="20"/>
                      <w:szCs w:val="20"/>
                    </w:rPr>
                    <w:t>Decomposing into Tens:</w:t>
                  </w:r>
                </w:p>
                <w:p w14:paraId="1E4685CB" w14:textId="77777777" w:rsidR="00EA6B7B" w:rsidRPr="000516B2" w:rsidRDefault="00EA6B7B" w:rsidP="00EF624A">
                  <w:pPr>
                    <w:rPr>
                      <w:rFonts w:ascii="Calibri" w:hAnsi="Calibri"/>
                      <w:sz w:val="20"/>
                      <w:szCs w:val="20"/>
                    </w:rPr>
                  </w:pPr>
                  <w:r w:rsidRPr="000516B2">
                    <w:rPr>
                      <w:rFonts w:ascii="Calibri" w:hAnsi="Calibri"/>
                      <w:sz w:val="20"/>
                      <w:szCs w:val="20"/>
                    </w:rPr>
                    <w:t>I broke apart both 63 and 32 into tens and ones</w:t>
                  </w:r>
                  <w:r w:rsidR="00EF624A">
                    <w:rPr>
                      <w:rFonts w:ascii="Calibri" w:hAnsi="Calibri"/>
                      <w:sz w:val="20"/>
                      <w:szCs w:val="20"/>
                    </w:rPr>
                    <w:t xml:space="preserve">. </w:t>
                  </w:r>
                  <w:r w:rsidRPr="000516B2">
                    <w:rPr>
                      <w:rFonts w:ascii="Calibri" w:hAnsi="Calibri"/>
                      <w:sz w:val="20"/>
                      <w:szCs w:val="20"/>
                    </w:rPr>
                    <w:t>I know that 3 minus 2 is 1, so I have 1 left in the ones place. I know that 6 tens minus 3 tens is 3 tens, so I have a 3 in my tens place. My answer has a 1 in the ones place and 3 in the tens place, so my answer is 31</w:t>
                  </w:r>
                  <w:r w:rsidR="00EF624A">
                    <w:rPr>
                      <w:rFonts w:ascii="Calibri" w:hAnsi="Calibri"/>
                      <w:sz w:val="20"/>
                      <w:szCs w:val="20"/>
                    </w:rPr>
                    <w:t xml:space="preserve">. </w:t>
                  </w:r>
                </w:p>
                <w:p w14:paraId="12876CA1" w14:textId="77777777" w:rsidR="00EA6B7B" w:rsidRPr="000516B2" w:rsidRDefault="00EA6B7B" w:rsidP="00EF624A">
                  <w:pPr>
                    <w:rPr>
                      <w:rFonts w:ascii="Calibri" w:hAnsi="Calibri"/>
                      <w:sz w:val="20"/>
                      <w:szCs w:val="20"/>
                    </w:rPr>
                  </w:pPr>
                  <w:r w:rsidRPr="000516B2">
                    <w:rPr>
                      <w:rFonts w:ascii="Calibri" w:hAnsi="Calibri"/>
                      <w:sz w:val="20"/>
                      <w:szCs w:val="20"/>
                    </w:rPr>
                    <w:t>63 – 32 = 31</w:t>
                  </w:r>
                </w:p>
              </w:tc>
              <w:tc>
                <w:tcPr>
                  <w:tcW w:w="4344" w:type="dxa"/>
                </w:tcPr>
                <w:p w14:paraId="705F1295" w14:textId="77777777" w:rsidR="00EA6B7B" w:rsidRPr="000516B2" w:rsidRDefault="00EA6B7B" w:rsidP="00EF624A">
                  <w:pPr>
                    <w:jc w:val="center"/>
                    <w:rPr>
                      <w:rFonts w:ascii="Calibri" w:hAnsi="Calibri"/>
                      <w:i/>
                      <w:sz w:val="20"/>
                      <w:szCs w:val="20"/>
                    </w:rPr>
                  </w:pPr>
                  <w:r w:rsidRPr="000516B2">
                    <w:rPr>
                      <w:rFonts w:ascii="Calibri" w:hAnsi="Calibri"/>
                      <w:i/>
                      <w:sz w:val="20"/>
                      <w:szCs w:val="20"/>
                    </w:rPr>
                    <w:t>Think Addition:</w:t>
                  </w:r>
                </w:p>
                <w:p w14:paraId="0A58E3E1" w14:textId="4ADB3D41" w:rsidR="00EA6B7B" w:rsidRPr="000516B2" w:rsidRDefault="00EA6B7B" w:rsidP="00EF624A">
                  <w:pPr>
                    <w:rPr>
                      <w:rFonts w:ascii="Calibri" w:hAnsi="Calibri"/>
                      <w:sz w:val="20"/>
                      <w:szCs w:val="20"/>
                    </w:rPr>
                  </w:pPr>
                  <w:r w:rsidRPr="000516B2">
                    <w:rPr>
                      <w:rFonts w:ascii="Calibri" w:hAnsi="Calibri"/>
                      <w:sz w:val="20"/>
                      <w:szCs w:val="20"/>
                    </w:rPr>
                    <w:t>I thought, ‘32 and what makes 63?’</w:t>
                  </w:r>
                  <w:r w:rsidR="00EF624A">
                    <w:rPr>
                      <w:rFonts w:ascii="Calibri" w:hAnsi="Calibri"/>
                      <w:sz w:val="20"/>
                      <w:szCs w:val="20"/>
                    </w:rPr>
                    <w:t xml:space="preserve"> </w:t>
                  </w:r>
                  <w:r w:rsidRPr="000516B2">
                    <w:rPr>
                      <w:rFonts w:ascii="Calibri" w:hAnsi="Calibri"/>
                      <w:sz w:val="20"/>
                      <w:szCs w:val="20"/>
                    </w:rPr>
                    <w:t xml:space="preserve">I know that I needed 30, since 30 and 30 </w:t>
                  </w:r>
                  <w:proofErr w:type="gramStart"/>
                  <w:r w:rsidRPr="000516B2">
                    <w:rPr>
                      <w:rFonts w:ascii="Calibri" w:hAnsi="Calibri"/>
                      <w:sz w:val="20"/>
                      <w:szCs w:val="20"/>
                    </w:rPr>
                    <w:t>is</w:t>
                  </w:r>
                  <w:proofErr w:type="gramEnd"/>
                  <w:r w:rsidRPr="000516B2">
                    <w:rPr>
                      <w:rFonts w:ascii="Calibri" w:hAnsi="Calibri"/>
                      <w:sz w:val="20"/>
                      <w:szCs w:val="20"/>
                    </w:rPr>
                    <w:t xml:space="preserve"> 60</w:t>
                  </w:r>
                  <w:r w:rsidR="00EF624A">
                    <w:rPr>
                      <w:rFonts w:ascii="Calibri" w:hAnsi="Calibri"/>
                      <w:sz w:val="20"/>
                      <w:szCs w:val="20"/>
                    </w:rPr>
                    <w:t xml:space="preserve">. </w:t>
                  </w:r>
                  <w:r w:rsidRPr="000516B2">
                    <w:rPr>
                      <w:rFonts w:ascii="Calibri" w:hAnsi="Calibri"/>
                      <w:sz w:val="20"/>
                      <w:szCs w:val="20"/>
                    </w:rPr>
                    <w:t>So, that got me to 62</w:t>
                  </w:r>
                  <w:r w:rsidR="00EF624A">
                    <w:rPr>
                      <w:rFonts w:ascii="Calibri" w:hAnsi="Calibri"/>
                      <w:sz w:val="20"/>
                      <w:szCs w:val="20"/>
                    </w:rPr>
                    <w:t xml:space="preserve">. </w:t>
                  </w:r>
                  <w:r w:rsidRPr="000516B2">
                    <w:rPr>
                      <w:rFonts w:ascii="Calibri" w:hAnsi="Calibri"/>
                      <w:sz w:val="20"/>
                      <w:szCs w:val="20"/>
                    </w:rPr>
                    <w:t>I needed one more to get to 63</w:t>
                  </w:r>
                  <w:r w:rsidR="00EF624A">
                    <w:rPr>
                      <w:rFonts w:ascii="Calibri" w:hAnsi="Calibri"/>
                      <w:sz w:val="20"/>
                      <w:szCs w:val="20"/>
                    </w:rPr>
                    <w:t xml:space="preserve">. </w:t>
                  </w:r>
                  <w:r w:rsidRPr="000516B2">
                    <w:rPr>
                      <w:rFonts w:ascii="Calibri" w:hAnsi="Calibri"/>
                      <w:sz w:val="20"/>
                      <w:szCs w:val="20"/>
                    </w:rPr>
                    <w:t>So, 30 and 1 is 31</w:t>
                  </w:r>
                  <w:r w:rsidR="00EF624A">
                    <w:rPr>
                      <w:rFonts w:ascii="Calibri" w:hAnsi="Calibri"/>
                      <w:sz w:val="20"/>
                      <w:szCs w:val="20"/>
                    </w:rPr>
                    <w:t xml:space="preserve">. </w:t>
                  </w:r>
                  <w:r w:rsidRPr="000516B2">
                    <w:rPr>
                      <w:rFonts w:ascii="Calibri" w:hAnsi="Calibri"/>
                      <w:sz w:val="20"/>
                      <w:szCs w:val="20"/>
                    </w:rPr>
                    <w:t xml:space="preserve">32 + </w:t>
                  </w:r>
                  <w:r w:rsidRPr="000516B2">
                    <w:rPr>
                      <w:rFonts w:ascii="Calibri" w:hAnsi="Calibri"/>
                      <w:b/>
                      <w:sz w:val="20"/>
                      <w:szCs w:val="20"/>
                    </w:rPr>
                    <w:t>31</w:t>
                  </w:r>
                  <w:r w:rsidRPr="000516B2">
                    <w:rPr>
                      <w:rFonts w:ascii="Calibri" w:hAnsi="Calibri"/>
                      <w:sz w:val="20"/>
                      <w:szCs w:val="20"/>
                    </w:rPr>
                    <w:t xml:space="preserve"> = 63</w:t>
                  </w:r>
                </w:p>
              </w:tc>
            </w:tr>
          </w:tbl>
          <w:p w14:paraId="7C885A63" w14:textId="77777777" w:rsidR="00EA6B7B" w:rsidRPr="00181060" w:rsidRDefault="00EA6B7B" w:rsidP="009B2859">
            <w:pPr>
              <w:spacing w:after="60"/>
              <w:rPr>
                <w:rFonts w:ascii="Calibri" w:hAnsi="Calibri" w:cs="Calibri"/>
                <w:sz w:val="20"/>
                <w:szCs w:val="20"/>
              </w:rPr>
            </w:pPr>
          </w:p>
        </w:tc>
      </w:tr>
      <w:tr w:rsidR="00FA74C6" w:rsidRPr="00AA66D1" w14:paraId="3BFF0ABE" w14:textId="77777777" w:rsidTr="00A42292">
        <w:trPr>
          <w:cantSplit/>
          <w:trHeight w:val="6290"/>
          <w:tblHeader/>
        </w:trPr>
        <w:tc>
          <w:tcPr>
            <w:tcW w:w="2675" w:type="dxa"/>
          </w:tcPr>
          <w:p w14:paraId="2F4096AD" w14:textId="77777777" w:rsidR="0024101F" w:rsidRPr="00181060" w:rsidRDefault="001C2FF6" w:rsidP="0024101F">
            <w:pPr>
              <w:spacing w:after="120"/>
              <w:rPr>
                <w:rFonts w:ascii="Calibri" w:hAnsi="Calibri" w:cs="Calibri"/>
                <w:sz w:val="20"/>
                <w:szCs w:val="20"/>
              </w:rPr>
            </w:pPr>
            <w:r>
              <w:rPr>
                <w:b/>
                <w:bCs/>
              </w:rPr>
              <w:lastRenderedPageBreak/>
              <w:br w:type="page"/>
            </w:r>
            <w:proofErr w:type="gramStart"/>
            <w:r w:rsidR="0024101F" w:rsidRPr="00181060">
              <w:rPr>
                <w:rFonts w:ascii="Calibri" w:hAnsi="Calibri" w:cs="Calibri"/>
                <w:b/>
                <w:sz w:val="20"/>
                <w:szCs w:val="20"/>
              </w:rPr>
              <w:t>2.NBT.</w:t>
            </w:r>
            <w:r w:rsidR="0024101F">
              <w:rPr>
                <w:rFonts w:ascii="Calibri" w:hAnsi="Calibri" w:cs="Calibri"/>
                <w:b/>
                <w:sz w:val="20"/>
                <w:szCs w:val="20"/>
              </w:rPr>
              <w:t>B.</w:t>
            </w:r>
            <w:r w:rsidR="0024101F" w:rsidRPr="00181060">
              <w:rPr>
                <w:rFonts w:ascii="Calibri" w:hAnsi="Calibri" w:cs="Calibri"/>
                <w:b/>
                <w:sz w:val="20"/>
                <w:szCs w:val="20"/>
              </w:rPr>
              <w:t>6</w:t>
            </w:r>
            <w:proofErr w:type="gramEnd"/>
            <w:r w:rsidR="0024101F" w:rsidRPr="00181060">
              <w:rPr>
                <w:rFonts w:ascii="Calibri" w:hAnsi="Calibri" w:cs="Calibri"/>
                <w:b/>
                <w:sz w:val="20"/>
                <w:szCs w:val="20"/>
              </w:rPr>
              <w:t xml:space="preserve">. </w:t>
            </w:r>
            <w:r w:rsidR="0024101F" w:rsidRPr="00181060">
              <w:rPr>
                <w:rFonts w:ascii="Calibri" w:hAnsi="Calibri" w:cs="Calibri"/>
                <w:sz w:val="20"/>
                <w:szCs w:val="20"/>
              </w:rPr>
              <w:t>Add up to four two-digit numbers using strategies based on place value and properties of operations.</w:t>
            </w:r>
          </w:p>
          <w:p w14:paraId="5BE14403" w14:textId="77777777" w:rsidR="009F61D9" w:rsidRPr="009F61D9" w:rsidRDefault="009F61D9" w:rsidP="0024101F">
            <w:pPr>
              <w:ind w:left="288"/>
              <w:rPr>
                <w:rStyle w:val="normalchar1"/>
                <w:rFonts w:ascii="Calibri" w:hAnsi="Calibri" w:cs="Calibri"/>
                <w:sz w:val="20"/>
                <w:szCs w:val="20"/>
              </w:rPr>
            </w:pPr>
          </w:p>
        </w:tc>
        <w:tc>
          <w:tcPr>
            <w:tcW w:w="11545" w:type="dxa"/>
          </w:tcPr>
          <w:p w14:paraId="6BFB06C5" w14:textId="57C9B8E2" w:rsidR="00FA74C6" w:rsidRDefault="0024101F" w:rsidP="0024101F">
            <w:pPr>
              <w:pStyle w:val="normal10"/>
              <w:rPr>
                <w:rFonts w:ascii="Calibri" w:hAnsi="Calibri" w:cs="Calibri"/>
                <w:sz w:val="20"/>
                <w:szCs w:val="20"/>
              </w:rPr>
            </w:pPr>
            <w:r w:rsidRPr="00181060">
              <w:rPr>
                <w:rFonts w:ascii="Calibri" w:hAnsi="Calibri" w:cs="Calibri"/>
                <w:sz w:val="20"/>
                <w:szCs w:val="20"/>
              </w:rPr>
              <w:t>Students demonstrate addition strategies with up to four two-digit numbers</w:t>
            </w:r>
            <w:r w:rsidR="00D9386A">
              <w:rPr>
                <w:rFonts w:ascii="Calibri" w:hAnsi="Calibri" w:cs="Calibri"/>
                <w:sz w:val="20"/>
                <w:szCs w:val="20"/>
              </w:rPr>
              <w:t>,</w:t>
            </w:r>
            <w:r w:rsidRPr="00181060">
              <w:rPr>
                <w:rFonts w:ascii="Calibri" w:hAnsi="Calibri" w:cs="Calibri"/>
                <w:sz w:val="20"/>
                <w:szCs w:val="20"/>
              </w:rPr>
              <w:t xml:space="preserve"> with or without regrouping</w:t>
            </w:r>
            <w:r w:rsidRPr="00870E63">
              <w:rPr>
                <w:rFonts w:ascii="Calibri" w:hAnsi="Calibri" w:cs="Calibri"/>
                <w:sz w:val="20"/>
                <w:szCs w:val="20"/>
              </w:rPr>
              <w:t>. Regrouping numbers does not indicate using a specific strategy. Problems</w:t>
            </w:r>
            <w:r w:rsidRPr="00181060">
              <w:rPr>
                <w:rFonts w:ascii="Calibri" w:hAnsi="Calibri" w:cs="Calibri"/>
                <w:sz w:val="20"/>
                <w:szCs w:val="20"/>
              </w:rPr>
              <w:t xml:space="preserve"> may be written in a story problem format to help develop a stronger understanding of larger numbers and their values</w:t>
            </w:r>
            <w:r w:rsidR="00AC089E">
              <w:rPr>
                <w:rFonts w:ascii="Calibri" w:hAnsi="Calibri" w:cs="Calibri"/>
                <w:sz w:val="20"/>
                <w:szCs w:val="20"/>
              </w:rPr>
              <w:t>.</w:t>
            </w:r>
          </w:p>
          <w:p w14:paraId="183FB20C" w14:textId="77777777" w:rsidR="00A42292" w:rsidRDefault="00A42292" w:rsidP="00AC089E">
            <w:pPr>
              <w:rPr>
                <w:rFonts w:ascii="Calibri" w:hAnsi="Calibri"/>
                <w:b/>
                <w:sz w:val="20"/>
                <w:szCs w:val="20"/>
              </w:rPr>
            </w:pPr>
          </w:p>
          <w:p w14:paraId="5E9E4136" w14:textId="77777777" w:rsidR="00AC089E" w:rsidRPr="000516B2" w:rsidRDefault="00AC089E" w:rsidP="00AC089E">
            <w:pPr>
              <w:rPr>
                <w:rFonts w:ascii="Calibri" w:hAnsi="Calibri"/>
                <w:sz w:val="20"/>
                <w:szCs w:val="20"/>
              </w:rPr>
            </w:pPr>
            <w:r w:rsidRPr="00A42292">
              <w:rPr>
                <w:rFonts w:ascii="Calibri" w:hAnsi="Calibri"/>
                <w:b/>
                <w:sz w:val="20"/>
                <w:szCs w:val="20"/>
              </w:rPr>
              <w:t>Example:</w:t>
            </w:r>
            <w:r w:rsidRPr="000516B2">
              <w:rPr>
                <w:rFonts w:ascii="Calibri" w:hAnsi="Calibri"/>
                <w:sz w:val="20"/>
                <w:szCs w:val="20"/>
              </w:rPr>
              <w:t xml:space="preserve">  </w:t>
            </w:r>
            <w:r w:rsidRPr="00AE08BC">
              <w:rPr>
                <w:rFonts w:ascii="Calibri" w:hAnsi="Calibri"/>
                <w:sz w:val="20"/>
                <w:szCs w:val="20"/>
              </w:rPr>
              <w:t>43 + 34 + 57 + 24 = __</w:t>
            </w:r>
          </w:p>
          <w:p w14:paraId="7838A010" w14:textId="77777777" w:rsidR="00AC089E" w:rsidRPr="000516B2" w:rsidRDefault="00AC089E" w:rsidP="00AC089E">
            <w:pPr>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345"/>
              <w:gridCol w:w="3739"/>
            </w:tblGrid>
            <w:tr w:rsidR="00AC089E" w:rsidRPr="000516B2" w14:paraId="28066211" w14:textId="77777777" w:rsidTr="00EF624A">
              <w:trPr>
                <w:jc w:val="center"/>
              </w:trPr>
              <w:tc>
                <w:tcPr>
                  <w:tcW w:w="3993" w:type="dxa"/>
                </w:tcPr>
                <w:p w14:paraId="2F6171C9" w14:textId="77777777" w:rsidR="00AC089E" w:rsidRPr="000516B2" w:rsidRDefault="00AC089E" w:rsidP="00EF624A">
                  <w:pPr>
                    <w:jc w:val="center"/>
                    <w:rPr>
                      <w:rFonts w:ascii="Calibri" w:hAnsi="Calibri"/>
                      <w:b/>
                      <w:sz w:val="20"/>
                      <w:szCs w:val="20"/>
                    </w:rPr>
                  </w:pPr>
                  <w:r w:rsidRPr="000516B2">
                    <w:rPr>
                      <w:rFonts w:ascii="Calibri" w:hAnsi="Calibri"/>
                      <w:b/>
                      <w:sz w:val="20"/>
                      <w:szCs w:val="20"/>
                    </w:rPr>
                    <w:t>Student A</w:t>
                  </w:r>
                </w:p>
                <w:p w14:paraId="4856FC1E" w14:textId="77777777" w:rsidR="00AC089E" w:rsidRPr="000516B2" w:rsidRDefault="00AC089E" w:rsidP="00EF624A">
                  <w:pPr>
                    <w:jc w:val="center"/>
                    <w:rPr>
                      <w:rFonts w:ascii="Calibri" w:hAnsi="Calibri"/>
                      <w:i/>
                      <w:sz w:val="20"/>
                      <w:szCs w:val="20"/>
                    </w:rPr>
                  </w:pPr>
                  <w:r w:rsidRPr="000516B2">
                    <w:rPr>
                      <w:rFonts w:ascii="Calibri" w:hAnsi="Calibri"/>
                      <w:i/>
                      <w:sz w:val="20"/>
                      <w:szCs w:val="20"/>
                    </w:rPr>
                    <w:t>Associative Property</w:t>
                  </w:r>
                </w:p>
                <w:p w14:paraId="4C12EB68" w14:textId="77777777" w:rsidR="00AC089E" w:rsidRPr="000516B2" w:rsidRDefault="00AC089E" w:rsidP="00EF624A">
                  <w:pPr>
                    <w:rPr>
                      <w:rFonts w:ascii="Calibri" w:hAnsi="Calibri"/>
                      <w:sz w:val="20"/>
                      <w:szCs w:val="20"/>
                    </w:rPr>
                  </w:pPr>
                  <w:r w:rsidRPr="000516B2">
                    <w:rPr>
                      <w:rFonts w:ascii="Calibri" w:hAnsi="Calibri"/>
                      <w:sz w:val="20"/>
                      <w:szCs w:val="20"/>
                    </w:rPr>
                    <w:t>I saw the 43 and 57 and added them first. I know 3 plus 7 equals 10, so when I added them 100 was my answer. Then I added 34 and had 134. Then I added 24 and had 158.</w:t>
                  </w:r>
                </w:p>
                <w:p w14:paraId="0CDDCCD3" w14:textId="77777777" w:rsidR="00AC089E" w:rsidRPr="000516B2" w:rsidRDefault="00AC089E" w:rsidP="00EF624A">
                  <w:pPr>
                    <w:rPr>
                      <w:rFonts w:ascii="Calibri" w:hAnsi="Calibri"/>
                      <w:sz w:val="20"/>
                      <w:szCs w:val="20"/>
                    </w:rPr>
                  </w:pPr>
                  <w:r w:rsidRPr="000516B2">
                    <w:rPr>
                      <w:rFonts w:ascii="Calibri" w:hAnsi="Calibri"/>
                      <w:sz w:val="20"/>
                      <w:szCs w:val="20"/>
                    </w:rPr>
                    <w:t>43 + 57 + 34 + 24 = 158</w:t>
                  </w:r>
                </w:p>
              </w:tc>
              <w:tc>
                <w:tcPr>
                  <w:tcW w:w="345" w:type="dxa"/>
                  <w:tcBorders>
                    <w:top w:val="nil"/>
                    <w:bottom w:val="nil"/>
                  </w:tcBorders>
                </w:tcPr>
                <w:p w14:paraId="34077E8A" w14:textId="77777777" w:rsidR="00AC089E" w:rsidRPr="000516B2" w:rsidRDefault="00AC089E" w:rsidP="00EF624A">
                  <w:pPr>
                    <w:rPr>
                      <w:rFonts w:ascii="Calibri" w:hAnsi="Calibri"/>
                      <w:b/>
                      <w:sz w:val="20"/>
                      <w:szCs w:val="20"/>
                    </w:rPr>
                  </w:pPr>
                </w:p>
              </w:tc>
              <w:tc>
                <w:tcPr>
                  <w:tcW w:w="3739" w:type="dxa"/>
                </w:tcPr>
                <w:p w14:paraId="1E8E3D57" w14:textId="77777777" w:rsidR="00AC089E" w:rsidRPr="000516B2" w:rsidRDefault="00AC089E" w:rsidP="00EF624A">
                  <w:pPr>
                    <w:jc w:val="center"/>
                    <w:rPr>
                      <w:rFonts w:ascii="Calibri" w:hAnsi="Calibri"/>
                      <w:b/>
                      <w:sz w:val="20"/>
                      <w:szCs w:val="20"/>
                    </w:rPr>
                  </w:pPr>
                  <w:r w:rsidRPr="000516B2">
                    <w:rPr>
                      <w:rFonts w:ascii="Calibri" w:hAnsi="Calibri"/>
                      <w:b/>
                      <w:sz w:val="20"/>
                      <w:szCs w:val="20"/>
                    </w:rPr>
                    <w:t>Student B</w:t>
                  </w:r>
                </w:p>
                <w:p w14:paraId="51D3F7D7" w14:textId="77777777" w:rsidR="00AC089E" w:rsidRPr="000516B2" w:rsidRDefault="00AC089E" w:rsidP="00EF624A">
                  <w:pPr>
                    <w:jc w:val="center"/>
                    <w:rPr>
                      <w:rFonts w:ascii="Calibri" w:hAnsi="Calibri"/>
                      <w:i/>
                      <w:sz w:val="20"/>
                      <w:szCs w:val="20"/>
                    </w:rPr>
                  </w:pPr>
                  <w:r w:rsidRPr="000516B2">
                    <w:rPr>
                      <w:rFonts w:ascii="Calibri" w:hAnsi="Calibri"/>
                      <w:i/>
                      <w:sz w:val="20"/>
                      <w:szCs w:val="20"/>
                    </w:rPr>
                    <w:t>Place Value Strategies</w:t>
                  </w:r>
                </w:p>
                <w:p w14:paraId="2FECBC73" w14:textId="70C6A0DF" w:rsidR="00AC089E" w:rsidRPr="000516B2" w:rsidRDefault="00AC089E" w:rsidP="00EF624A">
                  <w:pPr>
                    <w:rPr>
                      <w:rFonts w:ascii="Calibri" w:hAnsi="Calibri"/>
                      <w:sz w:val="20"/>
                      <w:szCs w:val="20"/>
                    </w:rPr>
                  </w:pPr>
                  <w:r w:rsidRPr="000516B2">
                    <w:rPr>
                      <w:rFonts w:ascii="Calibri" w:hAnsi="Calibri"/>
                      <w:sz w:val="20"/>
                      <w:szCs w:val="20"/>
                    </w:rPr>
                    <w:t>I broke up all of the numbers into tens and ones. First I added the tens. 40 + 30 + 50 + 20 = 140. Then I added the ones. 3 + 4 + 7 + 4 = 18. That meant I had 1 ten and 8 ones</w:t>
                  </w:r>
                  <w:r w:rsidR="00EF624A">
                    <w:rPr>
                      <w:rFonts w:ascii="Calibri" w:hAnsi="Calibri"/>
                      <w:sz w:val="20"/>
                      <w:szCs w:val="20"/>
                    </w:rPr>
                    <w:t xml:space="preserve">. </w:t>
                  </w:r>
                  <w:r w:rsidRPr="000516B2">
                    <w:rPr>
                      <w:rFonts w:ascii="Calibri" w:hAnsi="Calibri"/>
                      <w:sz w:val="20"/>
                      <w:szCs w:val="20"/>
                    </w:rPr>
                    <w:t>So, 140 + 10 is 150</w:t>
                  </w:r>
                  <w:r w:rsidR="00EF624A">
                    <w:rPr>
                      <w:rFonts w:ascii="Calibri" w:hAnsi="Calibri"/>
                      <w:sz w:val="20"/>
                      <w:szCs w:val="20"/>
                    </w:rPr>
                    <w:t xml:space="preserve">. </w:t>
                  </w:r>
                  <w:r w:rsidRPr="000516B2">
                    <w:rPr>
                      <w:rFonts w:ascii="Calibri" w:hAnsi="Calibri"/>
                      <w:sz w:val="20"/>
                      <w:szCs w:val="20"/>
                    </w:rPr>
                    <w:t>150 and 8 more is 158. So, 43 + 34 + 57 + 24 = 158</w:t>
                  </w:r>
                </w:p>
              </w:tc>
            </w:tr>
            <w:tr w:rsidR="00AC089E" w:rsidRPr="000516B2" w14:paraId="44C3AD75" w14:textId="77777777" w:rsidTr="00EF624A">
              <w:trPr>
                <w:jc w:val="center"/>
              </w:trPr>
              <w:tc>
                <w:tcPr>
                  <w:tcW w:w="3993" w:type="dxa"/>
                  <w:tcBorders>
                    <w:left w:val="nil"/>
                    <w:right w:val="nil"/>
                  </w:tcBorders>
                </w:tcPr>
                <w:p w14:paraId="17ECFB4C" w14:textId="77777777" w:rsidR="00AC089E" w:rsidRPr="000516B2" w:rsidRDefault="00AC089E" w:rsidP="00EF624A">
                  <w:pPr>
                    <w:rPr>
                      <w:rFonts w:ascii="Calibri" w:hAnsi="Calibri"/>
                      <w:b/>
                      <w:sz w:val="20"/>
                      <w:szCs w:val="20"/>
                    </w:rPr>
                  </w:pPr>
                </w:p>
                <w:p w14:paraId="79715345" w14:textId="77777777" w:rsidR="00AC089E" w:rsidRPr="000516B2" w:rsidRDefault="00AC089E" w:rsidP="00EF624A">
                  <w:pPr>
                    <w:rPr>
                      <w:rFonts w:ascii="Calibri" w:hAnsi="Calibri"/>
                      <w:b/>
                      <w:sz w:val="20"/>
                      <w:szCs w:val="20"/>
                    </w:rPr>
                  </w:pPr>
                </w:p>
              </w:tc>
              <w:tc>
                <w:tcPr>
                  <w:tcW w:w="345" w:type="dxa"/>
                  <w:tcBorders>
                    <w:top w:val="nil"/>
                    <w:left w:val="nil"/>
                    <w:bottom w:val="nil"/>
                    <w:right w:val="nil"/>
                  </w:tcBorders>
                </w:tcPr>
                <w:p w14:paraId="0B9474E8" w14:textId="77777777" w:rsidR="00AC089E" w:rsidRPr="000516B2" w:rsidRDefault="00AC089E" w:rsidP="00EF624A">
                  <w:pPr>
                    <w:rPr>
                      <w:rFonts w:ascii="Calibri" w:hAnsi="Calibri"/>
                      <w:b/>
                      <w:sz w:val="20"/>
                      <w:szCs w:val="20"/>
                    </w:rPr>
                  </w:pPr>
                </w:p>
              </w:tc>
              <w:tc>
                <w:tcPr>
                  <w:tcW w:w="3739" w:type="dxa"/>
                  <w:tcBorders>
                    <w:left w:val="nil"/>
                    <w:right w:val="nil"/>
                  </w:tcBorders>
                </w:tcPr>
                <w:p w14:paraId="59559F0D" w14:textId="77777777" w:rsidR="00AC089E" w:rsidRPr="000516B2" w:rsidRDefault="00AC089E" w:rsidP="00EF624A">
                  <w:pPr>
                    <w:rPr>
                      <w:rFonts w:ascii="Calibri" w:hAnsi="Calibri"/>
                      <w:b/>
                      <w:sz w:val="20"/>
                      <w:szCs w:val="20"/>
                    </w:rPr>
                  </w:pPr>
                </w:p>
              </w:tc>
            </w:tr>
            <w:tr w:rsidR="00AC089E" w:rsidRPr="000516B2" w14:paraId="7471C715" w14:textId="77777777" w:rsidTr="00EF624A">
              <w:trPr>
                <w:jc w:val="center"/>
              </w:trPr>
              <w:tc>
                <w:tcPr>
                  <w:tcW w:w="8077" w:type="dxa"/>
                  <w:gridSpan w:val="3"/>
                </w:tcPr>
                <w:p w14:paraId="21E24563" w14:textId="77777777" w:rsidR="00AC089E" w:rsidRPr="000516B2" w:rsidRDefault="00AC089E" w:rsidP="00EF624A">
                  <w:pPr>
                    <w:jc w:val="center"/>
                    <w:rPr>
                      <w:rFonts w:ascii="Calibri" w:hAnsi="Calibri"/>
                      <w:b/>
                      <w:sz w:val="20"/>
                      <w:szCs w:val="20"/>
                    </w:rPr>
                  </w:pPr>
                  <w:r w:rsidRPr="000516B2">
                    <w:rPr>
                      <w:rFonts w:ascii="Calibri" w:hAnsi="Calibri"/>
                      <w:b/>
                      <w:sz w:val="20"/>
                      <w:szCs w:val="20"/>
                    </w:rPr>
                    <w:t>Student C</w:t>
                  </w:r>
                </w:p>
                <w:p w14:paraId="008C9F51" w14:textId="77777777" w:rsidR="00AC089E" w:rsidRPr="000516B2" w:rsidRDefault="00AC089E" w:rsidP="00EF624A">
                  <w:pPr>
                    <w:jc w:val="center"/>
                    <w:rPr>
                      <w:rFonts w:ascii="Calibri" w:hAnsi="Calibri"/>
                      <w:i/>
                      <w:sz w:val="20"/>
                      <w:szCs w:val="20"/>
                    </w:rPr>
                  </w:pPr>
                  <w:r w:rsidRPr="000516B2">
                    <w:rPr>
                      <w:rFonts w:ascii="Calibri" w:hAnsi="Calibri"/>
                      <w:i/>
                      <w:sz w:val="20"/>
                      <w:szCs w:val="20"/>
                    </w:rPr>
                    <w:t>Place Value Strategies and Associative Property</w:t>
                  </w:r>
                </w:p>
                <w:p w14:paraId="1F17F07E" w14:textId="6DF8F962" w:rsidR="00AC089E" w:rsidRPr="000516B2" w:rsidRDefault="00AC089E" w:rsidP="00EF624A">
                  <w:pPr>
                    <w:rPr>
                      <w:rFonts w:ascii="Calibri" w:hAnsi="Calibri"/>
                      <w:sz w:val="20"/>
                      <w:szCs w:val="20"/>
                    </w:rPr>
                  </w:pPr>
                  <w:r w:rsidRPr="000516B2">
                    <w:rPr>
                      <w:rFonts w:ascii="Calibri" w:hAnsi="Calibri"/>
                      <w:sz w:val="20"/>
                      <w:szCs w:val="20"/>
                    </w:rPr>
                    <w:t>I broke up all the numbers into tens and ones. First I added up the tens</w:t>
                  </w:r>
                  <w:r w:rsidR="00EF624A">
                    <w:rPr>
                      <w:rFonts w:ascii="Calibri" w:hAnsi="Calibri"/>
                      <w:sz w:val="20"/>
                      <w:szCs w:val="20"/>
                    </w:rPr>
                    <w:t xml:space="preserve">. </w:t>
                  </w:r>
                  <w:r w:rsidRPr="000516B2">
                    <w:rPr>
                      <w:rFonts w:ascii="Calibri" w:hAnsi="Calibri"/>
                      <w:sz w:val="20"/>
                      <w:szCs w:val="20"/>
                    </w:rPr>
                    <w:t>40 + 30 + 50 + 20. I changed the order of the numbers to make adding easier. I know that 30 plus 20 equals 50 and 50 more equals 100</w:t>
                  </w:r>
                  <w:r w:rsidR="00EF624A">
                    <w:rPr>
                      <w:rFonts w:ascii="Calibri" w:hAnsi="Calibri"/>
                      <w:sz w:val="20"/>
                      <w:szCs w:val="20"/>
                    </w:rPr>
                    <w:t xml:space="preserve">. </w:t>
                  </w:r>
                  <w:r w:rsidRPr="000516B2">
                    <w:rPr>
                      <w:rFonts w:ascii="Calibri" w:hAnsi="Calibri"/>
                      <w:sz w:val="20"/>
                      <w:szCs w:val="20"/>
                    </w:rPr>
                    <w:t>Then I added the 40 and got 140. Then I added up the ones. 3 + 4 + 7 + 4. I changed the order of the numbers to make adding easier. I know that 3 plus 7 equals 10 and 4 plus 4 equals 8. 10 plus 8 equals 18. I then combined my tens and my ones. 140 plus 18 (1 ten and 8 ones) equals 158.</w:t>
                  </w:r>
                </w:p>
              </w:tc>
            </w:tr>
          </w:tbl>
          <w:p w14:paraId="4BEF7241" w14:textId="77777777" w:rsidR="00AC089E" w:rsidRPr="00B51DC3" w:rsidRDefault="00AC089E" w:rsidP="0024101F">
            <w:pPr>
              <w:pStyle w:val="normal10"/>
              <w:rPr>
                <w:rStyle w:val="normalchar1"/>
                <w:rFonts w:ascii="Calibri" w:hAnsi="Calibri" w:cs="Calibri"/>
                <w:b/>
                <w:bCs/>
                <w:iCs/>
                <w:sz w:val="22"/>
                <w:szCs w:val="22"/>
              </w:rPr>
            </w:pPr>
          </w:p>
        </w:tc>
      </w:tr>
      <w:tr w:rsidR="0024101F" w:rsidRPr="00AA66D1" w14:paraId="127A83D3" w14:textId="77777777" w:rsidTr="00625914">
        <w:trPr>
          <w:cantSplit/>
          <w:trHeight w:val="9170"/>
          <w:tblHeader/>
        </w:trPr>
        <w:tc>
          <w:tcPr>
            <w:tcW w:w="2675" w:type="dxa"/>
          </w:tcPr>
          <w:p w14:paraId="424C00C7" w14:textId="77777777" w:rsidR="0024101F" w:rsidRPr="00AC089E" w:rsidRDefault="0024101F" w:rsidP="00EF624A">
            <w:pPr>
              <w:spacing w:after="120"/>
              <w:rPr>
                <w:rFonts w:ascii="Calibri" w:hAnsi="Calibri" w:cs="Calibri"/>
                <w:sz w:val="20"/>
                <w:szCs w:val="20"/>
              </w:rPr>
            </w:pPr>
            <w:proofErr w:type="gramStart"/>
            <w:r w:rsidRPr="00181060">
              <w:rPr>
                <w:rFonts w:ascii="Calibri" w:hAnsi="Calibri" w:cs="Calibri"/>
                <w:b/>
                <w:sz w:val="20"/>
                <w:szCs w:val="20"/>
              </w:rPr>
              <w:lastRenderedPageBreak/>
              <w:t>2.NBT.</w:t>
            </w:r>
            <w:r>
              <w:rPr>
                <w:rFonts w:ascii="Calibri" w:hAnsi="Calibri" w:cs="Calibri"/>
                <w:b/>
                <w:sz w:val="20"/>
                <w:szCs w:val="20"/>
              </w:rPr>
              <w:t>B.</w:t>
            </w:r>
            <w:r w:rsidR="00625914">
              <w:rPr>
                <w:rFonts w:ascii="Calibri" w:hAnsi="Calibri" w:cs="Calibri"/>
                <w:b/>
                <w:sz w:val="20"/>
                <w:szCs w:val="20"/>
              </w:rPr>
              <w:t>7</w:t>
            </w:r>
            <w:proofErr w:type="gramEnd"/>
            <w:r w:rsidRPr="00181060">
              <w:rPr>
                <w:rFonts w:ascii="Calibri" w:hAnsi="Calibri" w:cs="Calibri"/>
                <w:b/>
                <w:sz w:val="20"/>
                <w:szCs w:val="20"/>
              </w:rPr>
              <w:t xml:space="preserve">. </w:t>
            </w:r>
            <w:r w:rsidRPr="0083467C">
              <w:rPr>
                <w:rFonts w:asciiTheme="minorHAnsi" w:hAnsiTheme="minorHAnsi"/>
                <w:sz w:val="20"/>
                <w:szCs w:val="20"/>
              </w:rPr>
              <w:t>Add and subtract within 1000 using concrete models or drawings and strategies based on place value, properties of operations, and/or the relationship between addition and subtraction; justify the reasoning used with a written explanation. Understand that in adding or subtracting three-digit numbers, one adds or subtracts hundreds and hundreds, tens and tens, ones and ones; and sometimes it is necessary to compose or decompose tens or hundreds.</w:t>
            </w:r>
          </w:p>
        </w:tc>
        <w:tc>
          <w:tcPr>
            <w:tcW w:w="11545" w:type="dxa"/>
          </w:tcPr>
          <w:p w14:paraId="78C69F64" w14:textId="77777777" w:rsidR="0024101F" w:rsidRDefault="0024101F" w:rsidP="00AC089E">
            <w:pPr>
              <w:spacing w:after="120"/>
              <w:rPr>
                <w:rFonts w:ascii="Calibri" w:hAnsi="Calibri" w:cs="Calibri"/>
                <w:sz w:val="20"/>
                <w:szCs w:val="20"/>
              </w:rPr>
            </w:pPr>
            <w:r w:rsidRPr="00181060">
              <w:rPr>
                <w:rFonts w:ascii="Calibri" w:hAnsi="Calibri" w:cs="Calibri"/>
                <w:sz w:val="20"/>
                <w:szCs w:val="20"/>
              </w:rPr>
              <w:t xml:space="preserve">There is a strong connection between this standard and place value understanding with addition and subtraction of smaller numbers. Students </w:t>
            </w:r>
            <w:r w:rsidR="00AC089E">
              <w:rPr>
                <w:rFonts w:ascii="Calibri" w:hAnsi="Calibri" w:cs="Calibri"/>
                <w:sz w:val="20"/>
                <w:szCs w:val="20"/>
              </w:rPr>
              <w:t>should have ample experience using</w:t>
            </w:r>
            <w:r w:rsidRPr="00181060">
              <w:rPr>
                <w:rFonts w:ascii="Calibri" w:hAnsi="Calibri" w:cs="Calibri"/>
                <w:sz w:val="20"/>
                <w:szCs w:val="20"/>
              </w:rPr>
              <w:t xml:space="preserve"> concrete models or drawings to support their addition or subtraction of larger numbers. Strategies are similar to those stated in 2.NBT.5, as students extend </w:t>
            </w:r>
            <w:r w:rsidR="00AC089E">
              <w:rPr>
                <w:rFonts w:ascii="Calibri" w:hAnsi="Calibri" w:cs="Calibri"/>
                <w:sz w:val="20"/>
                <w:szCs w:val="20"/>
              </w:rPr>
              <w:t>their learning to two 3-digit numbers.</w:t>
            </w:r>
          </w:p>
          <w:p w14:paraId="76DDBC01" w14:textId="00B189B1" w:rsidR="00AC089E" w:rsidRPr="000055DE" w:rsidRDefault="00AC089E" w:rsidP="00AC089E">
            <w:pPr>
              <w:rPr>
                <w:rFonts w:ascii="Calibri" w:hAnsi="Calibri"/>
                <w:b/>
                <w:sz w:val="20"/>
                <w:szCs w:val="20"/>
              </w:rPr>
            </w:pPr>
            <w:r w:rsidRPr="000516B2">
              <w:rPr>
                <w:rFonts w:ascii="Calibri" w:hAnsi="Calibri"/>
                <w:sz w:val="20"/>
                <w:szCs w:val="20"/>
              </w:rPr>
              <w:t xml:space="preserve">This standard also references composing and decomposing a ten. This work should include strategies such as making a 10, making a 100, breaking apart a 10, or creating an easier problem. The standard algorithm of carrying or borrowing is not an expectation in </w:t>
            </w:r>
            <w:r w:rsidR="008F60FB">
              <w:rPr>
                <w:rFonts w:ascii="Calibri" w:hAnsi="Calibri"/>
                <w:sz w:val="20"/>
                <w:szCs w:val="20"/>
              </w:rPr>
              <w:t>s</w:t>
            </w:r>
            <w:r w:rsidR="008F60FB" w:rsidRPr="000516B2">
              <w:rPr>
                <w:rFonts w:ascii="Calibri" w:hAnsi="Calibri"/>
                <w:sz w:val="20"/>
                <w:szCs w:val="20"/>
              </w:rPr>
              <w:t xml:space="preserve">econd </w:t>
            </w:r>
            <w:r w:rsidR="008F60FB">
              <w:rPr>
                <w:rFonts w:ascii="Calibri" w:hAnsi="Calibri"/>
                <w:sz w:val="20"/>
                <w:szCs w:val="20"/>
              </w:rPr>
              <w:t>g</w:t>
            </w:r>
            <w:r w:rsidR="008F60FB" w:rsidRPr="000516B2">
              <w:rPr>
                <w:rFonts w:ascii="Calibri" w:hAnsi="Calibri"/>
                <w:sz w:val="20"/>
                <w:szCs w:val="20"/>
              </w:rPr>
              <w:t>rade</w:t>
            </w:r>
            <w:r w:rsidR="00EF624A">
              <w:rPr>
                <w:rFonts w:ascii="Calibri" w:hAnsi="Calibri"/>
                <w:sz w:val="20"/>
                <w:szCs w:val="20"/>
              </w:rPr>
              <w:t xml:space="preserve">. </w:t>
            </w:r>
            <w:r w:rsidRPr="000055DE">
              <w:rPr>
                <w:rFonts w:ascii="Calibri" w:hAnsi="Calibri"/>
                <w:b/>
                <w:sz w:val="20"/>
                <w:szCs w:val="20"/>
              </w:rPr>
              <w:t xml:space="preserve">Students are not expected to add and subtract whole numbers using a standard algorithm until the end of </w:t>
            </w:r>
            <w:r w:rsidR="008F60FB">
              <w:rPr>
                <w:rFonts w:ascii="Calibri" w:hAnsi="Calibri"/>
                <w:b/>
                <w:sz w:val="20"/>
                <w:szCs w:val="20"/>
              </w:rPr>
              <w:t>f</w:t>
            </w:r>
            <w:r w:rsidRPr="000055DE">
              <w:rPr>
                <w:rFonts w:ascii="Calibri" w:hAnsi="Calibri"/>
                <w:b/>
                <w:sz w:val="20"/>
                <w:szCs w:val="20"/>
              </w:rPr>
              <w:t xml:space="preserve">ourth </w:t>
            </w:r>
            <w:r w:rsidR="008F60FB">
              <w:rPr>
                <w:rFonts w:ascii="Calibri" w:hAnsi="Calibri"/>
                <w:b/>
                <w:sz w:val="20"/>
                <w:szCs w:val="20"/>
              </w:rPr>
              <w:t>g</w:t>
            </w:r>
            <w:r w:rsidRPr="000055DE">
              <w:rPr>
                <w:rFonts w:ascii="Calibri" w:hAnsi="Calibri"/>
                <w:b/>
                <w:sz w:val="20"/>
                <w:szCs w:val="20"/>
              </w:rPr>
              <w:t>rade.</w:t>
            </w:r>
          </w:p>
          <w:p w14:paraId="33827C28" w14:textId="77777777" w:rsidR="00AC089E" w:rsidRPr="000516B2" w:rsidRDefault="00AC089E" w:rsidP="00AC089E">
            <w:pPr>
              <w:rPr>
                <w:rFonts w:ascii="Calibri" w:hAnsi="Calibri"/>
                <w:sz w:val="20"/>
                <w:szCs w:val="20"/>
              </w:rPr>
            </w:pPr>
          </w:p>
          <w:p w14:paraId="2FE1E5DF" w14:textId="77777777" w:rsidR="00AC089E" w:rsidRPr="00AC089E" w:rsidRDefault="00AC089E" w:rsidP="00AC089E">
            <w:pPr>
              <w:rPr>
                <w:rFonts w:ascii="Calibri" w:hAnsi="Calibri"/>
                <w:sz w:val="20"/>
                <w:szCs w:val="20"/>
              </w:rPr>
            </w:pPr>
            <w:r w:rsidRPr="00A42292">
              <w:rPr>
                <w:rFonts w:ascii="Calibri" w:hAnsi="Calibri"/>
                <w:b/>
                <w:sz w:val="20"/>
                <w:szCs w:val="20"/>
              </w:rPr>
              <w:t>Example:</w:t>
            </w:r>
            <w:r w:rsidRPr="000516B2">
              <w:rPr>
                <w:rFonts w:ascii="Calibri" w:hAnsi="Calibri"/>
                <w:b/>
                <w:sz w:val="20"/>
                <w:szCs w:val="20"/>
              </w:rPr>
              <w:t xml:space="preserve"> </w:t>
            </w:r>
            <w:r w:rsidRPr="00AC089E">
              <w:rPr>
                <w:rFonts w:ascii="Calibri" w:hAnsi="Calibri"/>
                <w:sz w:val="20"/>
                <w:szCs w:val="20"/>
              </w:rPr>
              <w:t>354 + 287 = __</w:t>
            </w:r>
          </w:p>
          <w:p w14:paraId="083C5F9A" w14:textId="77777777" w:rsidR="00AC089E" w:rsidRPr="000516B2" w:rsidRDefault="00AC089E" w:rsidP="00AC089E">
            <w:pPr>
              <w:rPr>
                <w:rFonts w:ascii="Calibri" w:hAnsi="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8792"/>
            </w:tblGrid>
            <w:tr w:rsidR="00AC089E" w:rsidRPr="000516B2" w14:paraId="5969889C" w14:textId="77777777" w:rsidTr="00EF624A">
              <w:trPr>
                <w:trHeight w:val="2492"/>
              </w:trPr>
              <w:tc>
                <w:tcPr>
                  <w:tcW w:w="1237" w:type="dxa"/>
                </w:tcPr>
                <w:p w14:paraId="0F2C4448" w14:textId="77777777" w:rsidR="00AC089E" w:rsidRPr="000516B2" w:rsidRDefault="00AC089E" w:rsidP="00EF624A">
                  <w:pPr>
                    <w:rPr>
                      <w:rFonts w:ascii="Calibri" w:hAnsi="Calibri"/>
                      <w:b/>
                      <w:sz w:val="20"/>
                      <w:szCs w:val="20"/>
                    </w:rPr>
                  </w:pPr>
                  <w:r w:rsidRPr="000516B2">
                    <w:rPr>
                      <w:rFonts w:ascii="Calibri" w:hAnsi="Calibri"/>
                      <w:b/>
                      <w:sz w:val="20"/>
                      <w:szCs w:val="20"/>
                    </w:rPr>
                    <w:t>Student A</w:t>
                  </w:r>
                </w:p>
                <w:p w14:paraId="30442D83" w14:textId="77777777" w:rsidR="00AC089E" w:rsidRPr="000516B2" w:rsidRDefault="00AC089E" w:rsidP="00EF624A">
                  <w:pPr>
                    <w:rPr>
                      <w:rFonts w:ascii="Calibri" w:hAnsi="Calibri"/>
                      <w:sz w:val="20"/>
                      <w:szCs w:val="20"/>
                    </w:rPr>
                  </w:pPr>
                </w:p>
              </w:tc>
              <w:tc>
                <w:tcPr>
                  <w:tcW w:w="8792" w:type="dxa"/>
                </w:tcPr>
                <w:p w14:paraId="4292CCA3" w14:textId="77777777" w:rsidR="00AC089E" w:rsidRPr="000516B2" w:rsidRDefault="00AC089E" w:rsidP="00EF624A">
                  <w:pPr>
                    <w:rPr>
                      <w:rFonts w:ascii="Calibri" w:hAnsi="Calibri"/>
                      <w:sz w:val="20"/>
                      <w:szCs w:val="20"/>
                    </w:rPr>
                  </w:pPr>
                  <w:r w:rsidRPr="000516B2">
                    <w:rPr>
                      <w:rFonts w:ascii="Calibri" w:hAnsi="Calibri"/>
                      <w:sz w:val="20"/>
                      <w:szCs w:val="20"/>
                    </w:rPr>
                    <w:t>I started at 354 and jumped 200. I landed on 554. I then made 8 jumps of 10 and landed on 634. I then jumped 6 to land on 640</w:t>
                  </w:r>
                  <w:r w:rsidR="00EF624A">
                    <w:rPr>
                      <w:rFonts w:ascii="Calibri" w:hAnsi="Calibri"/>
                      <w:sz w:val="20"/>
                      <w:szCs w:val="20"/>
                    </w:rPr>
                    <w:t xml:space="preserve">. </w:t>
                  </w:r>
                  <w:r w:rsidRPr="000516B2">
                    <w:rPr>
                      <w:rFonts w:ascii="Calibri" w:hAnsi="Calibri"/>
                      <w:sz w:val="20"/>
                      <w:szCs w:val="20"/>
                    </w:rPr>
                    <w:t>Then I jumped 1 more and landed on 641</w:t>
                  </w:r>
                  <w:r w:rsidR="00EF624A">
                    <w:rPr>
                      <w:rFonts w:ascii="Calibri" w:hAnsi="Calibri"/>
                      <w:sz w:val="20"/>
                      <w:szCs w:val="20"/>
                    </w:rPr>
                    <w:t xml:space="preserve">. </w:t>
                  </w:r>
                  <w:r w:rsidRPr="000516B2">
                    <w:rPr>
                      <w:rFonts w:ascii="Calibri" w:hAnsi="Calibri"/>
                      <w:sz w:val="20"/>
                      <w:szCs w:val="20"/>
                    </w:rPr>
                    <w:t>354 + 287 = 641</w:t>
                  </w:r>
                </w:p>
                <w:p w14:paraId="14C15F16" w14:textId="77777777" w:rsidR="00AC089E" w:rsidRPr="000516B2" w:rsidRDefault="00AC089E" w:rsidP="00EF624A">
                  <w:pPr>
                    <w:jc w:val="center"/>
                    <w:rPr>
                      <w:rFonts w:ascii="Calibri" w:hAnsi="Calibri"/>
                      <w:sz w:val="20"/>
                      <w:szCs w:val="20"/>
                    </w:rPr>
                  </w:pPr>
                  <w:r>
                    <w:rPr>
                      <w:rFonts w:ascii="Calibri" w:hAnsi="Calibri"/>
                      <w:noProof/>
                      <w:sz w:val="20"/>
                      <w:szCs w:val="20"/>
                    </w:rPr>
                    <w:drawing>
                      <wp:inline distT="0" distB="0" distL="0" distR="0" wp14:anchorId="1159FC98" wp14:editId="443C12FC">
                        <wp:extent cx="4648200" cy="12115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61699" t="41020" r="11699" b="42809"/>
                                <a:stretch>
                                  <a:fillRect/>
                                </a:stretch>
                              </pic:blipFill>
                              <pic:spPr bwMode="auto">
                                <a:xfrm>
                                  <a:off x="0" y="0"/>
                                  <a:ext cx="4648200" cy="1211580"/>
                                </a:xfrm>
                                <a:prstGeom prst="rect">
                                  <a:avLst/>
                                </a:prstGeom>
                                <a:noFill/>
                                <a:ln>
                                  <a:noFill/>
                                </a:ln>
                              </pic:spPr>
                            </pic:pic>
                          </a:graphicData>
                        </a:graphic>
                      </wp:inline>
                    </w:drawing>
                  </w:r>
                </w:p>
              </w:tc>
            </w:tr>
            <w:tr w:rsidR="00AC089E" w:rsidRPr="000516B2" w14:paraId="042BB7D0" w14:textId="77777777" w:rsidTr="00EF624A">
              <w:tc>
                <w:tcPr>
                  <w:tcW w:w="1237" w:type="dxa"/>
                </w:tcPr>
                <w:p w14:paraId="40AABCA9" w14:textId="77777777" w:rsidR="00AC089E" w:rsidRPr="000516B2" w:rsidRDefault="00AC089E" w:rsidP="00EF624A">
                  <w:pPr>
                    <w:rPr>
                      <w:rFonts w:ascii="Calibri" w:hAnsi="Calibri"/>
                      <w:b/>
                      <w:sz w:val="20"/>
                      <w:szCs w:val="20"/>
                    </w:rPr>
                  </w:pPr>
                  <w:r w:rsidRPr="000516B2">
                    <w:rPr>
                      <w:rFonts w:ascii="Calibri" w:hAnsi="Calibri"/>
                      <w:b/>
                      <w:sz w:val="20"/>
                      <w:szCs w:val="20"/>
                    </w:rPr>
                    <w:t>Student B</w:t>
                  </w:r>
                </w:p>
                <w:p w14:paraId="71148020" w14:textId="77777777" w:rsidR="00AC089E" w:rsidRPr="000516B2" w:rsidRDefault="00AC089E" w:rsidP="00EF624A">
                  <w:pPr>
                    <w:rPr>
                      <w:rFonts w:ascii="Calibri" w:hAnsi="Calibri"/>
                      <w:sz w:val="20"/>
                      <w:szCs w:val="20"/>
                    </w:rPr>
                  </w:pPr>
                </w:p>
              </w:tc>
              <w:tc>
                <w:tcPr>
                  <w:tcW w:w="8792" w:type="dxa"/>
                </w:tcPr>
                <w:p w14:paraId="3A843892" w14:textId="77777777" w:rsidR="00AC089E" w:rsidRPr="000516B2" w:rsidRDefault="00AC089E" w:rsidP="00EF624A">
                  <w:pPr>
                    <w:rPr>
                      <w:rFonts w:ascii="Calibri" w:hAnsi="Calibri"/>
                      <w:sz w:val="20"/>
                      <w:szCs w:val="20"/>
                    </w:rPr>
                  </w:pPr>
                  <w:r w:rsidRPr="000516B2">
                    <w:rPr>
                      <w:rFonts w:ascii="Calibri" w:hAnsi="Calibri"/>
                      <w:sz w:val="20"/>
                      <w:szCs w:val="20"/>
                    </w:rPr>
                    <w:t>I used place value blocks and a place value mat</w:t>
                  </w:r>
                  <w:r w:rsidR="00EF624A">
                    <w:rPr>
                      <w:rFonts w:ascii="Calibri" w:hAnsi="Calibri"/>
                      <w:sz w:val="20"/>
                      <w:szCs w:val="20"/>
                    </w:rPr>
                    <w:t xml:space="preserve">. </w:t>
                  </w:r>
                  <w:r w:rsidRPr="000516B2">
                    <w:rPr>
                      <w:rFonts w:ascii="Calibri" w:hAnsi="Calibri"/>
                      <w:sz w:val="20"/>
                      <w:szCs w:val="20"/>
                    </w:rPr>
                    <w:t>I broke all of the numbers and placed them on the place value mat.</w:t>
                  </w:r>
                </w:p>
                <w:p w14:paraId="7D7B1712" w14:textId="77777777" w:rsidR="00AC089E" w:rsidRPr="000516B2" w:rsidRDefault="00AC089E" w:rsidP="00EF624A">
                  <w:pPr>
                    <w:rPr>
                      <w:rFonts w:ascii="Calibri" w:hAnsi="Calibri"/>
                      <w:sz w:val="20"/>
                      <w:szCs w:val="20"/>
                    </w:rPr>
                  </w:pPr>
                  <w:r w:rsidRPr="000516B2">
                    <w:rPr>
                      <w:rFonts w:ascii="Calibri" w:hAnsi="Calibri"/>
                      <w:sz w:val="20"/>
                      <w:szCs w:val="20"/>
                    </w:rPr>
                    <w:t>I first added the ones.</w:t>
                  </w:r>
                  <w:r w:rsidR="000055DE">
                    <w:rPr>
                      <w:rFonts w:ascii="Calibri" w:hAnsi="Calibri"/>
                      <w:sz w:val="20"/>
                      <w:szCs w:val="20"/>
                    </w:rPr>
                    <w:t xml:space="preserve"> </w:t>
                  </w:r>
                  <w:r w:rsidRPr="000516B2">
                    <w:rPr>
                      <w:rFonts w:ascii="Calibri" w:hAnsi="Calibri"/>
                      <w:sz w:val="20"/>
                      <w:szCs w:val="20"/>
                    </w:rPr>
                    <w:t xml:space="preserve">4 + 7 = 11. </w:t>
                  </w:r>
                </w:p>
                <w:p w14:paraId="76310C2A" w14:textId="77777777" w:rsidR="00AC089E" w:rsidRPr="000516B2" w:rsidRDefault="00AC089E" w:rsidP="00EF624A">
                  <w:pPr>
                    <w:rPr>
                      <w:rFonts w:ascii="Calibri" w:hAnsi="Calibri"/>
                      <w:sz w:val="20"/>
                      <w:szCs w:val="20"/>
                    </w:rPr>
                  </w:pPr>
                  <w:r w:rsidRPr="000516B2">
                    <w:rPr>
                      <w:rFonts w:ascii="Calibri" w:hAnsi="Calibri"/>
                      <w:sz w:val="20"/>
                      <w:szCs w:val="20"/>
                    </w:rPr>
                    <w:t>I then added the tens. 50 + 80 = 130.</w:t>
                  </w:r>
                </w:p>
                <w:p w14:paraId="52ACA68F" w14:textId="77777777" w:rsidR="00AC089E" w:rsidRPr="000516B2" w:rsidRDefault="00AC089E" w:rsidP="00EF624A">
                  <w:pPr>
                    <w:rPr>
                      <w:rFonts w:ascii="Calibri" w:hAnsi="Calibri"/>
                      <w:sz w:val="20"/>
                      <w:szCs w:val="20"/>
                    </w:rPr>
                  </w:pPr>
                  <w:r w:rsidRPr="000516B2">
                    <w:rPr>
                      <w:rFonts w:ascii="Calibri" w:hAnsi="Calibri"/>
                      <w:sz w:val="20"/>
                      <w:szCs w:val="20"/>
                    </w:rPr>
                    <w:t>I then added the hundreds. 300 + 200 = 500.</w:t>
                  </w:r>
                </w:p>
                <w:p w14:paraId="447EAD2A" w14:textId="77777777" w:rsidR="00AC089E" w:rsidRPr="000516B2" w:rsidRDefault="00AC089E" w:rsidP="00EF624A">
                  <w:pPr>
                    <w:rPr>
                      <w:rFonts w:ascii="Calibri" w:hAnsi="Calibri"/>
                      <w:sz w:val="20"/>
                      <w:szCs w:val="20"/>
                    </w:rPr>
                  </w:pPr>
                  <w:r w:rsidRPr="000516B2">
                    <w:rPr>
                      <w:rFonts w:ascii="Calibri" w:hAnsi="Calibri"/>
                      <w:sz w:val="20"/>
                      <w:szCs w:val="20"/>
                    </w:rPr>
                    <w:t>I then combined my answers. 500 + 130 = 630. 630 + 11= 641.</w:t>
                  </w:r>
                </w:p>
                <w:p w14:paraId="4AC60FB4" w14:textId="77777777" w:rsidR="00AC089E" w:rsidRPr="000516B2" w:rsidRDefault="00AC089E" w:rsidP="00EF624A">
                  <w:pPr>
                    <w:rPr>
                      <w:rFonts w:ascii="Calibri" w:hAnsi="Calibri"/>
                      <w:sz w:val="20"/>
                      <w:szCs w:val="20"/>
                    </w:rPr>
                  </w:pPr>
                </w:p>
                <w:p w14:paraId="2B55585D" w14:textId="77777777" w:rsidR="00AC089E" w:rsidRPr="000516B2" w:rsidRDefault="00AC089E" w:rsidP="00EF624A">
                  <w:pPr>
                    <w:jc w:val="center"/>
                    <w:rPr>
                      <w:rFonts w:ascii="Calibri" w:hAnsi="Calibri"/>
                      <w:sz w:val="20"/>
                      <w:szCs w:val="20"/>
                    </w:rPr>
                  </w:pPr>
                  <w:r>
                    <w:rPr>
                      <w:rFonts w:ascii="Calibri" w:hAnsi="Calibri"/>
                      <w:noProof/>
                      <w:sz w:val="20"/>
                      <w:szCs w:val="20"/>
                    </w:rPr>
                    <w:drawing>
                      <wp:inline distT="0" distB="0" distL="0" distR="0" wp14:anchorId="4FB11720" wp14:editId="57D10EB3">
                        <wp:extent cx="3817620" cy="14743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l="58681" t="38150" r="9723" b="31503"/>
                                <a:stretch>
                                  <a:fillRect/>
                                </a:stretch>
                              </pic:blipFill>
                              <pic:spPr bwMode="auto">
                                <a:xfrm>
                                  <a:off x="0" y="0"/>
                                  <a:ext cx="3819913" cy="1475238"/>
                                </a:xfrm>
                                <a:prstGeom prst="rect">
                                  <a:avLst/>
                                </a:prstGeom>
                                <a:noFill/>
                                <a:ln>
                                  <a:noFill/>
                                </a:ln>
                              </pic:spPr>
                            </pic:pic>
                          </a:graphicData>
                        </a:graphic>
                      </wp:inline>
                    </w:drawing>
                  </w:r>
                </w:p>
              </w:tc>
            </w:tr>
          </w:tbl>
          <w:p w14:paraId="1C3759BE" w14:textId="77777777" w:rsidR="00AC089E" w:rsidRPr="00625914" w:rsidRDefault="00AC089E" w:rsidP="00AC089E">
            <w:pPr>
              <w:spacing w:after="120"/>
              <w:rPr>
                <w:rFonts w:ascii="Calibri" w:hAnsi="Calibri" w:cs="Calibri"/>
                <w:i/>
                <w:sz w:val="20"/>
                <w:szCs w:val="20"/>
              </w:rPr>
            </w:pPr>
          </w:p>
        </w:tc>
      </w:tr>
      <w:tr w:rsidR="00AC089E" w:rsidRPr="00AA66D1" w14:paraId="65469D4E" w14:textId="77777777" w:rsidTr="000055DE">
        <w:trPr>
          <w:cantSplit/>
          <w:trHeight w:val="10250"/>
          <w:tblHeader/>
        </w:trPr>
        <w:tc>
          <w:tcPr>
            <w:tcW w:w="2675" w:type="dxa"/>
          </w:tcPr>
          <w:p w14:paraId="011FF92B" w14:textId="77777777" w:rsidR="00AC089E" w:rsidRPr="00181060" w:rsidRDefault="00625914" w:rsidP="00EF624A">
            <w:pPr>
              <w:spacing w:after="120"/>
              <w:rPr>
                <w:rFonts w:ascii="Calibri" w:hAnsi="Calibri" w:cs="Calibri"/>
                <w:b/>
                <w:sz w:val="20"/>
                <w:szCs w:val="20"/>
              </w:rPr>
            </w:pPr>
            <w:proofErr w:type="gramStart"/>
            <w:r w:rsidRPr="00181060">
              <w:rPr>
                <w:rFonts w:ascii="Calibri" w:hAnsi="Calibri" w:cs="Calibri"/>
                <w:b/>
                <w:sz w:val="20"/>
                <w:szCs w:val="20"/>
              </w:rPr>
              <w:lastRenderedPageBreak/>
              <w:t>2.NBT.</w:t>
            </w:r>
            <w:r>
              <w:rPr>
                <w:rFonts w:ascii="Calibri" w:hAnsi="Calibri" w:cs="Calibri"/>
                <w:b/>
                <w:sz w:val="20"/>
                <w:szCs w:val="20"/>
              </w:rPr>
              <w:t>B.7</w:t>
            </w:r>
            <w:proofErr w:type="gramEnd"/>
            <w:r w:rsidRPr="00181060">
              <w:rPr>
                <w:rFonts w:ascii="Calibri" w:hAnsi="Calibri" w:cs="Calibri"/>
                <w:b/>
                <w:sz w:val="20"/>
                <w:szCs w:val="20"/>
              </w:rPr>
              <w:t>.</w:t>
            </w:r>
            <w:r w:rsidRPr="00625914">
              <w:rPr>
                <w:rFonts w:ascii="Calibri" w:hAnsi="Calibri" w:cs="Calibri"/>
                <w:i/>
                <w:sz w:val="20"/>
                <w:szCs w:val="20"/>
              </w:rPr>
              <w:t xml:space="preserve"> continued</w:t>
            </w:r>
          </w:p>
        </w:tc>
        <w:tc>
          <w:tcPr>
            <w:tcW w:w="1154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8150"/>
            </w:tblGrid>
            <w:tr w:rsidR="00AC089E" w:rsidRPr="000516B2" w14:paraId="593AC11D" w14:textId="77777777" w:rsidTr="0045292C">
              <w:trPr>
                <w:trHeight w:val="3120"/>
              </w:trPr>
              <w:tc>
                <w:tcPr>
                  <w:tcW w:w="1147" w:type="dxa"/>
                </w:tcPr>
                <w:p w14:paraId="42A68CFC" w14:textId="77777777" w:rsidR="00AC089E" w:rsidRPr="000516B2" w:rsidRDefault="00AC089E" w:rsidP="00EF624A">
                  <w:pPr>
                    <w:rPr>
                      <w:rFonts w:ascii="Calibri" w:hAnsi="Calibri"/>
                      <w:b/>
                      <w:sz w:val="20"/>
                      <w:szCs w:val="20"/>
                    </w:rPr>
                  </w:pPr>
                  <w:r w:rsidRPr="000516B2">
                    <w:rPr>
                      <w:rFonts w:ascii="Calibri" w:hAnsi="Calibri"/>
                      <w:b/>
                      <w:sz w:val="20"/>
                      <w:szCs w:val="20"/>
                    </w:rPr>
                    <w:t>Student C</w:t>
                  </w:r>
                </w:p>
                <w:p w14:paraId="0A7B7964" w14:textId="77777777" w:rsidR="00AC089E" w:rsidRPr="000516B2" w:rsidRDefault="00AC089E" w:rsidP="00EF624A">
                  <w:pPr>
                    <w:rPr>
                      <w:rFonts w:ascii="Calibri" w:hAnsi="Calibri"/>
                      <w:sz w:val="20"/>
                      <w:szCs w:val="20"/>
                    </w:rPr>
                  </w:pPr>
                </w:p>
              </w:tc>
              <w:tc>
                <w:tcPr>
                  <w:tcW w:w="8150" w:type="dxa"/>
                </w:tcPr>
                <w:p w14:paraId="3DECA81A" w14:textId="2EC9A3F2" w:rsidR="00AC089E" w:rsidRPr="000516B2" w:rsidRDefault="00AC089E" w:rsidP="00EF624A">
                  <w:pPr>
                    <w:rPr>
                      <w:rFonts w:ascii="Calibri" w:hAnsi="Calibri"/>
                      <w:sz w:val="20"/>
                      <w:szCs w:val="20"/>
                    </w:rPr>
                  </w:pPr>
                  <w:r w:rsidRPr="000516B2">
                    <w:rPr>
                      <w:rFonts w:ascii="Calibri" w:hAnsi="Calibri"/>
                      <w:sz w:val="20"/>
                      <w:szCs w:val="20"/>
                    </w:rPr>
                    <w:t xml:space="preserve">I used place value blocks. I made a pile of 354. I then added 287. That gave me 5 hundreds, 13 </w:t>
                  </w:r>
                  <w:proofErr w:type="spellStart"/>
                  <w:r w:rsidRPr="000516B2">
                    <w:rPr>
                      <w:rFonts w:ascii="Calibri" w:hAnsi="Calibri"/>
                      <w:sz w:val="20"/>
                      <w:szCs w:val="20"/>
                    </w:rPr>
                    <w:t>tens</w:t>
                  </w:r>
                  <w:proofErr w:type="spellEnd"/>
                  <w:r w:rsidRPr="000516B2">
                    <w:rPr>
                      <w:rFonts w:ascii="Calibri" w:hAnsi="Calibri"/>
                      <w:sz w:val="20"/>
                      <w:szCs w:val="20"/>
                    </w:rPr>
                    <w:t xml:space="preserve"> and 11 ones. I noticed that I could trade some pieces. I had 11 ones, and traded 10 ones for a ten. I then had 14 tens, so I traded 10 tens for a hundred. I ended up with 6 hundreds, 4 tens</w:t>
                  </w:r>
                  <w:r w:rsidR="008F60FB">
                    <w:rPr>
                      <w:rFonts w:ascii="Calibri" w:hAnsi="Calibri"/>
                      <w:sz w:val="20"/>
                      <w:szCs w:val="20"/>
                    </w:rPr>
                    <w:t>,</w:t>
                  </w:r>
                  <w:r w:rsidRPr="000516B2">
                    <w:rPr>
                      <w:rFonts w:ascii="Calibri" w:hAnsi="Calibri"/>
                      <w:sz w:val="20"/>
                      <w:szCs w:val="20"/>
                    </w:rPr>
                    <w:t xml:space="preserve"> and 1 one. So, 354 + 287 = 641</w:t>
                  </w:r>
                </w:p>
                <w:p w14:paraId="3AF9BED1" w14:textId="77777777" w:rsidR="00AC089E" w:rsidRPr="000516B2" w:rsidRDefault="00AC089E" w:rsidP="00EF624A">
                  <w:pPr>
                    <w:rPr>
                      <w:rFonts w:ascii="Calibri" w:hAnsi="Calibri"/>
                      <w:sz w:val="20"/>
                      <w:szCs w:val="20"/>
                    </w:rPr>
                  </w:pPr>
                </w:p>
                <w:p w14:paraId="1A1A3BCF" w14:textId="77777777" w:rsidR="00AC089E" w:rsidRPr="000516B2" w:rsidRDefault="00AC089E" w:rsidP="00EF624A">
                  <w:pPr>
                    <w:rPr>
                      <w:rFonts w:ascii="Calibri" w:hAnsi="Calibri"/>
                      <w:sz w:val="20"/>
                      <w:szCs w:val="20"/>
                    </w:rPr>
                  </w:pPr>
                  <w:r>
                    <w:rPr>
                      <w:rFonts w:ascii="Calibri" w:hAnsi="Calibri"/>
                      <w:noProof/>
                      <w:sz w:val="20"/>
                      <w:szCs w:val="20"/>
                    </w:rPr>
                    <w:drawing>
                      <wp:inline distT="0" distB="0" distL="0" distR="0" wp14:anchorId="0A2DCE56" wp14:editId="1A515C89">
                        <wp:extent cx="1996440" cy="1287780"/>
                        <wp:effectExtent l="0" t="0" r="381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extLst>
                                    <a:ext uri="{28A0092B-C50C-407E-A947-70E740481C1C}">
                                      <a14:useLocalDpi xmlns:a14="http://schemas.microsoft.com/office/drawing/2010/main" val="0"/>
                                    </a:ext>
                                  </a:extLst>
                                </a:blip>
                                <a:srcRect l="59375" t="38150" r="15625" b="21387"/>
                                <a:stretch>
                                  <a:fillRect/>
                                </a:stretch>
                              </pic:blipFill>
                              <pic:spPr bwMode="auto">
                                <a:xfrm>
                                  <a:off x="0" y="0"/>
                                  <a:ext cx="1996440" cy="1287780"/>
                                </a:xfrm>
                                <a:prstGeom prst="rect">
                                  <a:avLst/>
                                </a:prstGeom>
                                <a:noFill/>
                                <a:ln>
                                  <a:noFill/>
                                </a:ln>
                              </pic:spPr>
                            </pic:pic>
                          </a:graphicData>
                        </a:graphic>
                      </wp:inline>
                    </w:drawing>
                  </w:r>
                  <w:r w:rsidRPr="000516B2">
                    <w:rPr>
                      <w:rFonts w:ascii="Calibri" w:hAnsi="Calibri"/>
                      <w:noProof/>
                      <w:sz w:val="20"/>
                      <w:szCs w:val="20"/>
                    </w:rPr>
                    <w:t xml:space="preserve">           </w:t>
                  </w:r>
                  <w:r>
                    <w:rPr>
                      <w:rFonts w:ascii="Calibri" w:hAnsi="Calibri"/>
                      <w:noProof/>
                      <w:sz w:val="20"/>
                      <w:szCs w:val="20"/>
                    </w:rPr>
                    <w:drawing>
                      <wp:inline distT="0" distB="0" distL="0" distR="0" wp14:anchorId="3E57BC73" wp14:editId="46E568F6">
                        <wp:extent cx="2324100" cy="1203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l="59259" t="49422" r="17708" b="21098"/>
                                <a:stretch>
                                  <a:fillRect/>
                                </a:stretch>
                              </pic:blipFill>
                              <pic:spPr bwMode="auto">
                                <a:xfrm>
                                  <a:off x="0" y="0"/>
                                  <a:ext cx="2324100" cy="1203960"/>
                                </a:xfrm>
                                <a:prstGeom prst="rect">
                                  <a:avLst/>
                                </a:prstGeom>
                                <a:noFill/>
                                <a:ln>
                                  <a:noFill/>
                                </a:ln>
                              </pic:spPr>
                            </pic:pic>
                          </a:graphicData>
                        </a:graphic>
                      </wp:inline>
                    </w:drawing>
                  </w:r>
                </w:p>
                <w:p w14:paraId="7B752C8B" w14:textId="77777777" w:rsidR="00AC089E" w:rsidRPr="000516B2" w:rsidRDefault="00AC089E" w:rsidP="00EF624A">
                  <w:pPr>
                    <w:rPr>
                      <w:rFonts w:ascii="Calibri" w:hAnsi="Calibri"/>
                      <w:sz w:val="20"/>
                      <w:szCs w:val="20"/>
                    </w:rPr>
                  </w:pPr>
                </w:p>
              </w:tc>
            </w:tr>
          </w:tbl>
          <w:p w14:paraId="3E0F4FAD" w14:textId="77777777" w:rsidR="00AC089E" w:rsidRPr="000516B2" w:rsidRDefault="00AC089E" w:rsidP="00AC089E">
            <w:pPr>
              <w:rPr>
                <w:rFonts w:ascii="Calibri" w:hAnsi="Calibri"/>
                <w:sz w:val="20"/>
                <w:szCs w:val="20"/>
              </w:rPr>
            </w:pPr>
          </w:p>
          <w:p w14:paraId="6C706707" w14:textId="77777777" w:rsidR="00AC089E" w:rsidRPr="000516B2" w:rsidRDefault="00AC089E" w:rsidP="00AC089E">
            <w:pPr>
              <w:rPr>
                <w:rFonts w:ascii="Calibri" w:hAnsi="Calibri"/>
                <w:b/>
                <w:sz w:val="20"/>
                <w:szCs w:val="20"/>
              </w:rPr>
            </w:pPr>
            <w:r w:rsidRPr="00A42292">
              <w:rPr>
                <w:rFonts w:ascii="Calibri" w:hAnsi="Calibri"/>
                <w:b/>
                <w:sz w:val="20"/>
                <w:szCs w:val="20"/>
              </w:rPr>
              <w:t>Example:</w:t>
            </w:r>
            <w:r w:rsidRPr="000516B2">
              <w:rPr>
                <w:rFonts w:ascii="Calibri" w:hAnsi="Calibri"/>
                <w:b/>
                <w:sz w:val="20"/>
                <w:szCs w:val="20"/>
              </w:rPr>
              <w:t xml:space="preserve">  </w:t>
            </w:r>
            <w:r w:rsidRPr="00AC089E">
              <w:rPr>
                <w:rFonts w:ascii="Calibri" w:hAnsi="Calibri"/>
                <w:sz w:val="20"/>
                <w:szCs w:val="20"/>
              </w:rPr>
              <w:t>213 - 124 = __</w:t>
            </w:r>
          </w:p>
          <w:p w14:paraId="2F2D66D0" w14:textId="77777777" w:rsidR="00AC089E" w:rsidRPr="000516B2" w:rsidRDefault="00AC089E" w:rsidP="00AC089E">
            <w:pPr>
              <w:rPr>
                <w:rFonts w:ascii="Calibri" w:hAnsi="Calibri"/>
                <w:b/>
                <w:sz w:val="20"/>
                <w:szCs w:val="20"/>
              </w:rPr>
            </w:pPr>
          </w:p>
          <w:p w14:paraId="7BCE095C" w14:textId="77777777" w:rsidR="00AC089E" w:rsidRPr="000516B2" w:rsidRDefault="00AC089E" w:rsidP="00AC089E">
            <w:pPr>
              <w:rPr>
                <w:rFonts w:ascii="Calibri" w:hAnsi="Calibri"/>
                <w:b/>
                <w:sz w:val="20"/>
                <w:szCs w:val="20"/>
              </w:rPr>
            </w:pPr>
            <w:r w:rsidRPr="000516B2">
              <w:rPr>
                <w:rFonts w:ascii="Calibri" w:hAnsi="Calibri"/>
                <w:b/>
                <w:sz w:val="20"/>
                <w:szCs w:val="20"/>
              </w:rPr>
              <w:t>Student A</w:t>
            </w:r>
          </w:p>
          <w:p w14:paraId="2A49F96C" w14:textId="77777777" w:rsidR="00AC089E" w:rsidRPr="000516B2" w:rsidRDefault="00AC089E" w:rsidP="00AC089E">
            <w:pPr>
              <w:rPr>
                <w:rFonts w:ascii="Calibri" w:hAnsi="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7"/>
            </w:tblGrid>
            <w:tr w:rsidR="00AC089E" w:rsidRPr="000516B2" w14:paraId="42E449A3" w14:textId="77777777" w:rsidTr="0045292C">
              <w:trPr>
                <w:trHeight w:val="2171"/>
              </w:trPr>
              <w:tc>
                <w:tcPr>
                  <w:tcW w:w="9357" w:type="dxa"/>
                </w:tcPr>
                <w:p w14:paraId="72F26665" w14:textId="77777777" w:rsidR="00AC089E" w:rsidRPr="000516B2" w:rsidRDefault="00AC089E" w:rsidP="00EF624A">
                  <w:pPr>
                    <w:rPr>
                      <w:rFonts w:ascii="Calibri" w:hAnsi="Calibri"/>
                      <w:sz w:val="20"/>
                      <w:szCs w:val="20"/>
                    </w:rPr>
                  </w:pPr>
                  <w:r w:rsidRPr="000516B2">
                    <w:rPr>
                      <w:rFonts w:ascii="Calibri" w:hAnsi="Calibri"/>
                      <w:sz w:val="20"/>
                      <w:szCs w:val="20"/>
                    </w:rPr>
                    <w:t xml:space="preserve">I used place value blocks. I made a pile of 213. </w:t>
                  </w:r>
                </w:p>
                <w:p w14:paraId="584F1971" w14:textId="77777777" w:rsidR="00AC089E" w:rsidRPr="000516B2" w:rsidRDefault="00AC089E" w:rsidP="00EF624A">
                  <w:pPr>
                    <w:jc w:val="center"/>
                    <w:rPr>
                      <w:rFonts w:ascii="Calibri" w:hAnsi="Calibri"/>
                      <w:sz w:val="20"/>
                      <w:szCs w:val="20"/>
                    </w:rPr>
                  </w:pPr>
                  <w:r>
                    <w:rPr>
                      <w:rFonts w:ascii="Calibri" w:hAnsi="Calibri"/>
                      <w:noProof/>
                      <w:sz w:val="20"/>
                      <w:szCs w:val="20"/>
                    </w:rPr>
                    <w:drawing>
                      <wp:inline distT="0" distB="0" distL="0" distR="0" wp14:anchorId="69F86F65" wp14:editId="7AD66136">
                        <wp:extent cx="2522220" cy="10210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l="69910" t="20099" r="8879" b="58382"/>
                                <a:stretch>
                                  <a:fillRect/>
                                </a:stretch>
                              </pic:blipFill>
                              <pic:spPr bwMode="auto">
                                <a:xfrm>
                                  <a:off x="0" y="0"/>
                                  <a:ext cx="2522220" cy="1021080"/>
                                </a:xfrm>
                                <a:prstGeom prst="rect">
                                  <a:avLst/>
                                </a:prstGeom>
                                <a:noFill/>
                                <a:ln>
                                  <a:noFill/>
                                </a:ln>
                              </pic:spPr>
                            </pic:pic>
                          </a:graphicData>
                        </a:graphic>
                      </wp:inline>
                    </w:drawing>
                  </w:r>
                </w:p>
                <w:p w14:paraId="6D8FDB7D" w14:textId="77777777" w:rsidR="00AC089E" w:rsidRPr="000516B2" w:rsidRDefault="00AC089E" w:rsidP="00EF624A">
                  <w:pPr>
                    <w:rPr>
                      <w:rFonts w:ascii="Calibri" w:hAnsi="Calibri"/>
                      <w:sz w:val="20"/>
                      <w:szCs w:val="20"/>
                    </w:rPr>
                  </w:pPr>
                  <w:r w:rsidRPr="000516B2">
                    <w:rPr>
                      <w:rFonts w:ascii="Calibri" w:hAnsi="Calibri"/>
                      <w:sz w:val="20"/>
                      <w:szCs w:val="20"/>
                    </w:rPr>
                    <w:t>I then started taking away blocks.</w:t>
                  </w:r>
                </w:p>
              </w:tc>
            </w:tr>
            <w:tr w:rsidR="00AC089E" w:rsidRPr="000516B2" w14:paraId="0C0119D1" w14:textId="77777777" w:rsidTr="007A185B">
              <w:trPr>
                <w:trHeight w:val="1700"/>
              </w:trPr>
              <w:tc>
                <w:tcPr>
                  <w:tcW w:w="9357" w:type="dxa"/>
                </w:tcPr>
                <w:p w14:paraId="4AE9DC8A" w14:textId="77777777" w:rsidR="00AC089E" w:rsidRPr="000516B2" w:rsidRDefault="00AC089E" w:rsidP="00EF624A">
                  <w:pPr>
                    <w:rPr>
                      <w:rFonts w:ascii="Calibri" w:hAnsi="Calibri"/>
                      <w:sz w:val="20"/>
                      <w:szCs w:val="20"/>
                    </w:rPr>
                  </w:pPr>
                  <w:r w:rsidRPr="000516B2">
                    <w:rPr>
                      <w:rFonts w:ascii="Calibri" w:hAnsi="Calibri"/>
                      <w:sz w:val="20"/>
                      <w:szCs w:val="20"/>
                    </w:rPr>
                    <w:t>First, I took away a hundred which left me with 1 hundred and thirteen.</w:t>
                  </w:r>
                </w:p>
                <w:p w14:paraId="08BE6A4F" w14:textId="77777777" w:rsidR="00AC089E" w:rsidRPr="000516B2" w:rsidRDefault="00AC089E" w:rsidP="007A185B">
                  <w:pPr>
                    <w:jc w:val="center"/>
                    <w:rPr>
                      <w:rFonts w:ascii="Calibri" w:hAnsi="Calibri"/>
                      <w:sz w:val="20"/>
                      <w:szCs w:val="20"/>
                    </w:rPr>
                  </w:pPr>
                  <w:r>
                    <w:rPr>
                      <w:rFonts w:ascii="Calibri" w:hAnsi="Calibri"/>
                      <w:noProof/>
                      <w:sz w:val="20"/>
                      <w:szCs w:val="20"/>
                    </w:rPr>
                    <w:drawing>
                      <wp:inline distT="0" distB="0" distL="0" distR="0" wp14:anchorId="0D5C4790" wp14:editId="28320501">
                        <wp:extent cx="2552700" cy="9829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l="69867" t="35785" r="8565" b="43352"/>
                                <a:stretch>
                                  <a:fillRect/>
                                </a:stretch>
                              </pic:blipFill>
                              <pic:spPr bwMode="auto">
                                <a:xfrm>
                                  <a:off x="0" y="0"/>
                                  <a:ext cx="2552700" cy="982980"/>
                                </a:xfrm>
                                <a:prstGeom prst="rect">
                                  <a:avLst/>
                                </a:prstGeom>
                                <a:noFill/>
                                <a:ln>
                                  <a:noFill/>
                                </a:ln>
                              </pic:spPr>
                            </pic:pic>
                          </a:graphicData>
                        </a:graphic>
                      </wp:inline>
                    </w:drawing>
                  </w:r>
                </w:p>
              </w:tc>
            </w:tr>
          </w:tbl>
          <w:p w14:paraId="2148147C" w14:textId="77777777" w:rsidR="007A185B" w:rsidRPr="00181060" w:rsidRDefault="007A185B" w:rsidP="00AC089E">
            <w:pPr>
              <w:spacing w:after="120"/>
              <w:rPr>
                <w:rFonts w:ascii="Calibri" w:hAnsi="Calibri" w:cs="Calibri"/>
                <w:sz w:val="20"/>
                <w:szCs w:val="20"/>
              </w:rPr>
            </w:pPr>
          </w:p>
        </w:tc>
      </w:tr>
      <w:tr w:rsidR="007A185B" w:rsidRPr="00AA66D1" w14:paraId="55CA1E28" w14:textId="77777777" w:rsidTr="000055DE">
        <w:trPr>
          <w:cantSplit/>
          <w:trHeight w:val="10250"/>
          <w:tblHeader/>
        </w:trPr>
        <w:tc>
          <w:tcPr>
            <w:tcW w:w="2675" w:type="dxa"/>
          </w:tcPr>
          <w:p w14:paraId="610DA561" w14:textId="77777777" w:rsidR="007A185B" w:rsidRPr="00181060" w:rsidRDefault="007A185B" w:rsidP="00EF624A">
            <w:pPr>
              <w:spacing w:after="120"/>
              <w:rPr>
                <w:rFonts w:ascii="Calibri" w:hAnsi="Calibri" w:cs="Calibri"/>
                <w:b/>
                <w:sz w:val="20"/>
                <w:szCs w:val="20"/>
              </w:rPr>
            </w:pPr>
            <w:proofErr w:type="gramStart"/>
            <w:r w:rsidRPr="00181060">
              <w:rPr>
                <w:rFonts w:ascii="Calibri" w:hAnsi="Calibri" w:cs="Calibri"/>
                <w:b/>
                <w:sz w:val="20"/>
                <w:szCs w:val="20"/>
              </w:rPr>
              <w:lastRenderedPageBreak/>
              <w:t>2.NBT.</w:t>
            </w:r>
            <w:r>
              <w:rPr>
                <w:rFonts w:ascii="Calibri" w:hAnsi="Calibri" w:cs="Calibri"/>
                <w:b/>
                <w:sz w:val="20"/>
                <w:szCs w:val="20"/>
              </w:rPr>
              <w:t>B.7</w:t>
            </w:r>
            <w:proofErr w:type="gramEnd"/>
            <w:r w:rsidRPr="00181060">
              <w:rPr>
                <w:rFonts w:ascii="Calibri" w:hAnsi="Calibri" w:cs="Calibri"/>
                <w:b/>
                <w:sz w:val="20"/>
                <w:szCs w:val="20"/>
              </w:rPr>
              <w:t>.</w:t>
            </w:r>
            <w:r w:rsidRPr="00625914">
              <w:rPr>
                <w:rFonts w:ascii="Calibri" w:hAnsi="Calibri" w:cs="Calibri"/>
                <w:i/>
                <w:sz w:val="20"/>
                <w:szCs w:val="20"/>
              </w:rPr>
              <w:t xml:space="preserve"> continued</w:t>
            </w:r>
          </w:p>
        </w:tc>
        <w:tc>
          <w:tcPr>
            <w:tcW w:w="11545" w:type="dxa"/>
          </w:tcPr>
          <w:p w14:paraId="638E7797" w14:textId="77777777" w:rsidR="007A185B" w:rsidRDefault="007A18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0"/>
            </w:tblGrid>
            <w:tr w:rsidR="007A185B" w:rsidRPr="00E70618" w14:paraId="4314C710" w14:textId="77777777" w:rsidTr="006E6AC6">
              <w:trPr>
                <w:trHeight w:val="2122"/>
              </w:trPr>
              <w:tc>
                <w:tcPr>
                  <w:tcW w:w="9970" w:type="dxa"/>
                </w:tcPr>
                <w:p w14:paraId="6B8ED7A2" w14:textId="77777777" w:rsidR="007A185B" w:rsidRPr="00E70618" w:rsidRDefault="007A185B" w:rsidP="006E6AC6">
                  <w:pPr>
                    <w:rPr>
                      <w:rFonts w:asciiTheme="minorHAnsi" w:hAnsiTheme="minorHAnsi"/>
                      <w:sz w:val="20"/>
                      <w:szCs w:val="20"/>
                    </w:rPr>
                  </w:pPr>
                  <w:r w:rsidRPr="00E70618">
                    <w:rPr>
                      <w:rFonts w:asciiTheme="minorHAnsi" w:hAnsiTheme="minorHAnsi"/>
                      <w:sz w:val="20"/>
                      <w:szCs w:val="20"/>
                    </w:rPr>
                    <w:t xml:space="preserve">Now, I only need to take away 24.  </w:t>
                  </w:r>
                </w:p>
                <w:p w14:paraId="61F364C0" w14:textId="77777777" w:rsidR="007A185B" w:rsidRPr="00E70618" w:rsidRDefault="007A185B" w:rsidP="006E6AC6">
                  <w:pPr>
                    <w:rPr>
                      <w:rFonts w:asciiTheme="minorHAnsi" w:hAnsiTheme="minorHAnsi"/>
                      <w:sz w:val="20"/>
                      <w:szCs w:val="20"/>
                    </w:rPr>
                  </w:pPr>
                  <w:r w:rsidRPr="00E70618">
                    <w:rPr>
                      <w:rFonts w:asciiTheme="minorHAnsi" w:hAnsiTheme="minorHAnsi"/>
                      <w:sz w:val="20"/>
                      <w:szCs w:val="20"/>
                    </w:rPr>
                    <w:t xml:space="preserve">I need to take away 2 tens but I only had 1 ten so I traded in my last hundred for 10 tens. Then I took two tens away leaving me with no hundreds and 9 </w:t>
                  </w:r>
                  <w:proofErr w:type="spellStart"/>
                  <w:r w:rsidRPr="00E70618">
                    <w:rPr>
                      <w:rFonts w:asciiTheme="minorHAnsi" w:hAnsiTheme="minorHAnsi"/>
                      <w:sz w:val="20"/>
                      <w:szCs w:val="20"/>
                    </w:rPr>
                    <w:t>tens</w:t>
                  </w:r>
                  <w:proofErr w:type="spellEnd"/>
                  <w:r w:rsidRPr="00E70618">
                    <w:rPr>
                      <w:rFonts w:asciiTheme="minorHAnsi" w:hAnsiTheme="minorHAnsi"/>
                      <w:sz w:val="20"/>
                      <w:szCs w:val="20"/>
                    </w:rPr>
                    <w:t xml:space="preserve"> and 3 ones.</w:t>
                  </w:r>
                </w:p>
                <w:p w14:paraId="516D002D" w14:textId="77777777" w:rsidR="007A185B" w:rsidRPr="00E70618" w:rsidRDefault="007A185B" w:rsidP="006E6AC6">
                  <w:pPr>
                    <w:jc w:val="center"/>
                    <w:rPr>
                      <w:rFonts w:asciiTheme="minorHAnsi" w:hAnsiTheme="minorHAnsi"/>
                      <w:sz w:val="20"/>
                      <w:szCs w:val="20"/>
                    </w:rPr>
                  </w:pPr>
                  <w:r>
                    <w:rPr>
                      <w:rFonts w:asciiTheme="minorHAnsi" w:hAnsiTheme="minorHAnsi"/>
                      <w:noProof/>
                      <w:sz w:val="20"/>
                      <w:szCs w:val="20"/>
                    </w:rPr>
                    <w:drawing>
                      <wp:inline distT="0" distB="0" distL="0" distR="0" wp14:anchorId="21F6B8DA" wp14:editId="111E5399">
                        <wp:extent cx="2649855" cy="98234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l="70137" t="64600" r="8830" b="15970"/>
                                <a:stretch>
                                  <a:fillRect/>
                                </a:stretch>
                              </pic:blipFill>
                              <pic:spPr bwMode="auto">
                                <a:xfrm>
                                  <a:off x="0" y="0"/>
                                  <a:ext cx="2649855" cy="982345"/>
                                </a:xfrm>
                                <a:prstGeom prst="rect">
                                  <a:avLst/>
                                </a:prstGeom>
                                <a:noFill/>
                                <a:ln>
                                  <a:noFill/>
                                </a:ln>
                              </pic:spPr>
                            </pic:pic>
                          </a:graphicData>
                        </a:graphic>
                      </wp:inline>
                    </w:drawing>
                  </w:r>
                </w:p>
                <w:p w14:paraId="5DACA3CD" w14:textId="77777777" w:rsidR="007A185B" w:rsidRPr="00E70618" w:rsidRDefault="007A185B" w:rsidP="006E6AC6">
                  <w:pPr>
                    <w:jc w:val="center"/>
                    <w:rPr>
                      <w:rFonts w:asciiTheme="minorHAnsi" w:hAnsiTheme="minorHAnsi"/>
                      <w:sz w:val="20"/>
                      <w:szCs w:val="20"/>
                    </w:rPr>
                  </w:pPr>
                </w:p>
              </w:tc>
            </w:tr>
            <w:tr w:rsidR="007A185B" w:rsidRPr="00E70618" w14:paraId="4C729BF1" w14:textId="77777777" w:rsidTr="006E6AC6">
              <w:trPr>
                <w:trHeight w:val="751"/>
              </w:trPr>
              <w:tc>
                <w:tcPr>
                  <w:tcW w:w="9970" w:type="dxa"/>
                </w:tcPr>
                <w:p w14:paraId="0F25979E" w14:textId="77777777" w:rsidR="007A185B" w:rsidRPr="00E70618" w:rsidRDefault="007A185B" w:rsidP="006E6AC6">
                  <w:pPr>
                    <w:rPr>
                      <w:rFonts w:asciiTheme="minorHAnsi" w:hAnsiTheme="minorHAnsi"/>
                      <w:sz w:val="20"/>
                      <w:szCs w:val="20"/>
                    </w:rPr>
                  </w:pPr>
                  <w:r w:rsidRPr="00E70618">
                    <w:rPr>
                      <w:rFonts w:asciiTheme="minorHAnsi" w:hAnsiTheme="minorHAnsi"/>
                      <w:sz w:val="20"/>
                      <w:szCs w:val="20"/>
                    </w:rPr>
                    <w:t xml:space="preserve">I then had to take 4 ones away but I only have 3 ones. I traded in a ten for 10 ones. I then took away 4 ones. </w:t>
                  </w:r>
                </w:p>
                <w:p w14:paraId="303643F8" w14:textId="77777777" w:rsidR="007A185B" w:rsidRPr="00E70618" w:rsidRDefault="007A185B" w:rsidP="006E6AC6">
                  <w:pPr>
                    <w:jc w:val="center"/>
                    <w:rPr>
                      <w:rFonts w:asciiTheme="minorHAnsi" w:hAnsiTheme="minorHAnsi"/>
                      <w:sz w:val="20"/>
                      <w:szCs w:val="20"/>
                    </w:rPr>
                  </w:pPr>
                  <w:r>
                    <w:rPr>
                      <w:rFonts w:asciiTheme="minorHAnsi" w:hAnsiTheme="minorHAnsi"/>
                      <w:noProof/>
                      <w:sz w:val="20"/>
                      <w:szCs w:val="20"/>
                    </w:rPr>
                    <w:drawing>
                      <wp:inline distT="0" distB="0" distL="0" distR="0" wp14:anchorId="5379C43C" wp14:editId="016A1FB9">
                        <wp:extent cx="3234055" cy="1160145"/>
                        <wp:effectExtent l="0" t="0" r="444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l="60738" t="40627" r="13942" b="38864"/>
                                <a:stretch>
                                  <a:fillRect/>
                                </a:stretch>
                              </pic:blipFill>
                              <pic:spPr bwMode="auto">
                                <a:xfrm>
                                  <a:off x="0" y="0"/>
                                  <a:ext cx="3234055" cy="1160145"/>
                                </a:xfrm>
                                <a:prstGeom prst="rect">
                                  <a:avLst/>
                                </a:prstGeom>
                                <a:noFill/>
                                <a:ln>
                                  <a:noFill/>
                                </a:ln>
                              </pic:spPr>
                            </pic:pic>
                          </a:graphicData>
                        </a:graphic>
                      </wp:inline>
                    </w:drawing>
                  </w:r>
                </w:p>
                <w:p w14:paraId="2CDA4415" w14:textId="77777777" w:rsidR="007A185B" w:rsidRPr="00E70618" w:rsidRDefault="007A185B" w:rsidP="006E6AC6">
                  <w:pPr>
                    <w:jc w:val="center"/>
                    <w:rPr>
                      <w:rFonts w:asciiTheme="minorHAnsi" w:hAnsiTheme="minorHAnsi"/>
                      <w:sz w:val="20"/>
                      <w:szCs w:val="20"/>
                    </w:rPr>
                  </w:pPr>
                </w:p>
              </w:tc>
            </w:tr>
            <w:tr w:rsidR="007A185B" w:rsidRPr="00E70618" w14:paraId="057A2A8E" w14:textId="77777777" w:rsidTr="006E6AC6">
              <w:trPr>
                <w:trHeight w:val="141"/>
              </w:trPr>
              <w:tc>
                <w:tcPr>
                  <w:tcW w:w="9970" w:type="dxa"/>
                </w:tcPr>
                <w:p w14:paraId="63D53CDF" w14:textId="35FC03CC" w:rsidR="007A185B" w:rsidRPr="00E70618" w:rsidRDefault="007A185B" w:rsidP="006E6AC6">
                  <w:pPr>
                    <w:rPr>
                      <w:rFonts w:asciiTheme="minorHAnsi" w:hAnsiTheme="minorHAnsi"/>
                      <w:b/>
                      <w:sz w:val="20"/>
                      <w:szCs w:val="20"/>
                    </w:rPr>
                  </w:pPr>
                  <w:r w:rsidRPr="00E70618">
                    <w:rPr>
                      <w:rFonts w:asciiTheme="minorHAnsi" w:hAnsiTheme="minorHAnsi"/>
                      <w:sz w:val="20"/>
                      <w:szCs w:val="20"/>
                    </w:rPr>
                    <w:t>This left me with no hundreds, 8 tens</w:t>
                  </w:r>
                  <w:r w:rsidR="008F60FB">
                    <w:rPr>
                      <w:rFonts w:asciiTheme="minorHAnsi" w:hAnsiTheme="minorHAnsi"/>
                      <w:sz w:val="20"/>
                      <w:szCs w:val="20"/>
                    </w:rPr>
                    <w:t>,</w:t>
                  </w:r>
                  <w:r w:rsidRPr="00E70618">
                    <w:rPr>
                      <w:rFonts w:asciiTheme="minorHAnsi" w:hAnsiTheme="minorHAnsi"/>
                      <w:sz w:val="20"/>
                      <w:szCs w:val="20"/>
                    </w:rPr>
                    <w:t xml:space="preserve"> and 9 ones. My answer is 89.  </w:t>
                  </w:r>
                  <w:r w:rsidRPr="00E70618">
                    <w:rPr>
                      <w:rFonts w:asciiTheme="minorHAnsi" w:hAnsiTheme="minorHAnsi"/>
                      <w:b/>
                      <w:sz w:val="20"/>
                      <w:szCs w:val="20"/>
                    </w:rPr>
                    <w:t xml:space="preserve">213 </w:t>
                  </w:r>
                  <w:r w:rsidR="008F60FB">
                    <w:rPr>
                      <w:rFonts w:asciiTheme="minorHAnsi" w:hAnsiTheme="minorHAnsi"/>
                      <w:b/>
                      <w:sz w:val="20"/>
                      <w:szCs w:val="20"/>
                    </w:rPr>
                    <w:t>–</w:t>
                  </w:r>
                  <w:r w:rsidRPr="00E70618">
                    <w:rPr>
                      <w:rFonts w:asciiTheme="minorHAnsi" w:hAnsiTheme="minorHAnsi"/>
                      <w:b/>
                      <w:sz w:val="20"/>
                      <w:szCs w:val="20"/>
                    </w:rPr>
                    <w:t xml:space="preserve"> 124 = 89</w:t>
                  </w:r>
                </w:p>
                <w:p w14:paraId="068D2C6E" w14:textId="77777777" w:rsidR="007A185B" w:rsidRPr="00E70618" w:rsidRDefault="007A185B" w:rsidP="006E6AC6">
                  <w:pPr>
                    <w:rPr>
                      <w:rFonts w:asciiTheme="minorHAnsi" w:hAnsiTheme="minorHAnsi"/>
                      <w:sz w:val="20"/>
                      <w:szCs w:val="20"/>
                    </w:rPr>
                  </w:pPr>
                </w:p>
                <w:p w14:paraId="70EE1D46" w14:textId="77777777" w:rsidR="007A185B" w:rsidRPr="00E70618" w:rsidRDefault="007A185B" w:rsidP="006E6AC6">
                  <w:pPr>
                    <w:jc w:val="center"/>
                    <w:rPr>
                      <w:rFonts w:asciiTheme="minorHAnsi" w:hAnsiTheme="minorHAnsi"/>
                      <w:sz w:val="20"/>
                      <w:szCs w:val="20"/>
                    </w:rPr>
                  </w:pPr>
                  <w:r>
                    <w:rPr>
                      <w:rFonts w:asciiTheme="minorHAnsi" w:hAnsiTheme="minorHAnsi"/>
                      <w:noProof/>
                      <w:sz w:val="20"/>
                      <w:szCs w:val="20"/>
                    </w:rPr>
                    <w:drawing>
                      <wp:inline distT="0" distB="0" distL="0" distR="0" wp14:anchorId="5F4F9B3A" wp14:editId="0C02E18F">
                        <wp:extent cx="2895600" cy="9823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l="69887" t="62178" r="7408" b="18524"/>
                                <a:stretch>
                                  <a:fillRect/>
                                </a:stretch>
                              </pic:blipFill>
                              <pic:spPr bwMode="auto">
                                <a:xfrm>
                                  <a:off x="0" y="0"/>
                                  <a:ext cx="2895600" cy="982345"/>
                                </a:xfrm>
                                <a:prstGeom prst="rect">
                                  <a:avLst/>
                                </a:prstGeom>
                                <a:noFill/>
                                <a:ln>
                                  <a:noFill/>
                                </a:ln>
                              </pic:spPr>
                            </pic:pic>
                          </a:graphicData>
                        </a:graphic>
                      </wp:inline>
                    </w:drawing>
                  </w:r>
                </w:p>
                <w:p w14:paraId="79E5F1CC" w14:textId="77777777" w:rsidR="007A185B" w:rsidRPr="00E70618" w:rsidRDefault="007A185B" w:rsidP="006E6AC6">
                  <w:pPr>
                    <w:rPr>
                      <w:rFonts w:asciiTheme="minorHAnsi" w:hAnsiTheme="minorHAnsi"/>
                      <w:sz w:val="20"/>
                      <w:szCs w:val="20"/>
                    </w:rPr>
                  </w:pPr>
                </w:p>
              </w:tc>
            </w:tr>
          </w:tbl>
          <w:p w14:paraId="3ABF3E69" w14:textId="77777777" w:rsidR="007A185B" w:rsidRPr="000516B2" w:rsidRDefault="007A185B" w:rsidP="00EF624A">
            <w:pPr>
              <w:rPr>
                <w:rFonts w:ascii="Calibri" w:hAnsi="Calibri"/>
                <w:b/>
                <w:sz w:val="20"/>
                <w:szCs w:val="20"/>
              </w:rPr>
            </w:pPr>
          </w:p>
        </w:tc>
      </w:tr>
      <w:tr w:rsidR="0024101F" w:rsidRPr="00AA66D1" w14:paraId="1E22AEDB" w14:textId="77777777" w:rsidTr="001C2FF6">
        <w:trPr>
          <w:cantSplit/>
          <w:tblHeader/>
        </w:trPr>
        <w:tc>
          <w:tcPr>
            <w:tcW w:w="2675" w:type="dxa"/>
          </w:tcPr>
          <w:p w14:paraId="45F3C078" w14:textId="77777777" w:rsidR="0024101F" w:rsidRPr="00B46EA3" w:rsidRDefault="0024101F" w:rsidP="0024101F">
            <w:pPr>
              <w:spacing w:after="120"/>
              <w:rPr>
                <w:rFonts w:ascii="Calibri" w:hAnsi="Calibri" w:cs="Calibri"/>
                <w:sz w:val="20"/>
                <w:szCs w:val="20"/>
              </w:rPr>
            </w:pPr>
            <w:proofErr w:type="gramStart"/>
            <w:r w:rsidRPr="00181060">
              <w:rPr>
                <w:rFonts w:ascii="Calibri" w:hAnsi="Calibri" w:cs="Calibri"/>
                <w:b/>
                <w:sz w:val="20"/>
                <w:szCs w:val="20"/>
              </w:rPr>
              <w:lastRenderedPageBreak/>
              <w:t>2.NBT.</w:t>
            </w:r>
            <w:r>
              <w:rPr>
                <w:rFonts w:ascii="Calibri" w:hAnsi="Calibri" w:cs="Calibri"/>
                <w:b/>
                <w:sz w:val="20"/>
                <w:szCs w:val="20"/>
              </w:rPr>
              <w:t>B.</w:t>
            </w:r>
            <w:r w:rsidRPr="00181060">
              <w:rPr>
                <w:rFonts w:ascii="Calibri" w:hAnsi="Calibri" w:cs="Calibri"/>
                <w:b/>
                <w:sz w:val="20"/>
                <w:szCs w:val="20"/>
              </w:rPr>
              <w:t>8</w:t>
            </w:r>
            <w:proofErr w:type="gramEnd"/>
            <w:r w:rsidRPr="00181060">
              <w:rPr>
                <w:rFonts w:ascii="Calibri" w:hAnsi="Calibri" w:cs="Calibri"/>
                <w:b/>
                <w:sz w:val="20"/>
                <w:szCs w:val="20"/>
              </w:rPr>
              <w:t xml:space="preserve">. </w:t>
            </w:r>
            <w:r w:rsidRPr="00181060">
              <w:rPr>
                <w:rFonts w:ascii="Calibri" w:hAnsi="Calibri" w:cs="Calibri"/>
                <w:sz w:val="20"/>
                <w:szCs w:val="20"/>
              </w:rPr>
              <w:t>Mentally add 10 or 100 to a given number 100–900, and mentally subtract 10 or 100 from a given number 100–900.</w:t>
            </w:r>
          </w:p>
        </w:tc>
        <w:tc>
          <w:tcPr>
            <w:tcW w:w="11545" w:type="dxa"/>
          </w:tcPr>
          <w:p w14:paraId="332B9090" w14:textId="77777777" w:rsidR="0024101F" w:rsidRPr="00181060" w:rsidRDefault="0024101F" w:rsidP="0024101F">
            <w:pPr>
              <w:spacing w:after="120"/>
              <w:rPr>
                <w:rFonts w:ascii="Calibri" w:eastAsia="Calibri" w:hAnsi="Calibri" w:cs="Calibri"/>
                <w:sz w:val="20"/>
                <w:szCs w:val="20"/>
              </w:rPr>
            </w:pPr>
            <w:r w:rsidRPr="00181060">
              <w:rPr>
                <w:rFonts w:ascii="Calibri" w:eastAsia="Calibri" w:hAnsi="Calibri" w:cs="Calibri"/>
                <w:sz w:val="20"/>
                <w:szCs w:val="20"/>
              </w:rPr>
              <w:t>Students need many opportunities to practice mental math by adding and subtracting multiples of 10 and 100 up to 900 using different starting points. They can practice this by counting and thinking alou</w:t>
            </w:r>
            <w:r w:rsidRPr="007A185B">
              <w:rPr>
                <w:rFonts w:asciiTheme="minorHAnsi" w:eastAsia="Calibri" w:hAnsiTheme="minorHAnsi" w:cs="Calibri"/>
                <w:sz w:val="20"/>
                <w:szCs w:val="20"/>
              </w:rPr>
              <w:t>d, finding missing numbers in a sequence, and finding missing numbers on a number line or hundreds chart</w:t>
            </w:r>
            <w:r w:rsidR="0045292C" w:rsidRPr="007A185B">
              <w:rPr>
                <w:rFonts w:asciiTheme="minorHAnsi" w:eastAsia="Calibri" w:hAnsiTheme="minorHAnsi" w:cs="Calibri"/>
                <w:sz w:val="20"/>
                <w:szCs w:val="20"/>
              </w:rPr>
              <w:t xml:space="preserve"> to include</w:t>
            </w:r>
            <w:r w:rsidRPr="007A185B">
              <w:rPr>
                <w:rFonts w:asciiTheme="minorHAnsi" w:eastAsia="Calibri" w:hAnsiTheme="minorHAnsi" w:cs="Calibri"/>
                <w:sz w:val="20"/>
                <w:szCs w:val="20"/>
              </w:rPr>
              <w:t xml:space="preserve"> looking for relevant patterns.</w:t>
            </w:r>
            <w:r w:rsidR="0045292C" w:rsidRPr="007A185B">
              <w:rPr>
                <w:rFonts w:asciiTheme="minorHAnsi" w:eastAsia="Calibri" w:hAnsiTheme="minorHAnsi" w:cs="Calibri"/>
                <w:sz w:val="20"/>
                <w:szCs w:val="20"/>
              </w:rPr>
              <w:t xml:space="preserve"> </w:t>
            </w:r>
            <w:r w:rsidR="0045292C" w:rsidRPr="007A185B">
              <w:rPr>
                <w:rFonts w:asciiTheme="minorHAnsi" w:hAnsiTheme="minorHAnsi"/>
                <w:sz w:val="20"/>
                <w:szCs w:val="20"/>
              </w:rPr>
              <w:t>This standard focuses only on adding and subtracting 10 or 100</w:t>
            </w:r>
            <w:r w:rsidR="00EF624A" w:rsidRPr="007A185B">
              <w:rPr>
                <w:rFonts w:asciiTheme="minorHAnsi" w:hAnsiTheme="minorHAnsi"/>
                <w:sz w:val="20"/>
                <w:szCs w:val="20"/>
              </w:rPr>
              <w:t xml:space="preserve">. </w:t>
            </w:r>
            <w:r w:rsidR="0045292C" w:rsidRPr="007A185B">
              <w:rPr>
                <w:rFonts w:asciiTheme="minorHAnsi" w:hAnsiTheme="minorHAnsi"/>
                <w:sz w:val="20"/>
                <w:szCs w:val="20"/>
              </w:rPr>
              <w:t>Multiples of 10 or multiples of 100 can be explored; however, the focus of this standard is to ensure that students are proficient with adding and subtracting 10 and 100 mentally.</w:t>
            </w:r>
          </w:p>
          <w:p w14:paraId="2955BD67" w14:textId="1F1F0729" w:rsidR="0024101F" w:rsidRPr="00181060" w:rsidRDefault="0024101F" w:rsidP="0024101F">
            <w:pPr>
              <w:rPr>
                <w:rFonts w:ascii="Calibri" w:eastAsia="Calibri" w:hAnsi="Calibri" w:cs="Calibri"/>
                <w:sz w:val="20"/>
                <w:szCs w:val="20"/>
              </w:rPr>
            </w:pPr>
            <w:r w:rsidRPr="00181060">
              <w:rPr>
                <w:rFonts w:ascii="Calibri" w:eastAsia="Calibri" w:hAnsi="Calibri" w:cs="Calibri"/>
                <w:sz w:val="20"/>
                <w:szCs w:val="20"/>
              </w:rPr>
              <w:t>Mental math strategies may include</w:t>
            </w:r>
            <w:r w:rsidR="00007578">
              <w:rPr>
                <w:rFonts w:ascii="Calibri" w:eastAsia="Calibri" w:hAnsi="Calibri" w:cs="Calibri"/>
                <w:sz w:val="20"/>
                <w:szCs w:val="20"/>
              </w:rPr>
              <w:t>:</w:t>
            </w:r>
          </w:p>
          <w:p w14:paraId="594FF122" w14:textId="77777777" w:rsidR="0024101F" w:rsidRPr="00181060" w:rsidRDefault="0024101F" w:rsidP="0024101F">
            <w:pPr>
              <w:numPr>
                <w:ilvl w:val="0"/>
                <w:numId w:val="15"/>
              </w:numPr>
              <w:rPr>
                <w:rFonts w:ascii="Calibri" w:eastAsia="Calibri" w:hAnsi="Calibri" w:cs="Calibri"/>
                <w:sz w:val="20"/>
                <w:szCs w:val="20"/>
              </w:rPr>
            </w:pPr>
            <w:proofErr w:type="gramStart"/>
            <w:r w:rsidRPr="00181060">
              <w:rPr>
                <w:rFonts w:ascii="Calibri" w:eastAsia="Calibri" w:hAnsi="Calibri" w:cs="Calibri"/>
                <w:sz w:val="20"/>
                <w:szCs w:val="20"/>
              </w:rPr>
              <w:t>counting</w:t>
            </w:r>
            <w:proofErr w:type="gramEnd"/>
            <w:r w:rsidRPr="00181060">
              <w:rPr>
                <w:rFonts w:ascii="Calibri" w:eastAsia="Calibri" w:hAnsi="Calibri" w:cs="Calibri"/>
                <w:sz w:val="20"/>
                <w:szCs w:val="20"/>
              </w:rPr>
              <w:t xml:space="preserve"> on;  300, 400, 500, etc.</w:t>
            </w:r>
          </w:p>
          <w:p w14:paraId="6AE28196" w14:textId="77777777" w:rsidR="0024101F" w:rsidRPr="00181060" w:rsidRDefault="0024101F" w:rsidP="0024101F">
            <w:pPr>
              <w:numPr>
                <w:ilvl w:val="0"/>
                <w:numId w:val="15"/>
              </w:numPr>
              <w:spacing w:after="120"/>
              <w:rPr>
                <w:rFonts w:ascii="Calibri" w:eastAsia="Calibri" w:hAnsi="Calibri" w:cs="Calibri"/>
                <w:sz w:val="20"/>
                <w:szCs w:val="20"/>
              </w:rPr>
            </w:pPr>
            <w:proofErr w:type="gramStart"/>
            <w:r w:rsidRPr="00181060">
              <w:rPr>
                <w:rFonts w:ascii="Calibri" w:eastAsia="Calibri" w:hAnsi="Calibri" w:cs="Calibri"/>
                <w:sz w:val="20"/>
                <w:szCs w:val="20"/>
              </w:rPr>
              <w:t>counting</w:t>
            </w:r>
            <w:proofErr w:type="gramEnd"/>
            <w:r w:rsidRPr="00181060">
              <w:rPr>
                <w:rFonts w:ascii="Calibri" w:eastAsia="Calibri" w:hAnsi="Calibri" w:cs="Calibri"/>
                <w:sz w:val="20"/>
                <w:szCs w:val="20"/>
              </w:rPr>
              <w:t xml:space="preserve"> back;  550, 450, 350, etc.</w:t>
            </w:r>
          </w:p>
          <w:p w14:paraId="0E924856" w14:textId="77777777" w:rsidR="0024101F" w:rsidRPr="00181060" w:rsidRDefault="0024101F" w:rsidP="0024101F">
            <w:pPr>
              <w:rPr>
                <w:rFonts w:ascii="Calibri" w:eastAsia="Calibri" w:hAnsi="Calibri" w:cs="Calibri"/>
                <w:sz w:val="20"/>
                <w:szCs w:val="20"/>
              </w:rPr>
            </w:pPr>
            <w:r w:rsidRPr="00634D10">
              <w:rPr>
                <w:rFonts w:ascii="Calibri" w:eastAsia="Calibri" w:hAnsi="Calibri" w:cs="Calibri"/>
                <w:b/>
                <w:sz w:val="20"/>
                <w:szCs w:val="20"/>
              </w:rPr>
              <w:t>Examples</w:t>
            </w:r>
            <w:r w:rsidRPr="00181060">
              <w:rPr>
                <w:rFonts w:ascii="Calibri" w:eastAsia="Calibri" w:hAnsi="Calibri" w:cs="Calibri"/>
                <w:sz w:val="20"/>
                <w:szCs w:val="20"/>
              </w:rPr>
              <w:t>:</w:t>
            </w:r>
          </w:p>
          <w:p w14:paraId="1CEDD400" w14:textId="77777777" w:rsidR="0024101F" w:rsidRPr="00181060" w:rsidRDefault="0024101F" w:rsidP="0024101F">
            <w:pPr>
              <w:numPr>
                <w:ilvl w:val="0"/>
                <w:numId w:val="16"/>
              </w:numPr>
              <w:rPr>
                <w:rFonts w:ascii="Calibri" w:eastAsia="Calibri" w:hAnsi="Calibri" w:cs="Calibri"/>
                <w:sz w:val="20"/>
                <w:szCs w:val="20"/>
              </w:rPr>
            </w:pPr>
            <w:r w:rsidRPr="00181060">
              <w:rPr>
                <w:rFonts w:ascii="Calibri" w:eastAsia="Calibri" w:hAnsi="Calibri" w:cs="Calibri"/>
                <w:sz w:val="20"/>
                <w:szCs w:val="20"/>
              </w:rPr>
              <w:t>100 more than 653 is _____ (753)</w:t>
            </w:r>
          </w:p>
          <w:p w14:paraId="6AEAC5C9" w14:textId="77777777" w:rsidR="0024101F" w:rsidRPr="00181060" w:rsidRDefault="0024101F" w:rsidP="0024101F">
            <w:pPr>
              <w:numPr>
                <w:ilvl w:val="0"/>
                <w:numId w:val="16"/>
              </w:numPr>
              <w:rPr>
                <w:rFonts w:ascii="Calibri" w:eastAsia="Calibri" w:hAnsi="Calibri" w:cs="Calibri"/>
                <w:sz w:val="20"/>
                <w:szCs w:val="20"/>
              </w:rPr>
            </w:pPr>
            <w:r w:rsidRPr="00181060">
              <w:rPr>
                <w:rFonts w:ascii="Calibri" w:eastAsia="Calibri" w:hAnsi="Calibri" w:cs="Calibri"/>
                <w:sz w:val="20"/>
                <w:szCs w:val="20"/>
              </w:rPr>
              <w:t>10 less than 87 is _____ (77)</w:t>
            </w:r>
          </w:p>
          <w:p w14:paraId="4BB29C4A" w14:textId="77777777" w:rsidR="0024101F" w:rsidRPr="0024101F" w:rsidRDefault="0024101F" w:rsidP="0024101F">
            <w:pPr>
              <w:numPr>
                <w:ilvl w:val="0"/>
                <w:numId w:val="16"/>
              </w:numPr>
              <w:spacing w:after="60"/>
              <w:rPr>
                <w:rFonts w:ascii="Calibri" w:hAnsi="Calibri" w:cs="Calibri"/>
                <w:b/>
                <w:sz w:val="20"/>
                <w:szCs w:val="20"/>
                <w:u w:val="single"/>
              </w:rPr>
            </w:pPr>
            <w:r w:rsidRPr="00181060">
              <w:rPr>
                <w:rFonts w:ascii="Calibri" w:hAnsi="Calibri" w:cs="Calibri"/>
                <w:sz w:val="20"/>
                <w:szCs w:val="20"/>
              </w:rPr>
              <w:t>“Start at 248. Count up by 10s until I tell you to stop.”</w:t>
            </w:r>
          </w:p>
        </w:tc>
      </w:tr>
      <w:tr w:rsidR="0024101F" w:rsidRPr="00AA66D1" w14:paraId="39721EB3" w14:textId="77777777" w:rsidTr="00E567FE">
        <w:trPr>
          <w:cantSplit/>
          <w:trHeight w:val="5489"/>
          <w:tblHeader/>
        </w:trPr>
        <w:tc>
          <w:tcPr>
            <w:tcW w:w="2675" w:type="dxa"/>
          </w:tcPr>
          <w:p w14:paraId="339AD795" w14:textId="77777777" w:rsidR="0045292C" w:rsidRDefault="0024101F" w:rsidP="0024101F">
            <w:pPr>
              <w:spacing w:after="120"/>
              <w:rPr>
                <w:rFonts w:ascii="Calibri" w:hAnsi="Calibri" w:cs="Calibri"/>
                <w:sz w:val="20"/>
                <w:szCs w:val="20"/>
              </w:rPr>
            </w:pPr>
            <w:proofErr w:type="gramStart"/>
            <w:r w:rsidRPr="00181060">
              <w:rPr>
                <w:rFonts w:ascii="Calibri" w:hAnsi="Calibri" w:cs="Calibri"/>
                <w:b/>
                <w:sz w:val="20"/>
                <w:szCs w:val="20"/>
              </w:rPr>
              <w:t>2.NBT.</w:t>
            </w:r>
            <w:r>
              <w:rPr>
                <w:rFonts w:ascii="Calibri" w:hAnsi="Calibri" w:cs="Calibri"/>
                <w:b/>
                <w:sz w:val="20"/>
                <w:szCs w:val="20"/>
              </w:rPr>
              <w:t>B.</w:t>
            </w:r>
            <w:r w:rsidRPr="00181060">
              <w:rPr>
                <w:rFonts w:ascii="Calibri" w:hAnsi="Calibri" w:cs="Calibri"/>
                <w:b/>
                <w:sz w:val="20"/>
                <w:szCs w:val="20"/>
              </w:rPr>
              <w:t>9</w:t>
            </w:r>
            <w:proofErr w:type="gramEnd"/>
            <w:r w:rsidRPr="00181060">
              <w:rPr>
                <w:rFonts w:ascii="Calibri" w:hAnsi="Calibri" w:cs="Calibri"/>
                <w:b/>
                <w:sz w:val="20"/>
                <w:szCs w:val="20"/>
              </w:rPr>
              <w:t xml:space="preserve">. </w:t>
            </w:r>
            <w:r w:rsidRPr="00181060">
              <w:rPr>
                <w:rFonts w:ascii="Calibri" w:hAnsi="Calibri" w:cs="Calibri"/>
                <w:sz w:val="20"/>
                <w:szCs w:val="20"/>
              </w:rPr>
              <w:t xml:space="preserve">Explain why addition and subtraction strategies work, using place value and the properties of </w:t>
            </w:r>
            <w:r w:rsidRPr="00E74E12">
              <w:rPr>
                <w:rFonts w:ascii="Calibri" w:hAnsi="Calibri" w:cs="Calibri"/>
                <w:sz w:val="20"/>
                <w:szCs w:val="20"/>
              </w:rPr>
              <w:t>operations.</w:t>
            </w:r>
            <w:r w:rsidR="00E567FE" w:rsidRPr="00E74E12">
              <w:rPr>
                <w:rFonts w:ascii="Calibri" w:hAnsi="Calibri" w:cs="Calibri"/>
                <w:sz w:val="20"/>
                <w:szCs w:val="20"/>
                <w:vertAlign w:val="superscript"/>
              </w:rPr>
              <w:t>*</w:t>
            </w:r>
          </w:p>
          <w:p w14:paraId="564D48AB" w14:textId="77777777" w:rsidR="0045292C" w:rsidRDefault="0045292C" w:rsidP="0024101F">
            <w:pPr>
              <w:spacing w:after="120"/>
              <w:rPr>
                <w:rFonts w:ascii="Calibri" w:hAnsi="Calibri" w:cs="Calibri"/>
                <w:sz w:val="20"/>
                <w:szCs w:val="20"/>
              </w:rPr>
            </w:pPr>
          </w:p>
          <w:p w14:paraId="6DE9A448" w14:textId="77777777" w:rsidR="0024101F" w:rsidRPr="00181060" w:rsidRDefault="00E567FE" w:rsidP="0024101F">
            <w:pPr>
              <w:spacing w:after="120"/>
              <w:rPr>
                <w:rFonts w:ascii="Calibri" w:hAnsi="Calibri" w:cs="Calibri"/>
                <w:sz w:val="20"/>
                <w:szCs w:val="20"/>
              </w:rPr>
            </w:pPr>
            <w:r>
              <w:rPr>
                <w:rFonts w:ascii="Calibri" w:hAnsi="Calibri" w:cs="Calibri"/>
                <w:sz w:val="20"/>
                <w:szCs w:val="20"/>
              </w:rPr>
              <w:t>*</w:t>
            </w:r>
            <w:r w:rsidR="0024101F" w:rsidRPr="00181060">
              <w:rPr>
                <w:rFonts w:ascii="Calibri" w:hAnsi="Calibri" w:cs="Calibri"/>
                <w:sz w:val="20"/>
                <w:szCs w:val="20"/>
              </w:rPr>
              <w:t>Explanations may be su</w:t>
            </w:r>
            <w:r w:rsidR="0045292C">
              <w:rPr>
                <w:rFonts w:ascii="Calibri" w:hAnsi="Calibri" w:cs="Calibri"/>
                <w:sz w:val="20"/>
                <w:szCs w:val="20"/>
              </w:rPr>
              <w:t>pported by drawings or objects.</w:t>
            </w:r>
          </w:p>
          <w:p w14:paraId="37504808" w14:textId="77777777" w:rsidR="0024101F" w:rsidRPr="00181060" w:rsidRDefault="0024101F" w:rsidP="0024101F">
            <w:pPr>
              <w:spacing w:after="120"/>
              <w:rPr>
                <w:rFonts w:ascii="Calibri" w:hAnsi="Calibri" w:cs="Calibri"/>
                <w:b/>
                <w:sz w:val="20"/>
                <w:szCs w:val="20"/>
              </w:rPr>
            </w:pPr>
          </w:p>
        </w:tc>
        <w:tc>
          <w:tcPr>
            <w:tcW w:w="11545" w:type="dxa"/>
          </w:tcPr>
          <w:p w14:paraId="1DE827B6" w14:textId="77777777" w:rsidR="0024101F" w:rsidRPr="00181060" w:rsidRDefault="0024101F" w:rsidP="0024101F">
            <w:pPr>
              <w:spacing w:after="120"/>
              <w:rPr>
                <w:rFonts w:ascii="Calibri" w:hAnsi="Calibri" w:cs="Calibri"/>
                <w:sz w:val="20"/>
                <w:szCs w:val="20"/>
              </w:rPr>
            </w:pPr>
            <w:r w:rsidRPr="00181060">
              <w:rPr>
                <w:rFonts w:ascii="Calibri" w:hAnsi="Calibri" w:cs="Calibri"/>
                <w:sz w:val="20"/>
                <w:szCs w:val="20"/>
              </w:rPr>
              <w:t>Students need multiple opportunities explaining their addition and subtraction thinking. Operations embedded within a meaningful context promote development of reasoning and justification</w:t>
            </w:r>
            <w:r w:rsidR="0045292C">
              <w:rPr>
                <w:rFonts w:ascii="Calibri" w:hAnsi="Calibri" w:cs="Calibri"/>
                <w:sz w:val="20"/>
                <w:szCs w:val="20"/>
              </w:rPr>
              <w:t xml:space="preserve"> and critiquing the reasoning of others.</w:t>
            </w:r>
            <w:r w:rsidR="0045292C" w:rsidRPr="00181060">
              <w:rPr>
                <w:rFonts w:ascii="Calibri" w:hAnsi="Calibri" w:cs="Calibri"/>
                <w:sz w:val="20"/>
                <w:szCs w:val="20"/>
              </w:rPr>
              <w:t xml:space="preserve"> Students should be able to connect different representations and explain the connections. Representations can include numbers, words (including mathematical language), pictures, number lines, and/or physical objects. Students should be able to use any/all of these representations as needed.</w:t>
            </w:r>
          </w:p>
          <w:p w14:paraId="6E482B8F" w14:textId="77777777" w:rsidR="0045292C" w:rsidRPr="00E567FE" w:rsidRDefault="0045292C" w:rsidP="0045292C">
            <w:pPr>
              <w:rPr>
                <w:rFonts w:asciiTheme="minorHAnsi" w:hAnsiTheme="minorHAnsi"/>
                <w:b/>
                <w:sz w:val="20"/>
                <w:szCs w:val="20"/>
              </w:rPr>
            </w:pPr>
            <w:r w:rsidRPr="00A42292">
              <w:rPr>
                <w:rFonts w:asciiTheme="minorHAnsi" w:hAnsiTheme="minorHAnsi"/>
                <w:b/>
                <w:sz w:val="20"/>
                <w:szCs w:val="20"/>
              </w:rPr>
              <w:t>Example</w:t>
            </w:r>
            <w:r w:rsidRPr="00E567FE">
              <w:rPr>
                <w:rFonts w:asciiTheme="minorHAnsi" w:hAnsiTheme="minorHAnsi"/>
                <w:b/>
                <w:sz w:val="20"/>
                <w:szCs w:val="20"/>
              </w:rPr>
              <w:t>:</w:t>
            </w:r>
            <w:r w:rsidRPr="00E567FE">
              <w:rPr>
                <w:rFonts w:asciiTheme="minorHAnsi" w:hAnsiTheme="minorHAnsi"/>
                <w:sz w:val="20"/>
                <w:szCs w:val="20"/>
              </w:rPr>
              <w:t xml:space="preserve"> There are 36 birds in the park. 25 more birds arrive. How many birds are there? Solve the problem and show your work.</w:t>
            </w:r>
          </w:p>
          <w:p w14:paraId="61BC00DD" w14:textId="77777777" w:rsidR="0045292C" w:rsidRPr="00946BD9" w:rsidRDefault="0045292C" w:rsidP="0045292C">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3"/>
            </w:tblGrid>
            <w:tr w:rsidR="00E75160" w:rsidRPr="0028436D" w14:paraId="25A7FE00" w14:textId="77777777" w:rsidTr="00EF624A">
              <w:trPr>
                <w:trHeight w:val="876"/>
                <w:jc w:val="center"/>
              </w:trPr>
              <w:tc>
                <w:tcPr>
                  <w:tcW w:w="9623" w:type="dxa"/>
                  <w:tcBorders>
                    <w:bottom w:val="single" w:sz="4" w:space="0" w:color="auto"/>
                  </w:tcBorders>
                </w:tcPr>
                <w:p w14:paraId="0479F821" w14:textId="77777777" w:rsidR="00E75160" w:rsidRPr="00E567FE" w:rsidRDefault="00E75160" w:rsidP="00EF624A">
                  <w:pPr>
                    <w:rPr>
                      <w:rFonts w:asciiTheme="minorHAnsi" w:hAnsiTheme="minorHAnsi"/>
                      <w:b/>
                      <w:sz w:val="20"/>
                      <w:szCs w:val="20"/>
                    </w:rPr>
                  </w:pPr>
                  <w:r w:rsidRPr="00E567FE">
                    <w:rPr>
                      <w:rFonts w:asciiTheme="minorHAnsi" w:hAnsiTheme="minorHAnsi"/>
                      <w:b/>
                      <w:sz w:val="20"/>
                      <w:szCs w:val="20"/>
                    </w:rPr>
                    <w:t>Student 1</w:t>
                  </w:r>
                </w:p>
                <w:p w14:paraId="5630B54C" w14:textId="49BA3538" w:rsidR="00E75160" w:rsidRPr="0028436D" w:rsidRDefault="00E75160" w:rsidP="00E74E12">
                  <w:pPr>
                    <w:rPr>
                      <w:sz w:val="22"/>
                      <w:szCs w:val="22"/>
                    </w:rPr>
                  </w:pPr>
                  <w:r w:rsidRPr="00E567FE">
                    <w:rPr>
                      <w:rFonts w:asciiTheme="minorHAnsi" w:hAnsiTheme="minorHAnsi"/>
                      <w:sz w:val="20"/>
                      <w:szCs w:val="20"/>
                    </w:rPr>
                    <w:t>I broke 36 and 25 into tens and ones 30 + 6 + 20 + 5. I can change the order of my numbers, since it doesn’t change any amounts, so I added 30</w:t>
                  </w:r>
                  <w:r w:rsidR="008F60FB">
                    <w:rPr>
                      <w:rFonts w:asciiTheme="minorHAnsi" w:hAnsiTheme="minorHAnsi"/>
                      <w:sz w:val="20"/>
                      <w:szCs w:val="20"/>
                    </w:rPr>
                    <w:t xml:space="preserve"> </w:t>
                  </w:r>
                  <w:r w:rsidRPr="00E567FE">
                    <w:rPr>
                      <w:rFonts w:asciiTheme="minorHAnsi" w:hAnsiTheme="minorHAnsi"/>
                      <w:sz w:val="20"/>
                      <w:szCs w:val="20"/>
                    </w:rPr>
                    <w:t>+ 20 and got 50. Then I added 5 and 5 to make</w:t>
                  </w:r>
                  <w:r w:rsidR="00E74E12">
                    <w:rPr>
                      <w:rFonts w:asciiTheme="minorHAnsi" w:hAnsiTheme="minorHAnsi"/>
                      <w:sz w:val="20"/>
                      <w:szCs w:val="20"/>
                    </w:rPr>
                    <w:t xml:space="preserve"> </w:t>
                  </w:r>
                  <w:r w:rsidRPr="00E567FE">
                    <w:rPr>
                      <w:rFonts w:asciiTheme="minorHAnsi" w:hAnsiTheme="minorHAnsi"/>
                      <w:sz w:val="20"/>
                      <w:szCs w:val="20"/>
                    </w:rPr>
                    <w:t>10 and added it to the 50. So, 50 and 10 more is 60</w:t>
                  </w:r>
                  <w:r w:rsidR="00EF624A">
                    <w:rPr>
                      <w:rFonts w:asciiTheme="minorHAnsi" w:hAnsiTheme="minorHAnsi"/>
                      <w:sz w:val="20"/>
                      <w:szCs w:val="20"/>
                    </w:rPr>
                    <w:t xml:space="preserve">. </w:t>
                  </w:r>
                  <w:r w:rsidRPr="00E567FE">
                    <w:rPr>
                      <w:rFonts w:asciiTheme="minorHAnsi" w:hAnsiTheme="minorHAnsi"/>
                      <w:sz w:val="20"/>
                      <w:szCs w:val="20"/>
                    </w:rPr>
                    <w:t xml:space="preserve">I </w:t>
                  </w:r>
                  <w:r w:rsidR="00E74E12">
                    <w:rPr>
                      <w:rFonts w:asciiTheme="minorHAnsi" w:hAnsiTheme="minorHAnsi"/>
                      <w:sz w:val="20"/>
                      <w:szCs w:val="20"/>
                    </w:rPr>
                    <w:t xml:space="preserve">really needed to add 11, so I added one more and </w:t>
                  </w:r>
                  <w:r w:rsidRPr="00E567FE">
                    <w:rPr>
                      <w:rFonts w:asciiTheme="minorHAnsi" w:hAnsiTheme="minorHAnsi"/>
                      <w:sz w:val="20"/>
                      <w:szCs w:val="20"/>
                    </w:rPr>
                    <w:t>got 61. So there are 61 birds in the park.</w:t>
                  </w:r>
                </w:p>
              </w:tc>
            </w:tr>
            <w:tr w:rsidR="00E75160" w:rsidRPr="0028436D" w14:paraId="6EBCC0D2" w14:textId="77777777" w:rsidTr="00EF624A">
              <w:trPr>
                <w:trHeight w:val="167"/>
                <w:jc w:val="center"/>
              </w:trPr>
              <w:tc>
                <w:tcPr>
                  <w:tcW w:w="9623" w:type="dxa"/>
                  <w:tcBorders>
                    <w:left w:val="nil"/>
                    <w:right w:val="nil"/>
                  </w:tcBorders>
                </w:tcPr>
                <w:p w14:paraId="38C8143A" w14:textId="77777777" w:rsidR="00E75160" w:rsidRPr="0028436D" w:rsidRDefault="00E75160" w:rsidP="00EF624A">
                  <w:pPr>
                    <w:rPr>
                      <w:sz w:val="22"/>
                      <w:szCs w:val="22"/>
                    </w:rPr>
                  </w:pPr>
                </w:p>
              </w:tc>
            </w:tr>
            <w:tr w:rsidR="00E75160" w:rsidRPr="0028436D" w14:paraId="27C7A455" w14:textId="77777777" w:rsidTr="00E567FE">
              <w:trPr>
                <w:trHeight w:val="2465"/>
                <w:jc w:val="center"/>
              </w:trPr>
              <w:tc>
                <w:tcPr>
                  <w:tcW w:w="9623" w:type="dxa"/>
                </w:tcPr>
                <w:p w14:paraId="5A3E2AA1" w14:textId="77777777" w:rsidR="00E75160" w:rsidRPr="00E567FE" w:rsidRDefault="00E567FE" w:rsidP="00EF624A">
                  <w:pPr>
                    <w:rPr>
                      <w:rFonts w:asciiTheme="minorHAnsi" w:hAnsiTheme="minorHAnsi"/>
                      <w:b/>
                      <w:sz w:val="20"/>
                      <w:szCs w:val="20"/>
                    </w:rPr>
                  </w:pPr>
                  <w:r>
                    <w:rPr>
                      <w:noProof/>
                    </w:rPr>
                    <w:drawing>
                      <wp:anchor distT="0" distB="0" distL="114300" distR="114300" simplePos="0" relativeHeight="251675648" behindDoc="1" locked="0" layoutInCell="1" allowOverlap="1" wp14:anchorId="6593CF96" wp14:editId="728FA6E0">
                        <wp:simplePos x="0" y="0"/>
                        <wp:positionH relativeFrom="column">
                          <wp:posOffset>4316730</wp:posOffset>
                        </wp:positionH>
                        <wp:positionV relativeFrom="paragraph">
                          <wp:posOffset>0</wp:posOffset>
                        </wp:positionV>
                        <wp:extent cx="1674495" cy="1508760"/>
                        <wp:effectExtent l="0" t="0" r="1905" b="0"/>
                        <wp:wrapTight wrapText="bothSides">
                          <wp:wrapPolygon edited="0">
                            <wp:start x="0" y="0"/>
                            <wp:lineTo x="0" y="21273"/>
                            <wp:lineTo x="21379" y="21273"/>
                            <wp:lineTo x="213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l="22917" t="38258" r="55447" b="10860"/>
                                <a:stretch>
                                  <a:fillRect/>
                                </a:stretch>
                              </pic:blipFill>
                              <pic:spPr bwMode="auto">
                                <a:xfrm>
                                  <a:off x="0" y="0"/>
                                  <a:ext cx="167449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160" w:rsidRPr="00E567FE">
                    <w:rPr>
                      <w:rFonts w:asciiTheme="minorHAnsi" w:hAnsiTheme="minorHAnsi"/>
                      <w:b/>
                      <w:sz w:val="20"/>
                      <w:szCs w:val="20"/>
                    </w:rPr>
                    <w:t>Student 2</w:t>
                  </w:r>
                </w:p>
                <w:p w14:paraId="1DF64386" w14:textId="77777777" w:rsidR="00E75160" w:rsidRPr="00E567FE" w:rsidRDefault="00E75160" w:rsidP="00EF624A">
                  <w:pPr>
                    <w:rPr>
                      <w:rFonts w:asciiTheme="minorHAnsi" w:hAnsiTheme="minorHAnsi"/>
                      <w:sz w:val="20"/>
                      <w:szCs w:val="20"/>
                    </w:rPr>
                  </w:pPr>
                  <w:r w:rsidRPr="00E567FE">
                    <w:rPr>
                      <w:rFonts w:asciiTheme="minorHAnsi" w:hAnsiTheme="minorHAnsi"/>
                      <w:sz w:val="20"/>
                      <w:szCs w:val="20"/>
                    </w:rPr>
                    <w:t xml:space="preserve">I used place value blocks and made a pile of 36 and a pile of 25. Altogether, I had 5 </w:t>
                  </w:r>
                  <w:proofErr w:type="spellStart"/>
                  <w:r w:rsidRPr="00E567FE">
                    <w:rPr>
                      <w:rFonts w:asciiTheme="minorHAnsi" w:hAnsiTheme="minorHAnsi"/>
                      <w:sz w:val="20"/>
                      <w:szCs w:val="20"/>
                    </w:rPr>
                    <w:t>tens</w:t>
                  </w:r>
                  <w:proofErr w:type="spellEnd"/>
                  <w:r w:rsidRPr="00E567FE">
                    <w:rPr>
                      <w:rFonts w:asciiTheme="minorHAnsi" w:hAnsiTheme="minorHAnsi"/>
                      <w:sz w:val="20"/>
                      <w:szCs w:val="20"/>
                    </w:rPr>
                    <w:t xml:space="preserve"> and 11 ones. 11 ones is the same as one ten and one left over</w:t>
                  </w:r>
                  <w:r w:rsidR="00EF624A">
                    <w:rPr>
                      <w:rFonts w:asciiTheme="minorHAnsi" w:hAnsiTheme="minorHAnsi"/>
                      <w:sz w:val="20"/>
                      <w:szCs w:val="20"/>
                    </w:rPr>
                    <w:t xml:space="preserve">. </w:t>
                  </w:r>
                  <w:r w:rsidRPr="00E567FE">
                    <w:rPr>
                      <w:rFonts w:asciiTheme="minorHAnsi" w:hAnsiTheme="minorHAnsi"/>
                      <w:sz w:val="20"/>
                      <w:szCs w:val="20"/>
                    </w:rPr>
                    <w:t xml:space="preserve">So, I really had 6 </w:t>
                  </w:r>
                  <w:proofErr w:type="spellStart"/>
                  <w:r w:rsidRPr="00E567FE">
                    <w:rPr>
                      <w:rFonts w:asciiTheme="minorHAnsi" w:hAnsiTheme="minorHAnsi"/>
                      <w:sz w:val="20"/>
                      <w:szCs w:val="20"/>
                    </w:rPr>
                    <w:t>tens</w:t>
                  </w:r>
                  <w:proofErr w:type="spellEnd"/>
                  <w:r w:rsidRPr="00E567FE">
                    <w:rPr>
                      <w:rFonts w:asciiTheme="minorHAnsi" w:hAnsiTheme="minorHAnsi"/>
                      <w:sz w:val="20"/>
                      <w:szCs w:val="20"/>
                    </w:rPr>
                    <w:t xml:space="preserve"> and 1 one</w:t>
                  </w:r>
                  <w:r w:rsidR="00EF624A">
                    <w:rPr>
                      <w:rFonts w:asciiTheme="minorHAnsi" w:hAnsiTheme="minorHAnsi"/>
                      <w:sz w:val="20"/>
                      <w:szCs w:val="20"/>
                    </w:rPr>
                    <w:t xml:space="preserve">. </w:t>
                  </w:r>
                  <w:r w:rsidRPr="00E567FE">
                    <w:rPr>
                      <w:rFonts w:asciiTheme="minorHAnsi" w:hAnsiTheme="minorHAnsi"/>
                      <w:sz w:val="20"/>
                      <w:szCs w:val="20"/>
                    </w:rPr>
                    <w:t xml:space="preserve">That makes 61. </w:t>
                  </w:r>
                </w:p>
                <w:p w14:paraId="0B8927C7" w14:textId="77777777" w:rsidR="00E75160" w:rsidRPr="00FE6074" w:rsidRDefault="00E75160" w:rsidP="00EF624A">
                  <w:pPr>
                    <w:jc w:val="center"/>
                    <w:rPr>
                      <w:noProof/>
                      <w:sz w:val="22"/>
                      <w:szCs w:val="22"/>
                    </w:rPr>
                  </w:pPr>
                </w:p>
              </w:tc>
            </w:tr>
          </w:tbl>
          <w:p w14:paraId="30F81CB5" w14:textId="77777777" w:rsidR="0024101F" w:rsidRPr="00625914" w:rsidRDefault="0024101F" w:rsidP="0024101F">
            <w:pPr>
              <w:spacing w:after="120"/>
              <w:rPr>
                <w:rFonts w:ascii="Calibri" w:hAnsi="Calibri" w:cs="Calibri"/>
                <w:i/>
                <w:sz w:val="20"/>
                <w:szCs w:val="20"/>
              </w:rPr>
            </w:pPr>
          </w:p>
        </w:tc>
      </w:tr>
      <w:tr w:rsidR="0045292C" w:rsidRPr="00AA66D1" w14:paraId="730725E0" w14:textId="77777777" w:rsidTr="001C2FF6">
        <w:trPr>
          <w:cantSplit/>
          <w:tblHeader/>
        </w:trPr>
        <w:tc>
          <w:tcPr>
            <w:tcW w:w="2675" w:type="dxa"/>
          </w:tcPr>
          <w:p w14:paraId="6A1095C9" w14:textId="77777777" w:rsidR="0045292C" w:rsidRPr="00181060" w:rsidRDefault="00E75160" w:rsidP="0024101F">
            <w:pPr>
              <w:spacing w:after="120"/>
              <w:rPr>
                <w:rFonts w:ascii="Calibri" w:hAnsi="Calibri" w:cs="Calibri"/>
                <w:b/>
                <w:sz w:val="20"/>
                <w:szCs w:val="20"/>
              </w:rPr>
            </w:pPr>
            <w:r>
              <w:lastRenderedPageBreak/>
              <w:br w:type="page"/>
            </w:r>
            <w:proofErr w:type="gramStart"/>
            <w:r w:rsidR="00625914" w:rsidRPr="00181060">
              <w:rPr>
                <w:rFonts w:ascii="Calibri" w:hAnsi="Calibri" w:cs="Calibri"/>
                <w:b/>
                <w:sz w:val="20"/>
                <w:szCs w:val="20"/>
              </w:rPr>
              <w:t>2.NBT.</w:t>
            </w:r>
            <w:r w:rsidR="00625914">
              <w:rPr>
                <w:rFonts w:ascii="Calibri" w:hAnsi="Calibri" w:cs="Calibri"/>
                <w:b/>
                <w:sz w:val="20"/>
                <w:szCs w:val="20"/>
              </w:rPr>
              <w:t>B.</w:t>
            </w:r>
            <w:r w:rsidR="00625914" w:rsidRPr="00181060">
              <w:rPr>
                <w:rFonts w:ascii="Calibri" w:hAnsi="Calibri" w:cs="Calibri"/>
                <w:b/>
                <w:sz w:val="20"/>
                <w:szCs w:val="20"/>
              </w:rPr>
              <w:t>9</w:t>
            </w:r>
            <w:proofErr w:type="gramEnd"/>
            <w:r w:rsidR="00625914" w:rsidRPr="00181060">
              <w:rPr>
                <w:rFonts w:ascii="Calibri" w:hAnsi="Calibri" w:cs="Calibri"/>
                <w:b/>
                <w:sz w:val="20"/>
                <w:szCs w:val="20"/>
              </w:rPr>
              <w:t>.</w:t>
            </w:r>
            <w:r w:rsidR="00625914">
              <w:rPr>
                <w:rFonts w:ascii="Calibri" w:hAnsi="Calibri" w:cs="Calibri"/>
                <w:b/>
                <w:sz w:val="20"/>
                <w:szCs w:val="20"/>
              </w:rPr>
              <w:t xml:space="preserve"> </w:t>
            </w:r>
            <w:r w:rsidR="00625914" w:rsidRPr="00625914">
              <w:rPr>
                <w:rFonts w:ascii="Calibri" w:hAnsi="Calibri" w:cs="Calibri"/>
                <w:i/>
                <w:sz w:val="20"/>
                <w:szCs w:val="20"/>
              </w:rPr>
              <w:t>continued</w:t>
            </w:r>
          </w:p>
        </w:tc>
        <w:tc>
          <w:tcPr>
            <w:tcW w:w="11545" w:type="dxa"/>
          </w:tcPr>
          <w:p w14:paraId="194F3B47" w14:textId="04626912" w:rsidR="00E75160" w:rsidRPr="00E567FE" w:rsidRDefault="00E75160" w:rsidP="00E75160">
            <w:pPr>
              <w:rPr>
                <w:rFonts w:asciiTheme="minorHAnsi" w:hAnsiTheme="minorHAnsi"/>
                <w:sz w:val="20"/>
                <w:szCs w:val="20"/>
              </w:rPr>
            </w:pPr>
            <w:r w:rsidRPr="00A42292">
              <w:rPr>
                <w:rFonts w:asciiTheme="minorHAnsi" w:hAnsiTheme="minorHAnsi"/>
                <w:b/>
                <w:sz w:val="20"/>
                <w:szCs w:val="20"/>
              </w:rPr>
              <w:t>Example:</w:t>
            </w:r>
            <w:r w:rsidRPr="00E567FE">
              <w:rPr>
                <w:rFonts w:asciiTheme="minorHAnsi" w:hAnsiTheme="minorHAnsi"/>
                <w:sz w:val="20"/>
                <w:szCs w:val="20"/>
              </w:rPr>
              <w:t xml:space="preserve">  One of your classmates solved the problem 56 </w:t>
            </w:r>
            <w:r w:rsidR="009F4E88">
              <w:rPr>
                <w:rFonts w:asciiTheme="minorHAnsi" w:hAnsiTheme="minorHAnsi"/>
                <w:sz w:val="20"/>
                <w:szCs w:val="20"/>
              </w:rPr>
              <w:t>–</w:t>
            </w:r>
            <w:r w:rsidRPr="00E567FE">
              <w:rPr>
                <w:rFonts w:asciiTheme="minorHAnsi" w:hAnsiTheme="minorHAnsi"/>
                <w:sz w:val="20"/>
                <w:szCs w:val="20"/>
              </w:rPr>
              <w:t xml:space="preserve"> 34 = __ by writing “I know that I need to add 2 to the number 4 to get 6. I also know that I need to add 20 to 30 to get 20 to get to 50. So, the answer is 22.” Is their strategy correct? Explain why or why not? </w:t>
            </w:r>
          </w:p>
          <w:p w14:paraId="0FA1E4EB" w14:textId="77777777" w:rsidR="00E75160" w:rsidRPr="00E567FE" w:rsidRDefault="00E75160" w:rsidP="00E75160">
            <w:pPr>
              <w:rPr>
                <w:rFonts w:asciiTheme="minorHAnsi" w:hAnsiTheme="minorHAnsi"/>
                <w:sz w:val="20"/>
                <w:szCs w:val="20"/>
              </w:rPr>
            </w:pPr>
          </w:p>
          <w:p w14:paraId="50D7C1D8" w14:textId="1FB033DE" w:rsidR="00E75160" w:rsidRPr="00E567FE" w:rsidRDefault="00E75160" w:rsidP="00E75160">
            <w:pPr>
              <w:ind w:left="720"/>
              <w:rPr>
                <w:rFonts w:asciiTheme="minorHAnsi" w:hAnsiTheme="minorHAnsi"/>
                <w:sz w:val="20"/>
                <w:szCs w:val="20"/>
              </w:rPr>
            </w:pPr>
            <w:r w:rsidRPr="00E567FE">
              <w:rPr>
                <w:rFonts w:asciiTheme="minorHAnsi" w:hAnsiTheme="minorHAnsi"/>
                <w:b/>
                <w:sz w:val="20"/>
                <w:szCs w:val="20"/>
              </w:rPr>
              <w:t>Student</w:t>
            </w:r>
            <w:r w:rsidRPr="00E567FE">
              <w:rPr>
                <w:rFonts w:asciiTheme="minorHAnsi" w:hAnsiTheme="minorHAnsi"/>
                <w:sz w:val="20"/>
                <w:szCs w:val="20"/>
              </w:rPr>
              <w:t>: I see what they did</w:t>
            </w:r>
            <w:r w:rsidR="00EF624A">
              <w:rPr>
                <w:rFonts w:asciiTheme="minorHAnsi" w:hAnsiTheme="minorHAnsi"/>
                <w:sz w:val="20"/>
                <w:szCs w:val="20"/>
              </w:rPr>
              <w:t xml:space="preserve">. </w:t>
            </w:r>
            <w:r w:rsidRPr="00E567FE">
              <w:rPr>
                <w:rFonts w:asciiTheme="minorHAnsi" w:hAnsiTheme="minorHAnsi"/>
                <w:sz w:val="20"/>
                <w:szCs w:val="20"/>
              </w:rPr>
              <w:t>Yes</w:t>
            </w:r>
            <w:r w:rsidR="009F4E88">
              <w:rPr>
                <w:rFonts w:asciiTheme="minorHAnsi" w:hAnsiTheme="minorHAnsi"/>
                <w:sz w:val="20"/>
                <w:szCs w:val="20"/>
              </w:rPr>
              <w:t>,</w:t>
            </w:r>
            <w:r w:rsidRPr="00E567FE">
              <w:rPr>
                <w:rFonts w:asciiTheme="minorHAnsi" w:hAnsiTheme="minorHAnsi"/>
                <w:sz w:val="20"/>
                <w:szCs w:val="20"/>
              </w:rPr>
              <w:t xml:space="preserve"> I think the strategy is correct</w:t>
            </w:r>
            <w:r w:rsidR="00EF624A">
              <w:rPr>
                <w:rFonts w:asciiTheme="minorHAnsi" w:hAnsiTheme="minorHAnsi"/>
                <w:sz w:val="20"/>
                <w:szCs w:val="20"/>
              </w:rPr>
              <w:t xml:space="preserve">. </w:t>
            </w:r>
            <w:r w:rsidRPr="00E567FE">
              <w:rPr>
                <w:rFonts w:asciiTheme="minorHAnsi" w:hAnsiTheme="minorHAnsi"/>
                <w:sz w:val="20"/>
                <w:szCs w:val="20"/>
              </w:rPr>
              <w:t>They thought, ‘34 and what makes 56?’ So they thought about adding 2 to the 4 to get 6</w:t>
            </w:r>
            <w:r w:rsidR="00EF624A">
              <w:rPr>
                <w:rFonts w:asciiTheme="minorHAnsi" w:hAnsiTheme="minorHAnsi"/>
                <w:sz w:val="20"/>
                <w:szCs w:val="20"/>
              </w:rPr>
              <w:t xml:space="preserve">. </w:t>
            </w:r>
            <w:r w:rsidRPr="00E567FE">
              <w:rPr>
                <w:rFonts w:asciiTheme="minorHAnsi" w:hAnsiTheme="minorHAnsi"/>
                <w:sz w:val="20"/>
                <w:szCs w:val="20"/>
              </w:rPr>
              <w:t>Then, they had 36 and needed 56</w:t>
            </w:r>
            <w:r w:rsidR="00EF624A">
              <w:rPr>
                <w:rFonts w:asciiTheme="minorHAnsi" w:hAnsiTheme="minorHAnsi"/>
                <w:sz w:val="20"/>
                <w:szCs w:val="20"/>
              </w:rPr>
              <w:t xml:space="preserve">. </w:t>
            </w:r>
            <w:r w:rsidRPr="00E567FE">
              <w:rPr>
                <w:rFonts w:asciiTheme="minorHAnsi" w:hAnsiTheme="minorHAnsi"/>
                <w:sz w:val="20"/>
                <w:szCs w:val="20"/>
              </w:rPr>
              <w:t>So, they added 20 more</w:t>
            </w:r>
            <w:r w:rsidR="00EF624A">
              <w:rPr>
                <w:rFonts w:asciiTheme="minorHAnsi" w:hAnsiTheme="minorHAnsi"/>
                <w:sz w:val="20"/>
                <w:szCs w:val="20"/>
              </w:rPr>
              <w:t xml:space="preserve">. </w:t>
            </w:r>
            <w:r w:rsidRPr="00E567FE">
              <w:rPr>
                <w:rFonts w:asciiTheme="minorHAnsi" w:hAnsiTheme="minorHAnsi"/>
                <w:sz w:val="20"/>
                <w:szCs w:val="20"/>
              </w:rPr>
              <w:t>That means that they added 2 and 20 which is 22</w:t>
            </w:r>
            <w:r w:rsidR="00EF624A">
              <w:rPr>
                <w:rFonts w:asciiTheme="minorHAnsi" w:hAnsiTheme="minorHAnsi"/>
                <w:sz w:val="20"/>
                <w:szCs w:val="20"/>
              </w:rPr>
              <w:t xml:space="preserve">. </w:t>
            </w:r>
            <w:r w:rsidRPr="00E567FE">
              <w:rPr>
                <w:rFonts w:asciiTheme="minorHAnsi" w:hAnsiTheme="minorHAnsi"/>
                <w:sz w:val="20"/>
                <w:szCs w:val="20"/>
              </w:rPr>
              <w:t>I think that it’s right</w:t>
            </w:r>
            <w:r w:rsidR="00EF624A">
              <w:rPr>
                <w:rFonts w:asciiTheme="minorHAnsi" w:hAnsiTheme="minorHAnsi"/>
                <w:sz w:val="20"/>
                <w:szCs w:val="20"/>
              </w:rPr>
              <w:t xml:space="preserve">. </w:t>
            </w:r>
          </w:p>
          <w:p w14:paraId="00345756" w14:textId="77777777" w:rsidR="0045292C" w:rsidRPr="00181060" w:rsidRDefault="0045292C" w:rsidP="00E75160">
            <w:pPr>
              <w:tabs>
                <w:tab w:val="left" w:pos="2292"/>
              </w:tabs>
              <w:spacing w:after="120"/>
              <w:rPr>
                <w:rFonts w:ascii="Calibri" w:hAnsi="Calibri" w:cs="Calibri"/>
                <w:sz w:val="20"/>
                <w:szCs w:val="20"/>
              </w:rPr>
            </w:pPr>
          </w:p>
        </w:tc>
      </w:tr>
      <w:tr w:rsidR="005B7B7F" w:rsidRPr="00AA66D1" w14:paraId="47DF5B67" w14:textId="77777777" w:rsidTr="00C9634F">
        <w:trPr>
          <w:cantSplit/>
          <w:tblHeader/>
        </w:trPr>
        <w:tc>
          <w:tcPr>
            <w:tcW w:w="14220" w:type="dxa"/>
            <w:gridSpan w:val="2"/>
          </w:tcPr>
          <w:p w14:paraId="744505F3" w14:textId="77777777" w:rsidR="0024101F" w:rsidRPr="00007578" w:rsidRDefault="001C2FF6" w:rsidP="0024101F">
            <w:pPr>
              <w:pStyle w:val="Heading2"/>
              <w:spacing w:before="0"/>
              <w:rPr>
                <w:sz w:val="22"/>
                <w:szCs w:val="22"/>
              </w:rPr>
            </w:pPr>
            <w:r w:rsidRPr="00007578">
              <w:rPr>
                <w:b w:val="0"/>
                <w:bCs w:val="0"/>
              </w:rPr>
              <w:br w:type="page"/>
            </w:r>
            <w:r w:rsidR="0024101F" w:rsidRPr="00007578">
              <w:rPr>
                <w:color w:val="00B598"/>
                <w:sz w:val="22"/>
                <w:szCs w:val="22"/>
              </w:rPr>
              <w:t>Measurement and Data (MD)</w:t>
            </w:r>
          </w:p>
          <w:p w14:paraId="17022202" w14:textId="77777777" w:rsidR="005B7B7F" w:rsidRPr="00007578" w:rsidRDefault="0024101F" w:rsidP="0024101F">
            <w:pPr>
              <w:pStyle w:val="normal10"/>
              <w:rPr>
                <w:rStyle w:val="normalchar1"/>
                <w:rFonts w:ascii="Cambria" w:hAnsi="Cambria" w:cs="Calibri"/>
                <w:b/>
                <w:bCs/>
                <w:i/>
                <w:iCs/>
                <w:color w:val="4F81BD"/>
                <w:sz w:val="22"/>
                <w:szCs w:val="22"/>
                <w:u w:val="single"/>
              </w:rPr>
            </w:pPr>
            <w:r w:rsidRPr="00007578">
              <w:rPr>
                <w:rFonts w:ascii="Cambria" w:hAnsi="Cambria" w:cs="Calibri"/>
                <w:b/>
                <w:sz w:val="22"/>
                <w:szCs w:val="22"/>
              </w:rPr>
              <w:t>Measure and estimate lengths in standard units.</w:t>
            </w:r>
          </w:p>
        </w:tc>
      </w:tr>
      <w:tr w:rsidR="009F61D9" w:rsidRPr="009F61D9" w14:paraId="5EFD61F3" w14:textId="77777777" w:rsidTr="00C9634F">
        <w:trPr>
          <w:cantSplit/>
          <w:tblHeader/>
        </w:trPr>
        <w:tc>
          <w:tcPr>
            <w:tcW w:w="14220" w:type="dxa"/>
            <w:gridSpan w:val="2"/>
          </w:tcPr>
          <w:p w14:paraId="5EC24C7E" w14:textId="45C2984D" w:rsidR="009F61D9" w:rsidRPr="009F4E88" w:rsidRDefault="00C9634F">
            <w:pPr>
              <w:rPr>
                <w:rFonts w:asciiTheme="minorHAnsi" w:hAnsiTheme="minorHAnsi"/>
                <w:sz w:val="22"/>
                <w:szCs w:val="22"/>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 xml:space="preserve">measure, about, a little less than, a little more than, longer, shorter, standard units, inch, foot, metric units, centimeter, meter, tools, ruler, yardstick, meter stick, measuring tape, estimate, </w:t>
            </w:r>
            <w:r w:rsidR="00BE1E53">
              <w:rPr>
                <w:rFonts w:ascii="Calibri" w:hAnsi="Calibri"/>
                <w:b/>
                <w:sz w:val="20"/>
                <w:szCs w:val="20"/>
              </w:rPr>
              <w:t>total</w:t>
            </w:r>
            <w:r w:rsidRPr="000516B2">
              <w:rPr>
                <w:rFonts w:ascii="Calibri" w:hAnsi="Calibri"/>
                <w:b/>
                <w:sz w:val="20"/>
                <w:szCs w:val="20"/>
              </w:rPr>
              <w:t xml:space="preserve">, </w:t>
            </w:r>
            <w:r w:rsidR="009F4E88">
              <w:rPr>
                <w:rFonts w:ascii="Calibri" w:hAnsi="Calibri"/>
                <w:sz w:val="20"/>
                <w:szCs w:val="20"/>
              </w:rPr>
              <w:t xml:space="preserve">and </w:t>
            </w:r>
            <w:r w:rsidRPr="000516B2">
              <w:rPr>
                <w:rFonts w:ascii="Calibri" w:hAnsi="Calibri"/>
                <w:b/>
                <w:sz w:val="20"/>
                <w:szCs w:val="20"/>
              </w:rPr>
              <w:t>difference</w:t>
            </w:r>
            <w:r w:rsidR="009F4E88">
              <w:rPr>
                <w:rFonts w:ascii="Calibri" w:hAnsi="Calibri"/>
                <w:sz w:val="20"/>
                <w:szCs w:val="20"/>
              </w:rPr>
              <w:t>.</w:t>
            </w:r>
          </w:p>
        </w:tc>
      </w:tr>
      <w:tr w:rsidR="00A018F9" w:rsidRPr="00AA66D1" w14:paraId="771CD5A5" w14:textId="77777777" w:rsidTr="00C9634F">
        <w:trPr>
          <w:cantSplit/>
          <w:tblHeader/>
        </w:trPr>
        <w:tc>
          <w:tcPr>
            <w:tcW w:w="2675" w:type="dxa"/>
          </w:tcPr>
          <w:p w14:paraId="39A3A1DC" w14:textId="77777777" w:rsidR="00A018F9" w:rsidRPr="004A3746" w:rsidRDefault="00A018F9" w:rsidP="0045292C">
            <w:pPr>
              <w:pStyle w:val="normal10"/>
              <w:rPr>
                <w:rFonts w:ascii="Calibri" w:hAnsi="Calibri" w:cs="Calibri"/>
                <w:b/>
                <w:bCs/>
                <w:iCs/>
                <w:sz w:val="20"/>
                <w:szCs w:val="20"/>
              </w:rPr>
            </w:pPr>
            <w:r w:rsidRPr="004A3746">
              <w:rPr>
                <w:rStyle w:val="normalchar1"/>
                <w:rFonts w:ascii="Calibri" w:hAnsi="Calibri" w:cs="Calibri"/>
                <w:b/>
                <w:bCs/>
                <w:iCs/>
                <w:sz w:val="20"/>
                <w:szCs w:val="20"/>
              </w:rPr>
              <w:t>Louisiana Standard</w:t>
            </w:r>
          </w:p>
        </w:tc>
        <w:tc>
          <w:tcPr>
            <w:tcW w:w="11545" w:type="dxa"/>
          </w:tcPr>
          <w:p w14:paraId="5585550E" w14:textId="77777777" w:rsidR="00A018F9" w:rsidRPr="004A3746" w:rsidRDefault="00A018F9" w:rsidP="0045292C">
            <w:pPr>
              <w:pStyle w:val="normal10"/>
              <w:rPr>
                <w:rFonts w:ascii="Calibri" w:hAnsi="Calibri" w:cs="Calibri"/>
                <w:b/>
                <w:sz w:val="20"/>
                <w:szCs w:val="20"/>
              </w:rPr>
            </w:pPr>
            <w:r w:rsidRPr="004A3746">
              <w:rPr>
                <w:rStyle w:val="normalchar1"/>
                <w:rFonts w:ascii="Calibri" w:hAnsi="Calibri" w:cs="Calibri"/>
                <w:b/>
                <w:bCs/>
                <w:iCs/>
                <w:sz w:val="20"/>
                <w:szCs w:val="20"/>
              </w:rPr>
              <w:t>Explanations and Examples</w:t>
            </w:r>
          </w:p>
        </w:tc>
      </w:tr>
      <w:tr w:rsidR="001C2FF6" w:rsidRPr="00AA66D1" w14:paraId="3FF58045" w14:textId="77777777" w:rsidTr="00C9634F">
        <w:trPr>
          <w:cantSplit/>
          <w:trHeight w:val="2195"/>
          <w:tblHeader/>
        </w:trPr>
        <w:tc>
          <w:tcPr>
            <w:tcW w:w="2675" w:type="dxa"/>
          </w:tcPr>
          <w:p w14:paraId="283D19CC" w14:textId="77777777" w:rsidR="0024101F" w:rsidRPr="00181060" w:rsidRDefault="0024101F" w:rsidP="0024101F">
            <w:pPr>
              <w:spacing w:after="120"/>
              <w:rPr>
                <w:rFonts w:ascii="Calibri" w:hAnsi="Calibri" w:cs="Calibri"/>
                <w:sz w:val="20"/>
                <w:szCs w:val="20"/>
              </w:rPr>
            </w:pPr>
            <w:proofErr w:type="gramStart"/>
            <w:r w:rsidRPr="00181060">
              <w:rPr>
                <w:rFonts w:ascii="Calibri" w:hAnsi="Calibri" w:cs="Calibri"/>
                <w:b/>
                <w:sz w:val="20"/>
                <w:szCs w:val="20"/>
              </w:rPr>
              <w:t>2.MD.</w:t>
            </w:r>
            <w:r>
              <w:rPr>
                <w:rFonts w:ascii="Calibri" w:hAnsi="Calibri" w:cs="Calibri"/>
                <w:b/>
                <w:sz w:val="20"/>
                <w:szCs w:val="20"/>
              </w:rPr>
              <w:t>A.</w:t>
            </w:r>
            <w:r w:rsidRPr="00181060">
              <w:rPr>
                <w:rFonts w:ascii="Calibri" w:hAnsi="Calibri" w:cs="Calibri"/>
                <w:b/>
                <w:sz w:val="20"/>
                <w:szCs w:val="20"/>
              </w:rPr>
              <w:t>1</w:t>
            </w:r>
            <w:proofErr w:type="gramEnd"/>
            <w:r w:rsidRPr="00181060">
              <w:rPr>
                <w:rFonts w:ascii="Calibri" w:hAnsi="Calibri" w:cs="Calibri"/>
                <w:b/>
                <w:sz w:val="20"/>
                <w:szCs w:val="20"/>
              </w:rPr>
              <w:t xml:space="preserve">. </w:t>
            </w:r>
            <w:r w:rsidRPr="00181060">
              <w:rPr>
                <w:rFonts w:ascii="Calibri" w:hAnsi="Calibri" w:cs="Calibri"/>
                <w:sz w:val="20"/>
                <w:szCs w:val="20"/>
              </w:rPr>
              <w:t xml:space="preserve">Measure the length of an object by selecting and using appropriate tools such as rulers, yardsticks, meter sticks, and measuring tapes. </w:t>
            </w:r>
          </w:p>
          <w:p w14:paraId="4B136E84" w14:textId="77777777" w:rsidR="001C2FF6" w:rsidRPr="0024101F" w:rsidRDefault="001C2FF6" w:rsidP="0024101F">
            <w:pPr>
              <w:contextualSpacing/>
              <w:rPr>
                <w:rFonts w:ascii="Calibri" w:hAnsi="Calibri" w:cs="Calibri"/>
                <w:sz w:val="20"/>
                <w:szCs w:val="20"/>
              </w:rPr>
            </w:pPr>
          </w:p>
        </w:tc>
        <w:tc>
          <w:tcPr>
            <w:tcW w:w="11545" w:type="dxa"/>
          </w:tcPr>
          <w:p w14:paraId="43839BC3" w14:textId="77777777" w:rsidR="001C2FF6" w:rsidRPr="00977F10" w:rsidRDefault="0024101F" w:rsidP="00E75160">
            <w:pPr>
              <w:spacing w:after="120"/>
              <w:rPr>
                <w:rFonts w:asciiTheme="minorHAnsi" w:hAnsiTheme="minorHAnsi" w:cs="Calibri"/>
                <w:sz w:val="20"/>
                <w:szCs w:val="20"/>
              </w:rPr>
            </w:pPr>
            <w:r w:rsidRPr="00977F10">
              <w:rPr>
                <w:rFonts w:asciiTheme="minorHAnsi" w:hAnsiTheme="minorHAnsi" w:cs="Calibri"/>
                <w:sz w:val="20"/>
                <w:szCs w:val="20"/>
              </w:rPr>
              <w:t xml:space="preserve">Students in second grade will build upon what they learned in first grade from measuring length with non-standard units to the new skill of measuring length in metric and U.S. Customary with standard units of measure. They should have many experiences measuring the length of objects with rulers, yardsticks, meter sticks, and tape measures. </w:t>
            </w:r>
          </w:p>
          <w:p w14:paraId="2AFB7191" w14:textId="77777777" w:rsidR="00E75160" w:rsidRPr="00977F10" w:rsidRDefault="00E75160" w:rsidP="005F69B6">
            <w:pPr>
              <w:rPr>
                <w:rFonts w:asciiTheme="minorHAnsi" w:hAnsiTheme="minorHAnsi"/>
                <w:sz w:val="20"/>
                <w:szCs w:val="20"/>
              </w:rPr>
            </w:pPr>
            <w:r w:rsidRPr="00977F10">
              <w:rPr>
                <w:rFonts w:asciiTheme="minorHAnsi" w:hAnsiTheme="minorHAnsi"/>
                <w:sz w:val="20"/>
                <w:szCs w:val="20"/>
              </w:rPr>
              <w:t>These foundational understandings of measurement are to be developed:</w:t>
            </w:r>
          </w:p>
          <w:p w14:paraId="0B408678" w14:textId="77777777" w:rsidR="00E75160" w:rsidRPr="00977F10" w:rsidRDefault="00E75160" w:rsidP="005F69B6">
            <w:pPr>
              <w:numPr>
                <w:ilvl w:val="0"/>
                <w:numId w:val="44"/>
              </w:numPr>
              <w:tabs>
                <w:tab w:val="left" w:pos="702"/>
              </w:tabs>
              <w:contextualSpacing/>
              <w:rPr>
                <w:rFonts w:asciiTheme="minorHAnsi" w:hAnsiTheme="minorHAnsi"/>
                <w:sz w:val="20"/>
                <w:szCs w:val="20"/>
              </w:rPr>
            </w:pPr>
            <w:r w:rsidRPr="00977F10">
              <w:rPr>
                <w:rFonts w:asciiTheme="minorHAnsi" w:hAnsiTheme="minorHAnsi"/>
                <w:sz w:val="20"/>
                <w:szCs w:val="20"/>
              </w:rPr>
              <w:t>Understand that larger units (e.g., yard) can be subdivided into equivalent units (e.g., inches) (partition).</w:t>
            </w:r>
          </w:p>
          <w:p w14:paraId="45736550" w14:textId="77777777" w:rsidR="00E75160" w:rsidRPr="00977F10" w:rsidRDefault="00E75160" w:rsidP="005F69B6">
            <w:pPr>
              <w:numPr>
                <w:ilvl w:val="0"/>
                <w:numId w:val="44"/>
              </w:numPr>
              <w:tabs>
                <w:tab w:val="left" w:pos="702"/>
              </w:tabs>
              <w:contextualSpacing/>
              <w:rPr>
                <w:rFonts w:asciiTheme="minorHAnsi" w:hAnsiTheme="minorHAnsi"/>
                <w:sz w:val="20"/>
                <w:szCs w:val="20"/>
              </w:rPr>
            </w:pPr>
            <w:r w:rsidRPr="00977F10">
              <w:rPr>
                <w:rFonts w:asciiTheme="minorHAnsi" w:hAnsiTheme="minorHAnsi"/>
                <w:sz w:val="20"/>
                <w:szCs w:val="20"/>
              </w:rPr>
              <w:t>Understand that the same object or many objects of the same size such as paper clips can be repeatedly used to determine the length of an object (iteration).</w:t>
            </w:r>
          </w:p>
          <w:p w14:paraId="77027EFB" w14:textId="77777777" w:rsidR="00E75160" w:rsidRPr="00977F10" w:rsidRDefault="00E75160" w:rsidP="005F69B6">
            <w:pPr>
              <w:numPr>
                <w:ilvl w:val="0"/>
                <w:numId w:val="44"/>
              </w:numPr>
              <w:tabs>
                <w:tab w:val="left" w:pos="702"/>
              </w:tabs>
              <w:contextualSpacing/>
              <w:rPr>
                <w:sz w:val="20"/>
                <w:szCs w:val="22"/>
              </w:rPr>
            </w:pPr>
            <w:r w:rsidRPr="00977F10">
              <w:rPr>
                <w:rFonts w:asciiTheme="minorHAnsi" w:hAnsiTheme="minorHAnsi"/>
                <w:sz w:val="20"/>
                <w:szCs w:val="20"/>
              </w:rPr>
              <w:t>Understand the relationship between the size of a unit and the number of units needed (compensatory principal)</w:t>
            </w:r>
            <w:r w:rsidR="00EF624A">
              <w:rPr>
                <w:rFonts w:asciiTheme="minorHAnsi" w:hAnsiTheme="minorHAnsi"/>
                <w:sz w:val="20"/>
                <w:szCs w:val="20"/>
              </w:rPr>
              <w:t xml:space="preserve">. </w:t>
            </w:r>
            <w:r w:rsidRPr="00977F10">
              <w:rPr>
                <w:rFonts w:asciiTheme="minorHAnsi" w:hAnsiTheme="minorHAnsi"/>
                <w:sz w:val="20"/>
                <w:szCs w:val="20"/>
              </w:rPr>
              <w:t>Thus, the smaller the unit, the more units it will take to measure the selected attribute.</w:t>
            </w:r>
          </w:p>
          <w:p w14:paraId="35CE69FB" w14:textId="77777777" w:rsidR="00977F10" w:rsidRDefault="00977F10" w:rsidP="00977F10">
            <w:pPr>
              <w:tabs>
                <w:tab w:val="left" w:pos="432"/>
              </w:tabs>
              <w:contextualSpacing/>
              <w:rPr>
                <w:rFonts w:asciiTheme="minorHAnsi" w:hAnsiTheme="minorHAnsi"/>
                <w:sz w:val="20"/>
                <w:szCs w:val="20"/>
              </w:rPr>
            </w:pPr>
          </w:p>
          <w:p w14:paraId="4AC49355" w14:textId="77777777" w:rsidR="00977F10" w:rsidRDefault="00977F10" w:rsidP="00977F10">
            <w:pPr>
              <w:tabs>
                <w:tab w:val="left" w:pos="432"/>
              </w:tabs>
              <w:contextualSpacing/>
              <w:rPr>
                <w:rFonts w:asciiTheme="minorHAnsi" w:hAnsiTheme="minorHAnsi"/>
                <w:sz w:val="20"/>
                <w:szCs w:val="20"/>
              </w:rPr>
            </w:pPr>
          </w:p>
          <w:p w14:paraId="7254F2DA" w14:textId="77777777" w:rsidR="00977F10" w:rsidRPr="00977F10" w:rsidRDefault="00977F10" w:rsidP="00977F10">
            <w:pPr>
              <w:tabs>
                <w:tab w:val="left" w:pos="432"/>
              </w:tabs>
              <w:contextualSpacing/>
              <w:rPr>
                <w:i/>
                <w:sz w:val="20"/>
                <w:szCs w:val="22"/>
              </w:rPr>
            </w:pPr>
          </w:p>
        </w:tc>
      </w:tr>
      <w:tr w:rsidR="00E75160" w:rsidRPr="00AA66D1" w14:paraId="6B2DF58D" w14:textId="77777777" w:rsidTr="00C9634F">
        <w:trPr>
          <w:cantSplit/>
          <w:trHeight w:val="2195"/>
          <w:tblHeader/>
        </w:trPr>
        <w:tc>
          <w:tcPr>
            <w:tcW w:w="2675" w:type="dxa"/>
          </w:tcPr>
          <w:p w14:paraId="4846A045" w14:textId="77777777" w:rsidR="00E75160" w:rsidRPr="00181060" w:rsidRDefault="00625914" w:rsidP="0024101F">
            <w:pPr>
              <w:spacing w:after="120"/>
              <w:rPr>
                <w:rFonts w:ascii="Calibri" w:hAnsi="Calibri" w:cs="Calibri"/>
                <w:b/>
                <w:sz w:val="20"/>
                <w:szCs w:val="20"/>
              </w:rPr>
            </w:pPr>
            <w:proofErr w:type="gramStart"/>
            <w:r w:rsidRPr="00181060">
              <w:rPr>
                <w:rFonts w:ascii="Calibri" w:hAnsi="Calibri" w:cs="Calibri"/>
                <w:b/>
                <w:sz w:val="20"/>
                <w:szCs w:val="20"/>
              </w:rPr>
              <w:lastRenderedPageBreak/>
              <w:t>2.MD.</w:t>
            </w:r>
            <w:r>
              <w:rPr>
                <w:rFonts w:ascii="Calibri" w:hAnsi="Calibri" w:cs="Calibri"/>
                <w:b/>
                <w:sz w:val="20"/>
                <w:szCs w:val="20"/>
              </w:rPr>
              <w:t>A.</w:t>
            </w:r>
            <w:r w:rsidRPr="00181060">
              <w:rPr>
                <w:rFonts w:ascii="Calibri" w:hAnsi="Calibri" w:cs="Calibri"/>
                <w:b/>
                <w:sz w:val="20"/>
                <w:szCs w:val="20"/>
              </w:rPr>
              <w:t>1</w:t>
            </w:r>
            <w:proofErr w:type="gramEnd"/>
            <w:r w:rsidRPr="00181060">
              <w:rPr>
                <w:rFonts w:ascii="Calibri" w:hAnsi="Calibri" w:cs="Calibri"/>
                <w:b/>
                <w:sz w:val="20"/>
                <w:szCs w:val="20"/>
              </w:rPr>
              <w:t>.</w:t>
            </w:r>
            <w:r w:rsidRPr="00625914">
              <w:rPr>
                <w:rFonts w:ascii="Calibri" w:hAnsi="Calibri" w:cs="Calibri"/>
                <w:i/>
                <w:sz w:val="20"/>
                <w:szCs w:val="20"/>
              </w:rPr>
              <w:t xml:space="preserve"> continued</w:t>
            </w:r>
          </w:p>
        </w:tc>
        <w:tc>
          <w:tcPr>
            <w:tcW w:w="11545" w:type="dxa"/>
          </w:tcPr>
          <w:p w14:paraId="587F62AA" w14:textId="7C5EA3CD" w:rsidR="00E75160" w:rsidRPr="00977F10" w:rsidRDefault="00E75160" w:rsidP="00E75160">
            <w:pPr>
              <w:rPr>
                <w:rFonts w:asciiTheme="minorHAnsi" w:hAnsiTheme="minorHAnsi"/>
                <w:sz w:val="20"/>
                <w:szCs w:val="20"/>
                <w:u w:val="single"/>
              </w:rPr>
            </w:pPr>
            <w:r w:rsidRPr="00977F10">
              <w:rPr>
                <w:rFonts w:asciiTheme="minorHAnsi" w:hAnsiTheme="minorHAnsi"/>
                <w:sz w:val="20"/>
                <w:szCs w:val="20"/>
              </w:rPr>
              <w:t xml:space="preserve">When </w:t>
            </w:r>
            <w:r w:rsidR="009F4E88">
              <w:rPr>
                <w:rFonts w:asciiTheme="minorHAnsi" w:hAnsiTheme="minorHAnsi"/>
                <w:sz w:val="20"/>
                <w:szCs w:val="20"/>
              </w:rPr>
              <w:t>s</w:t>
            </w:r>
            <w:r w:rsidRPr="00977F10">
              <w:rPr>
                <w:rFonts w:asciiTheme="minorHAnsi" w:hAnsiTheme="minorHAnsi"/>
                <w:sz w:val="20"/>
                <w:szCs w:val="20"/>
              </w:rPr>
              <w:t>econd</w:t>
            </w:r>
            <w:r w:rsidR="009F4E88">
              <w:rPr>
                <w:rFonts w:asciiTheme="minorHAnsi" w:hAnsiTheme="minorHAnsi"/>
                <w:sz w:val="20"/>
                <w:szCs w:val="20"/>
              </w:rPr>
              <w:t>-g</w:t>
            </w:r>
            <w:r w:rsidRPr="00977F10">
              <w:rPr>
                <w:rFonts w:asciiTheme="minorHAnsi" w:hAnsiTheme="minorHAnsi"/>
                <w:sz w:val="20"/>
                <w:szCs w:val="20"/>
              </w:rPr>
              <w:t xml:space="preserve">rade students are provided with opportunities to create and use a variety of rulers, they can connect their understanding of non-standard units from </w:t>
            </w:r>
            <w:r w:rsidR="0001606D">
              <w:rPr>
                <w:rFonts w:asciiTheme="minorHAnsi" w:hAnsiTheme="minorHAnsi"/>
                <w:sz w:val="20"/>
                <w:szCs w:val="20"/>
              </w:rPr>
              <w:t>first grade</w:t>
            </w:r>
            <w:r w:rsidRPr="00977F10">
              <w:rPr>
                <w:rFonts w:asciiTheme="minorHAnsi" w:hAnsiTheme="minorHAnsi"/>
                <w:sz w:val="20"/>
                <w:szCs w:val="20"/>
              </w:rPr>
              <w:t xml:space="preserve"> to standard units in </w:t>
            </w:r>
            <w:r w:rsidR="00E67AFC">
              <w:rPr>
                <w:rFonts w:asciiTheme="minorHAnsi" w:hAnsiTheme="minorHAnsi"/>
                <w:sz w:val="20"/>
                <w:szCs w:val="20"/>
              </w:rPr>
              <w:t>s</w:t>
            </w:r>
            <w:r w:rsidRPr="00977F10">
              <w:rPr>
                <w:rFonts w:asciiTheme="minorHAnsi" w:hAnsiTheme="minorHAnsi"/>
                <w:sz w:val="20"/>
                <w:szCs w:val="20"/>
              </w:rPr>
              <w:t xml:space="preserve">econd </w:t>
            </w:r>
            <w:r w:rsidR="00E67AFC">
              <w:rPr>
                <w:rFonts w:asciiTheme="minorHAnsi" w:hAnsiTheme="minorHAnsi"/>
                <w:sz w:val="20"/>
                <w:szCs w:val="20"/>
              </w:rPr>
              <w:t>g</w:t>
            </w:r>
            <w:r w:rsidRPr="00977F10">
              <w:rPr>
                <w:rFonts w:asciiTheme="minorHAnsi" w:hAnsiTheme="minorHAnsi"/>
                <w:sz w:val="20"/>
                <w:szCs w:val="20"/>
              </w:rPr>
              <w:t>rade</w:t>
            </w:r>
            <w:r w:rsidR="00EF624A">
              <w:rPr>
                <w:rFonts w:asciiTheme="minorHAnsi" w:hAnsiTheme="minorHAns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177"/>
              <w:gridCol w:w="3397"/>
            </w:tblGrid>
            <w:tr w:rsidR="00E75160" w:rsidRPr="00977F10" w14:paraId="24BD5030" w14:textId="77777777" w:rsidTr="00EF624A">
              <w:trPr>
                <w:trHeight w:val="629"/>
              </w:trPr>
              <w:tc>
                <w:tcPr>
                  <w:tcW w:w="7177" w:type="dxa"/>
                </w:tcPr>
                <w:p w14:paraId="29F8E74E" w14:textId="77777777" w:rsidR="00E75160" w:rsidRPr="00977F10" w:rsidRDefault="00E75160" w:rsidP="00EF624A">
                  <w:pPr>
                    <w:rPr>
                      <w:rFonts w:asciiTheme="minorHAnsi" w:hAnsiTheme="minorHAnsi"/>
                      <w:sz w:val="20"/>
                      <w:szCs w:val="20"/>
                    </w:rPr>
                  </w:pPr>
                  <w:r w:rsidRPr="00977F10">
                    <w:rPr>
                      <w:rFonts w:asciiTheme="minorHAnsi" w:hAnsiTheme="minorHAnsi"/>
                      <w:sz w:val="20"/>
                      <w:szCs w:val="20"/>
                    </w:rPr>
                    <w:t xml:space="preserve">By helping students progress from a “ruler” that is blocked off into colored units (no numbers)… </w:t>
                  </w:r>
                </w:p>
              </w:tc>
              <w:tc>
                <w:tcPr>
                  <w:tcW w:w="3397" w:type="dxa"/>
                </w:tcPr>
                <w:p w14:paraId="4CCE631E" w14:textId="77777777" w:rsidR="00E75160" w:rsidRPr="00977F10" w:rsidRDefault="00E75160" w:rsidP="00EF624A">
                  <w:pPr>
                    <w:jc w:val="center"/>
                    <w:rPr>
                      <w:rFonts w:asciiTheme="minorHAnsi" w:hAnsiTheme="minorHAnsi"/>
                      <w:sz w:val="20"/>
                      <w:szCs w:val="20"/>
                    </w:rPr>
                  </w:pPr>
                  <w:r w:rsidRPr="00977F10">
                    <w:rPr>
                      <w:rFonts w:asciiTheme="minorHAnsi" w:hAnsiTheme="minorHAnsi"/>
                      <w:noProof/>
                      <w:sz w:val="20"/>
                      <w:szCs w:val="20"/>
                    </w:rPr>
                    <w:drawing>
                      <wp:inline distT="0" distB="0" distL="0" distR="0" wp14:anchorId="0C01C31C" wp14:editId="3AA6B3A8">
                        <wp:extent cx="2034540" cy="4114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l="61378" t="26427" r="11920" b="60558"/>
                                <a:stretch>
                                  <a:fillRect/>
                                </a:stretch>
                              </pic:blipFill>
                              <pic:spPr bwMode="auto">
                                <a:xfrm>
                                  <a:off x="0" y="0"/>
                                  <a:ext cx="2034540" cy="411480"/>
                                </a:xfrm>
                                <a:prstGeom prst="rect">
                                  <a:avLst/>
                                </a:prstGeom>
                                <a:noFill/>
                                <a:ln>
                                  <a:noFill/>
                                </a:ln>
                              </pic:spPr>
                            </pic:pic>
                          </a:graphicData>
                        </a:graphic>
                      </wp:inline>
                    </w:drawing>
                  </w:r>
                </w:p>
              </w:tc>
            </w:tr>
            <w:tr w:rsidR="00E75160" w:rsidRPr="00977F10" w14:paraId="7FDC7F36" w14:textId="77777777" w:rsidTr="00EF624A">
              <w:trPr>
                <w:trHeight w:val="777"/>
              </w:trPr>
              <w:tc>
                <w:tcPr>
                  <w:tcW w:w="7177" w:type="dxa"/>
                </w:tcPr>
                <w:p w14:paraId="0DBA168F" w14:textId="77777777" w:rsidR="00E75160" w:rsidRPr="00977F10" w:rsidRDefault="00E75160" w:rsidP="00EF624A">
                  <w:pPr>
                    <w:rPr>
                      <w:rFonts w:asciiTheme="minorHAnsi" w:hAnsiTheme="minorHAnsi"/>
                      <w:sz w:val="20"/>
                      <w:szCs w:val="20"/>
                    </w:rPr>
                  </w:pPr>
                  <w:r w:rsidRPr="00977F10">
                    <w:rPr>
                      <w:rFonts w:asciiTheme="minorHAnsi" w:hAnsiTheme="minorHAnsi"/>
                      <w:sz w:val="20"/>
                      <w:szCs w:val="20"/>
                    </w:rPr>
                    <w:t xml:space="preserve">…to a “ruler” that has numbers along with the colored units… </w:t>
                  </w:r>
                </w:p>
                <w:p w14:paraId="37002C9D" w14:textId="77777777" w:rsidR="00E75160" w:rsidRPr="00977F10" w:rsidRDefault="00E75160" w:rsidP="00EF624A">
                  <w:pPr>
                    <w:rPr>
                      <w:rFonts w:asciiTheme="minorHAnsi" w:hAnsiTheme="minorHAnsi"/>
                      <w:sz w:val="20"/>
                      <w:szCs w:val="20"/>
                    </w:rPr>
                  </w:pPr>
                </w:p>
              </w:tc>
              <w:tc>
                <w:tcPr>
                  <w:tcW w:w="3397" w:type="dxa"/>
                </w:tcPr>
                <w:p w14:paraId="1CBC5383" w14:textId="77777777" w:rsidR="00E75160" w:rsidRPr="00977F10" w:rsidRDefault="00E75160" w:rsidP="00EF624A">
                  <w:pPr>
                    <w:jc w:val="center"/>
                    <w:rPr>
                      <w:rFonts w:asciiTheme="minorHAnsi" w:hAnsiTheme="minorHAnsi"/>
                      <w:sz w:val="20"/>
                      <w:szCs w:val="20"/>
                    </w:rPr>
                  </w:pPr>
                  <w:r w:rsidRPr="00977F10">
                    <w:rPr>
                      <w:rFonts w:asciiTheme="minorHAnsi" w:hAnsiTheme="minorHAnsi"/>
                      <w:noProof/>
                      <w:sz w:val="20"/>
                      <w:szCs w:val="20"/>
                    </w:rPr>
                    <w:drawing>
                      <wp:inline distT="0" distB="0" distL="0" distR="0" wp14:anchorId="28470D7F" wp14:editId="48DD9654">
                        <wp:extent cx="2125980" cy="4724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l="61378" t="39442" r="12090" b="45964"/>
                                <a:stretch>
                                  <a:fillRect/>
                                </a:stretch>
                              </pic:blipFill>
                              <pic:spPr bwMode="auto">
                                <a:xfrm>
                                  <a:off x="0" y="0"/>
                                  <a:ext cx="2125980" cy="472440"/>
                                </a:xfrm>
                                <a:prstGeom prst="rect">
                                  <a:avLst/>
                                </a:prstGeom>
                                <a:noFill/>
                                <a:ln>
                                  <a:noFill/>
                                </a:ln>
                              </pic:spPr>
                            </pic:pic>
                          </a:graphicData>
                        </a:graphic>
                      </wp:inline>
                    </w:drawing>
                  </w:r>
                </w:p>
              </w:tc>
            </w:tr>
            <w:tr w:rsidR="00E75160" w:rsidRPr="00977F10" w14:paraId="5BF25053" w14:textId="77777777" w:rsidTr="00EF624A">
              <w:tc>
                <w:tcPr>
                  <w:tcW w:w="7177" w:type="dxa"/>
                </w:tcPr>
                <w:p w14:paraId="4909246A" w14:textId="638BF952" w:rsidR="00E75160" w:rsidRPr="00977F10" w:rsidRDefault="00E75160" w:rsidP="00EF624A">
                  <w:pPr>
                    <w:rPr>
                      <w:rFonts w:asciiTheme="minorHAnsi" w:hAnsiTheme="minorHAnsi"/>
                      <w:sz w:val="20"/>
                      <w:szCs w:val="20"/>
                    </w:rPr>
                  </w:pPr>
                  <w:r w:rsidRPr="00977F10">
                    <w:rPr>
                      <w:rFonts w:asciiTheme="minorHAnsi" w:hAnsiTheme="minorHAnsi"/>
                      <w:sz w:val="20"/>
                      <w:szCs w:val="20"/>
                    </w:rPr>
                    <w:t>…to a “ruler” that has inches (centimeters) with and without numbers, students develop the understanding that the numbers on a ruler do not count the individual marks but indicate the spaces (distance) between the marks</w:t>
                  </w:r>
                  <w:r w:rsidR="00EF624A">
                    <w:rPr>
                      <w:rFonts w:asciiTheme="minorHAnsi" w:hAnsiTheme="minorHAnsi"/>
                      <w:sz w:val="20"/>
                      <w:szCs w:val="20"/>
                    </w:rPr>
                    <w:t xml:space="preserve">. </w:t>
                  </w:r>
                  <w:r w:rsidRPr="00977F10">
                    <w:rPr>
                      <w:rFonts w:asciiTheme="minorHAnsi" w:hAnsiTheme="minorHAnsi"/>
                      <w:sz w:val="20"/>
                      <w:szCs w:val="20"/>
                    </w:rPr>
                    <w:t>This is a critical understand</w:t>
                  </w:r>
                  <w:r w:rsidR="00E67AFC">
                    <w:rPr>
                      <w:rFonts w:asciiTheme="minorHAnsi" w:hAnsiTheme="minorHAnsi"/>
                      <w:sz w:val="20"/>
                      <w:szCs w:val="20"/>
                    </w:rPr>
                    <w:t>ing</w:t>
                  </w:r>
                  <w:r w:rsidRPr="00977F10">
                    <w:rPr>
                      <w:rFonts w:asciiTheme="minorHAnsi" w:hAnsiTheme="minorHAnsi"/>
                      <w:sz w:val="20"/>
                      <w:szCs w:val="20"/>
                    </w:rPr>
                    <w:t xml:space="preserve"> </w:t>
                  </w:r>
                  <w:proofErr w:type="gramStart"/>
                  <w:r w:rsidRPr="00977F10">
                    <w:rPr>
                      <w:rFonts w:asciiTheme="minorHAnsi" w:hAnsiTheme="minorHAnsi"/>
                      <w:sz w:val="20"/>
                      <w:szCs w:val="20"/>
                    </w:rPr>
                    <w:t>students</w:t>
                  </w:r>
                  <w:proofErr w:type="gramEnd"/>
                  <w:r w:rsidRPr="00977F10">
                    <w:rPr>
                      <w:rFonts w:asciiTheme="minorHAnsi" w:hAnsiTheme="minorHAnsi"/>
                      <w:sz w:val="20"/>
                      <w:szCs w:val="20"/>
                    </w:rPr>
                    <w:t xml:space="preserve"> need when using such tools as rulers, yardsticks, meter sticks, and measuring tapes.</w:t>
                  </w:r>
                </w:p>
                <w:p w14:paraId="7EC6E2A0" w14:textId="77777777" w:rsidR="00E75160" w:rsidRPr="00977F10" w:rsidRDefault="00E75160" w:rsidP="00EF624A">
                  <w:pPr>
                    <w:rPr>
                      <w:rFonts w:asciiTheme="minorHAnsi" w:hAnsiTheme="minorHAnsi"/>
                      <w:sz w:val="20"/>
                      <w:szCs w:val="20"/>
                    </w:rPr>
                  </w:pPr>
                </w:p>
              </w:tc>
              <w:tc>
                <w:tcPr>
                  <w:tcW w:w="3397" w:type="dxa"/>
                </w:tcPr>
                <w:p w14:paraId="2EF11873" w14:textId="77777777" w:rsidR="00E75160" w:rsidRPr="00977F10" w:rsidRDefault="00E75160" w:rsidP="00EF624A">
                  <w:pPr>
                    <w:jc w:val="center"/>
                    <w:rPr>
                      <w:rFonts w:asciiTheme="minorHAnsi" w:hAnsiTheme="minorHAnsi"/>
                      <w:sz w:val="20"/>
                      <w:szCs w:val="20"/>
                    </w:rPr>
                  </w:pPr>
                  <w:r w:rsidRPr="00977F10">
                    <w:rPr>
                      <w:rFonts w:asciiTheme="minorHAnsi" w:hAnsiTheme="minorHAnsi"/>
                      <w:noProof/>
                      <w:sz w:val="20"/>
                      <w:szCs w:val="20"/>
                    </w:rPr>
                    <w:drawing>
                      <wp:inline distT="0" distB="0" distL="0" distR="0" wp14:anchorId="77DD0282" wp14:editId="74B627F0">
                        <wp:extent cx="209550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l="61378" t="42203" r="11539" b="47542"/>
                                <a:stretch>
                                  <a:fillRect/>
                                </a:stretch>
                              </pic:blipFill>
                              <pic:spPr bwMode="auto">
                                <a:xfrm>
                                  <a:off x="0" y="0"/>
                                  <a:ext cx="2095500" cy="304800"/>
                                </a:xfrm>
                                <a:prstGeom prst="rect">
                                  <a:avLst/>
                                </a:prstGeom>
                                <a:noFill/>
                                <a:ln>
                                  <a:noFill/>
                                </a:ln>
                              </pic:spPr>
                            </pic:pic>
                          </a:graphicData>
                        </a:graphic>
                      </wp:inline>
                    </w:drawing>
                  </w:r>
                </w:p>
                <w:p w14:paraId="7243C539" w14:textId="77777777" w:rsidR="00E75160" w:rsidRPr="00977F10" w:rsidRDefault="00E75160" w:rsidP="00EF624A">
                  <w:pPr>
                    <w:jc w:val="center"/>
                    <w:rPr>
                      <w:rFonts w:asciiTheme="minorHAnsi" w:hAnsiTheme="minorHAnsi"/>
                      <w:sz w:val="20"/>
                      <w:szCs w:val="20"/>
                    </w:rPr>
                  </w:pPr>
                </w:p>
                <w:p w14:paraId="2CF2068E" w14:textId="77777777" w:rsidR="00E75160" w:rsidRPr="00977F10" w:rsidRDefault="00E75160" w:rsidP="00EF624A">
                  <w:pPr>
                    <w:jc w:val="center"/>
                    <w:rPr>
                      <w:rFonts w:asciiTheme="minorHAnsi" w:hAnsiTheme="minorHAnsi"/>
                      <w:sz w:val="20"/>
                      <w:szCs w:val="20"/>
                    </w:rPr>
                  </w:pPr>
                  <w:r w:rsidRPr="00977F10">
                    <w:rPr>
                      <w:rFonts w:asciiTheme="minorHAnsi" w:hAnsiTheme="minorHAnsi"/>
                      <w:noProof/>
                      <w:sz w:val="20"/>
                      <w:szCs w:val="20"/>
                    </w:rPr>
                    <w:drawing>
                      <wp:inline distT="0" distB="0" distL="0" distR="0" wp14:anchorId="0B2725FD" wp14:editId="77E921DD">
                        <wp:extent cx="1965960" cy="373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5" cstate="print">
                                  <a:extLst>
                                    <a:ext uri="{28A0092B-C50C-407E-A947-70E740481C1C}">
                                      <a14:useLocalDpi xmlns:a14="http://schemas.microsoft.com/office/drawing/2010/main" val="0"/>
                                    </a:ext>
                                  </a:extLst>
                                </a:blip>
                                <a:srcRect l="62090" t="56993" r="12093" b="34241"/>
                                <a:stretch>
                                  <a:fillRect/>
                                </a:stretch>
                              </pic:blipFill>
                              <pic:spPr bwMode="auto">
                                <a:xfrm>
                                  <a:off x="0" y="0"/>
                                  <a:ext cx="1965960" cy="373380"/>
                                </a:xfrm>
                                <a:prstGeom prst="rect">
                                  <a:avLst/>
                                </a:prstGeom>
                                <a:noFill/>
                                <a:ln>
                                  <a:noFill/>
                                </a:ln>
                              </pic:spPr>
                            </pic:pic>
                          </a:graphicData>
                        </a:graphic>
                      </wp:inline>
                    </w:drawing>
                  </w:r>
                </w:p>
              </w:tc>
            </w:tr>
          </w:tbl>
          <w:p w14:paraId="7A0058B7" w14:textId="55BEF631" w:rsidR="00E75160" w:rsidRPr="00977F10" w:rsidRDefault="00EF624A" w:rsidP="00977F10">
            <w:pPr>
              <w:spacing w:before="60" w:after="120"/>
              <w:rPr>
                <w:rFonts w:asciiTheme="minorHAnsi" w:hAnsiTheme="minorHAnsi" w:cs="Calibri"/>
                <w:sz w:val="20"/>
                <w:szCs w:val="20"/>
              </w:rPr>
            </w:pPr>
            <w:r>
              <w:rPr>
                <w:rFonts w:asciiTheme="minorHAnsi" w:hAnsiTheme="minorHAnsi" w:cs="Calibri"/>
                <w:sz w:val="20"/>
                <w:szCs w:val="20"/>
              </w:rPr>
              <w:t xml:space="preserve">While not a requirement of the standard, </w:t>
            </w:r>
            <w:r w:rsidR="00E75160" w:rsidRPr="00977F10">
              <w:rPr>
                <w:rFonts w:asciiTheme="minorHAnsi" w:hAnsiTheme="minorHAnsi" w:cs="Calibri"/>
                <w:sz w:val="20"/>
                <w:szCs w:val="20"/>
              </w:rPr>
              <w:t>second</w:t>
            </w:r>
            <w:r w:rsidR="00E67AFC">
              <w:rPr>
                <w:rFonts w:asciiTheme="minorHAnsi" w:hAnsiTheme="minorHAnsi" w:cs="Calibri"/>
                <w:sz w:val="20"/>
                <w:szCs w:val="20"/>
              </w:rPr>
              <w:t>-</w:t>
            </w:r>
            <w:r w:rsidR="00E75160" w:rsidRPr="00977F10">
              <w:rPr>
                <w:rFonts w:asciiTheme="minorHAnsi" w:hAnsiTheme="minorHAnsi" w:cs="Calibri"/>
                <w:sz w:val="20"/>
                <w:szCs w:val="20"/>
              </w:rPr>
              <w:t>grade students</w:t>
            </w:r>
            <w:r>
              <w:rPr>
                <w:rFonts w:asciiTheme="minorHAnsi" w:hAnsiTheme="minorHAnsi" w:cs="Calibri"/>
                <w:sz w:val="20"/>
                <w:szCs w:val="20"/>
              </w:rPr>
              <w:t xml:space="preserve"> provided with sufficient practice</w:t>
            </w:r>
            <w:r w:rsidR="00E75160" w:rsidRPr="00977F10">
              <w:rPr>
                <w:rFonts w:asciiTheme="minorHAnsi" w:hAnsiTheme="minorHAnsi" w:cs="Calibri"/>
                <w:sz w:val="20"/>
                <w:szCs w:val="20"/>
              </w:rPr>
              <w:t xml:space="preserve"> </w:t>
            </w:r>
            <w:r>
              <w:rPr>
                <w:rFonts w:asciiTheme="minorHAnsi" w:hAnsiTheme="minorHAnsi" w:cs="Calibri"/>
                <w:sz w:val="20"/>
                <w:szCs w:val="20"/>
              </w:rPr>
              <w:t>may</w:t>
            </w:r>
            <w:r w:rsidR="00E75160" w:rsidRPr="00977F10">
              <w:rPr>
                <w:rFonts w:asciiTheme="minorHAnsi" w:hAnsiTheme="minorHAnsi" w:cs="Calibri"/>
                <w:sz w:val="20"/>
                <w:szCs w:val="20"/>
              </w:rPr>
              <w:t xml:space="preserve"> </w:t>
            </w:r>
            <w:r>
              <w:rPr>
                <w:rFonts w:asciiTheme="minorHAnsi" w:hAnsiTheme="minorHAnsi" w:cs="Calibri"/>
                <w:sz w:val="20"/>
                <w:szCs w:val="20"/>
              </w:rPr>
              <w:t>learn</w:t>
            </w:r>
            <w:r w:rsidR="00E75160" w:rsidRPr="00977F10">
              <w:rPr>
                <w:rFonts w:asciiTheme="minorHAnsi" w:hAnsiTheme="minorHAnsi" w:cs="Calibri"/>
                <w:sz w:val="20"/>
                <w:szCs w:val="20"/>
              </w:rPr>
              <w:t xml:space="preserve"> specific </w:t>
            </w:r>
            <w:r w:rsidR="00977F10" w:rsidRPr="00977F10">
              <w:rPr>
                <w:rFonts w:asciiTheme="minorHAnsi" w:hAnsiTheme="minorHAnsi" w:cs="Calibri"/>
                <w:sz w:val="20"/>
                <w:szCs w:val="20"/>
              </w:rPr>
              <w:t>measurement facts</w:t>
            </w:r>
            <w:r w:rsidR="005F69B6">
              <w:rPr>
                <w:rFonts w:asciiTheme="minorHAnsi" w:hAnsiTheme="minorHAnsi" w:cs="Calibri"/>
                <w:sz w:val="20"/>
                <w:szCs w:val="20"/>
              </w:rPr>
              <w:t xml:space="preserve"> as a result of their work</w:t>
            </w:r>
            <w:r w:rsidR="00977F10" w:rsidRPr="00977F10">
              <w:rPr>
                <w:rFonts w:asciiTheme="minorHAnsi" w:hAnsiTheme="minorHAnsi" w:cs="Calibri"/>
                <w:sz w:val="20"/>
                <w:szCs w:val="20"/>
              </w:rPr>
              <w:t>:</w:t>
            </w:r>
          </w:p>
          <w:p w14:paraId="7A585924" w14:textId="77777777" w:rsidR="00977F10" w:rsidRPr="00977F10" w:rsidRDefault="00977F10" w:rsidP="00977F10">
            <w:pPr>
              <w:numPr>
                <w:ilvl w:val="0"/>
                <w:numId w:val="44"/>
              </w:numPr>
              <w:tabs>
                <w:tab w:val="left" w:pos="702"/>
              </w:tabs>
              <w:contextualSpacing/>
              <w:rPr>
                <w:rFonts w:asciiTheme="minorHAnsi" w:hAnsiTheme="minorHAnsi"/>
                <w:sz w:val="20"/>
                <w:szCs w:val="20"/>
              </w:rPr>
            </w:pPr>
            <w:r w:rsidRPr="00977F10">
              <w:rPr>
                <w:rFonts w:asciiTheme="minorHAnsi" w:hAnsiTheme="minorHAnsi"/>
                <w:sz w:val="20"/>
                <w:szCs w:val="20"/>
              </w:rPr>
              <w:t>There are 12 inches in a foot.</w:t>
            </w:r>
          </w:p>
          <w:p w14:paraId="2A60B33D" w14:textId="77777777" w:rsidR="00977F10" w:rsidRPr="00977F10" w:rsidRDefault="00977F10" w:rsidP="00977F10">
            <w:pPr>
              <w:numPr>
                <w:ilvl w:val="0"/>
                <w:numId w:val="44"/>
              </w:numPr>
              <w:tabs>
                <w:tab w:val="left" w:pos="702"/>
              </w:tabs>
              <w:contextualSpacing/>
              <w:rPr>
                <w:rFonts w:asciiTheme="minorHAnsi" w:hAnsiTheme="minorHAnsi"/>
                <w:sz w:val="20"/>
                <w:szCs w:val="20"/>
              </w:rPr>
            </w:pPr>
            <w:r w:rsidRPr="00977F10">
              <w:rPr>
                <w:rFonts w:asciiTheme="minorHAnsi" w:hAnsiTheme="minorHAnsi"/>
                <w:sz w:val="20"/>
                <w:szCs w:val="20"/>
              </w:rPr>
              <w:t>There are 3 feet in a yard.</w:t>
            </w:r>
          </w:p>
          <w:p w14:paraId="5AC8FA0F" w14:textId="77777777" w:rsidR="00977F10" w:rsidRPr="00181060" w:rsidRDefault="00977F10" w:rsidP="00EF624A">
            <w:pPr>
              <w:numPr>
                <w:ilvl w:val="0"/>
                <w:numId w:val="44"/>
              </w:numPr>
              <w:tabs>
                <w:tab w:val="left" w:pos="702"/>
              </w:tabs>
              <w:spacing w:after="120"/>
              <w:rPr>
                <w:rFonts w:ascii="Calibri" w:hAnsi="Calibri" w:cs="Calibri"/>
                <w:sz w:val="20"/>
                <w:szCs w:val="20"/>
              </w:rPr>
            </w:pPr>
            <w:r w:rsidRPr="00977F10">
              <w:rPr>
                <w:rFonts w:asciiTheme="minorHAnsi" w:hAnsiTheme="minorHAnsi"/>
                <w:sz w:val="20"/>
                <w:szCs w:val="20"/>
              </w:rPr>
              <w:t>There are 100 centimeters in a meter.</w:t>
            </w:r>
          </w:p>
        </w:tc>
      </w:tr>
      <w:tr w:rsidR="00B46EA3" w:rsidRPr="00AA66D1" w14:paraId="5F44389F" w14:textId="77777777" w:rsidTr="00C9634F">
        <w:trPr>
          <w:cantSplit/>
          <w:tblHeader/>
        </w:trPr>
        <w:tc>
          <w:tcPr>
            <w:tcW w:w="2675" w:type="dxa"/>
          </w:tcPr>
          <w:p w14:paraId="5D3215D6" w14:textId="77777777" w:rsidR="0024101F" w:rsidRPr="00181060" w:rsidRDefault="0024101F" w:rsidP="0024101F">
            <w:pPr>
              <w:spacing w:after="120"/>
              <w:rPr>
                <w:rFonts w:ascii="Calibri" w:hAnsi="Calibri" w:cs="Calibri"/>
                <w:sz w:val="20"/>
                <w:szCs w:val="20"/>
              </w:rPr>
            </w:pPr>
            <w:proofErr w:type="gramStart"/>
            <w:r w:rsidRPr="00181060">
              <w:rPr>
                <w:rFonts w:ascii="Calibri" w:hAnsi="Calibri" w:cs="Calibri"/>
                <w:b/>
                <w:sz w:val="20"/>
                <w:szCs w:val="20"/>
              </w:rPr>
              <w:t>2.MD.</w:t>
            </w:r>
            <w:r>
              <w:rPr>
                <w:rFonts w:ascii="Calibri" w:hAnsi="Calibri" w:cs="Calibri"/>
                <w:b/>
                <w:sz w:val="20"/>
                <w:szCs w:val="20"/>
              </w:rPr>
              <w:t>A.</w:t>
            </w:r>
            <w:r w:rsidRPr="00181060">
              <w:rPr>
                <w:rFonts w:ascii="Calibri" w:hAnsi="Calibri" w:cs="Calibri"/>
                <w:b/>
                <w:sz w:val="20"/>
                <w:szCs w:val="20"/>
              </w:rPr>
              <w:t>2</w:t>
            </w:r>
            <w:proofErr w:type="gramEnd"/>
            <w:r w:rsidRPr="00181060">
              <w:rPr>
                <w:rFonts w:ascii="Calibri" w:hAnsi="Calibri" w:cs="Calibri"/>
                <w:b/>
                <w:sz w:val="20"/>
                <w:szCs w:val="20"/>
              </w:rPr>
              <w:t xml:space="preserve">. </w:t>
            </w:r>
            <w:r w:rsidRPr="00181060">
              <w:rPr>
                <w:rFonts w:ascii="Calibri" w:hAnsi="Calibri" w:cs="Calibri"/>
                <w:sz w:val="20"/>
                <w:szCs w:val="20"/>
              </w:rPr>
              <w:t xml:space="preserve">Measure the length of an object twice, using length units of different lengths for the two measurements; describe how the two measurements relate to the size of the unit chosen. </w:t>
            </w:r>
          </w:p>
          <w:p w14:paraId="657C9712" w14:textId="77777777" w:rsidR="00B46EA3" w:rsidRPr="00AA66D1" w:rsidRDefault="00B46EA3" w:rsidP="00884D84">
            <w:pPr>
              <w:spacing w:after="120"/>
              <w:rPr>
                <w:rFonts w:ascii="Calibri" w:hAnsi="Calibri" w:cs="Calibri"/>
                <w:b/>
                <w:sz w:val="20"/>
                <w:szCs w:val="20"/>
              </w:rPr>
            </w:pPr>
          </w:p>
        </w:tc>
        <w:tc>
          <w:tcPr>
            <w:tcW w:w="11545" w:type="dxa"/>
          </w:tcPr>
          <w:p w14:paraId="77BC6FB1" w14:textId="77777777" w:rsidR="00B46EA3" w:rsidRDefault="00162469" w:rsidP="00162469">
            <w:pPr>
              <w:spacing w:after="120"/>
              <w:rPr>
                <w:rFonts w:ascii="Calibri" w:hAnsi="Calibri" w:cs="Calibri"/>
                <w:sz w:val="20"/>
                <w:szCs w:val="20"/>
              </w:rPr>
            </w:pPr>
            <w:r w:rsidRPr="00181060">
              <w:rPr>
                <w:rFonts w:ascii="Calibri" w:hAnsi="Calibri" w:cs="Calibri"/>
                <w:sz w:val="20"/>
                <w:szCs w:val="20"/>
              </w:rPr>
              <w:t>Students measure the length of the same object using different tools (ruler with inches, ruler with centimeters, a yardstick, or meter stick). This will help students learn which tool is more appropriate for measuring a given object. They describe the relationship between the size of the measurement unit and the number of units needed to measure something. For instance, a student might say, “The longer the unit, the fewer I need.” Multiple opportunities to explore relating within customary (inches to feet to yards) and within</w:t>
            </w:r>
            <w:r w:rsidR="003533A6">
              <w:rPr>
                <w:rFonts w:ascii="Calibri" w:hAnsi="Calibri" w:cs="Calibri"/>
                <w:sz w:val="20"/>
                <w:szCs w:val="20"/>
              </w:rPr>
              <w:t xml:space="preserve"> metric (centimeters to meters) should be provided.</w:t>
            </w:r>
          </w:p>
          <w:p w14:paraId="1315D78F" w14:textId="19F7A645" w:rsidR="00977F10" w:rsidRPr="00C410BD" w:rsidRDefault="00977F10" w:rsidP="00977F10">
            <w:pPr>
              <w:rPr>
                <w:rFonts w:asciiTheme="minorHAnsi" w:hAnsiTheme="minorHAnsi"/>
                <w:sz w:val="20"/>
                <w:szCs w:val="20"/>
              </w:rPr>
            </w:pPr>
            <w:r w:rsidRPr="00A42292">
              <w:rPr>
                <w:rFonts w:asciiTheme="minorHAnsi" w:hAnsiTheme="minorHAnsi"/>
                <w:b/>
                <w:sz w:val="20"/>
                <w:szCs w:val="20"/>
              </w:rPr>
              <w:t>Example</w:t>
            </w:r>
            <w:r w:rsidRPr="00A42292">
              <w:rPr>
                <w:rFonts w:asciiTheme="minorHAnsi" w:hAnsiTheme="minorHAnsi"/>
                <w:sz w:val="20"/>
                <w:szCs w:val="20"/>
              </w:rPr>
              <w:t>:</w:t>
            </w:r>
            <w:r w:rsidRPr="00C410BD">
              <w:rPr>
                <w:rFonts w:asciiTheme="minorHAnsi" w:hAnsiTheme="minorHAnsi"/>
                <w:sz w:val="20"/>
                <w:szCs w:val="20"/>
              </w:rPr>
              <w:t xml:space="preserve"> A student measured the length of a desk in both feet and inches</w:t>
            </w:r>
            <w:r w:rsidR="00EF624A">
              <w:rPr>
                <w:rFonts w:asciiTheme="minorHAnsi" w:hAnsiTheme="minorHAnsi"/>
                <w:sz w:val="20"/>
                <w:szCs w:val="20"/>
              </w:rPr>
              <w:t xml:space="preserve">. </w:t>
            </w:r>
            <w:r w:rsidRPr="00C410BD">
              <w:rPr>
                <w:rFonts w:asciiTheme="minorHAnsi" w:hAnsiTheme="minorHAnsi"/>
                <w:sz w:val="20"/>
                <w:szCs w:val="20"/>
              </w:rPr>
              <w:t>She found that the desk was 3 feet long</w:t>
            </w:r>
            <w:r w:rsidR="00EF624A">
              <w:rPr>
                <w:rFonts w:asciiTheme="minorHAnsi" w:hAnsiTheme="minorHAnsi"/>
                <w:sz w:val="20"/>
                <w:szCs w:val="20"/>
              </w:rPr>
              <w:t xml:space="preserve">. </w:t>
            </w:r>
            <w:r w:rsidRPr="00C410BD">
              <w:rPr>
                <w:rFonts w:asciiTheme="minorHAnsi" w:hAnsiTheme="minorHAnsi"/>
                <w:sz w:val="20"/>
                <w:szCs w:val="20"/>
              </w:rPr>
              <w:t>She also found out that it was 36 inches long</w:t>
            </w:r>
            <w:r w:rsidR="00EF624A">
              <w:rPr>
                <w:rFonts w:asciiTheme="minorHAnsi" w:hAnsiTheme="minorHAnsi"/>
                <w:sz w:val="20"/>
                <w:szCs w:val="20"/>
              </w:rPr>
              <w:t xml:space="preserve">. </w:t>
            </w:r>
            <w:r w:rsidRPr="00C410BD">
              <w:rPr>
                <w:rFonts w:asciiTheme="minorHAnsi" w:hAnsiTheme="minorHAnsi"/>
                <w:b/>
                <w:sz w:val="20"/>
                <w:szCs w:val="20"/>
              </w:rPr>
              <w:t xml:space="preserve"> </w:t>
            </w:r>
          </w:p>
          <w:p w14:paraId="47FB3EF9" w14:textId="77777777" w:rsidR="00977F10" w:rsidRPr="00C410BD" w:rsidRDefault="00977F10" w:rsidP="00977F10">
            <w:pPr>
              <w:rPr>
                <w:rFonts w:asciiTheme="minorHAnsi" w:hAnsiTheme="minorHAnsi"/>
                <w:sz w:val="20"/>
                <w:szCs w:val="20"/>
                <w:u w:val="single"/>
              </w:rPr>
            </w:pPr>
          </w:p>
          <w:p w14:paraId="0CABAEE0" w14:textId="4CB27131" w:rsidR="00977F10" w:rsidRPr="00C410BD" w:rsidRDefault="00977F10" w:rsidP="00977F10">
            <w:pPr>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Why do you think you have two different measurements for the same desk?</w:t>
            </w:r>
          </w:p>
          <w:p w14:paraId="316087BD" w14:textId="74AD539E" w:rsidR="00977F10" w:rsidRPr="00AA66D1" w:rsidRDefault="00977F10">
            <w:pPr>
              <w:spacing w:after="120"/>
              <w:rPr>
                <w:rFonts w:ascii="Calibri" w:eastAsia="Calibri" w:hAnsi="Calibri" w:cs="Calibri"/>
                <w:sz w:val="20"/>
                <w:szCs w:val="20"/>
              </w:rPr>
            </w:pPr>
            <w:r w:rsidRPr="00C410BD">
              <w:rPr>
                <w:rFonts w:asciiTheme="minorHAnsi" w:hAnsiTheme="minorHAnsi"/>
                <w:b/>
                <w:sz w:val="20"/>
                <w:szCs w:val="20"/>
              </w:rPr>
              <w:t>Student</w:t>
            </w:r>
            <w:r w:rsidRPr="00C410BD">
              <w:rPr>
                <w:rFonts w:asciiTheme="minorHAnsi" w:hAnsiTheme="minorHAnsi"/>
                <w:sz w:val="20"/>
                <w:szCs w:val="20"/>
              </w:rPr>
              <w:t>: It only took 3 feet because the feet are so big</w:t>
            </w:r>
            <w:r w:rsidR="00EF624A">
              <w:rPr>
                <w:rFonts w:asciiTheme="minorHAnsi" w:hAnsiTheme="minorHAnsi"/>
                <w:sz w:val="20"/>
                <w:szCs w:val="20"/>
              </w:rPr>
              <w:t xml:space="preserve">. </w:t>
            </w:r>
            <w:r w:rsidRPr="00C410BD">
              <w:rPr>
                <w:rFonts w:asciiTheme="minorHAnsi" w:hAnsiTheme="minorHAnsi"/>
                <w:sz w:val="20"/>
                <w:szCs w:val="20"/>
              </w:rPr>
              <w:t>It took 36 inches because an inch is a whole lot smaller than a foot</w:t>
            </w:r>
            <w:r w:rsidR="00EF624A">
              <w:rPr>
                <w:rFonts w:asciiTheme="minorHAnsi" w:hAnsiTheme="minorHAnsi"/>
                <w:sz w:val="20"/>
                <w:szCs w:val="20"/>
              </w:rPr>
              <w:t xml:space="preserve">. </w:t>
            </w:r>
          </w:p>
        </w:tc>
      </w:tr>
      <w:tr w:rsidR="00B46EA3" w:rsidRPr="00AA66D1" w14:paraId="2374A537" w14:textId="77777777" w:rsidTr="00C9634F">
        <w:trPr>
          <w:cantSplit/>
          <w:tblHeader/>
        </w:trPr>
        <w:tc>
          <w:tcPr>
            <w:tcW w:w="2675" w:type="dxa"/>
          </w:tcPr>
          <w:p w14:paraId="573D193B" w14:textId="77777777" w:rsidR="00162469" w:rsidRPr="00181060" w:rsidRDefault="00162469" w:rsidP="00162469">
            <w:pPr>
              <w:spacing w:after="120"/>
              <w:rPr>
                <w:rFonts w:ascii="Calibri" w:hAnsi="Calibri" w:cs="Calibri"/>
                <w:sz w:val="20"/>
                <w:szCs w:val="20"/>
              </w:rPr>
            </w:pPr>
            <w:proofErr w:type="gramStart"/>
            <w:r w:rsidRPr="00181060">
              <w:rPr>
                <w:rFonts w:ascii="Calibri" w:hAnsi="Calibri" w:cs="Calibri"/>
                <w:b/>
                <w:sz w:val="20"/>
                <w:szCs w:val="20"/>
              </w:rPr>
              <w:lastRenderedPageBreak/>
              <w:t>2.MD.</w:t>
            </w:r>
            <w:r>
              <w:rPr>
                <w:rFonts w:ascii="Calibri" w:hAnsi="Calibri" w:cs="Calibri"/>
                <w:b/>
                <w:sz w:val="20"/>
                <w:szCs w:val="20"/>
              </w:rPr>
              <w:t>A.</w:t>
            </w:r>
            <w:r w:rsidRPr="00181060">
              <w:rPr>
                <w:rFonts w:ascii="Calibri" w:hAnsi="Calibri" w:cs="Calibri"/>
                <w:b/>
                <w:sz w:val="20"/>
                <w:szCs w:val="20"/>
              </w:rPr>
              <w:t>3</w:t>
            </w:r>
            <w:proofErr w:type="gramEnd"/>
            <w:r w:rsidRPr="00181060">
              <w:rPr>
                <w:rFonts w:ascii="Calibri" w:hAnsi="Calibri" w:cs="Calibri"/>
                <w:b/>
                <w:sz w:val="20"/>
                <w:szCs w:val="20"/>
              </w:rPr>
              <w:t xml:space="preserve">. </w:t>
            </w:r>
            <w:r w:rsidRPr="00181060">
              <w:rPr>
                <w:rFonts w:ascii="Calibri" w:hAnsi="Calibri" w:cs="Calibri"/>
                <w:sz w:val="20"/>
                <w:szCs w:val="20"/>
              </w:rPr>
              <w:t>Estimate lengths using units of inches, feet, centimeters, and meters.</w:t>
            </w:r>
          </w:p>
          <w:p w14:paraId="5DFDD4BB" w14:textId="77777777" w:rsidR="00B46EA3" w:rsidRPr="00B46EA3" w:rsidRDefault="00B46EA3" w:rsidP="00884D84">
            <w:pPr>
              <w:spacing w:after="120"/>
              <w:rPr>
                <w:rFonts w:ascii="Calibri" w:hAnsi="Calibri" w:cs="Calibri"/>
                <w:sz w:val="20"/>
                <w:szCs w:val="20"/>
              </w:rPr>
            </w:pPr>
          </w:p>
        </w:tc>
        <w:tc>
          <w:tcPr>
            <w:tcW w:w="11545" w:type="dxa"/>
          </w:tcPr>
          <w:p w14:paraId="6DD70424" w14:textId="6679A106" w:rsidR="00162469" w:rsidRPr="00181060" w:rsidRDefault="00162469" w:rsidP="00162469">
            <w:pPr>
              <w:spacing w:after="120"/>
              <w:rPr>
                <w:rFonts w:ascii="Calibri" w:hAnsi="Calibri" w:cs="Calibri"/>
                <w:sz w:val="20"/>
                <w:szCs w:val="20"/>
              </w:rPr>
            </w:pPr>
            <w:r w:rsidRPr="00181060">
              <w:rPr>
                <w:rFonts w:ascii="Calibri" w:hAnsi="Calibri" w:cs="Calibri"/>
                <w:sz w:val="20"/>
                <w:szCs w:val="20"/>
              </w:rPr>
              <w:t xml:space="preserve">Estimation helps develop familiarity with the specific unit of measure being used. To measure the length of a shoe, knowledge of an inch or a centimeter is important so that </w:t>
            </w:r>
            <w:r w:rsidR="00E67AFC">
              <w:rPr>
                <w:rFonts w:ascii="Calibri" w:hAnsi="Calibri" w:cs="Calibri"/>
                <w:sz w:val="20"/>
                <w:szCs w:val="20"/>
              </w:rPr>
              <w:t>the student</w:t>
            </w:r>
            <w:r w:rsidR="00E67AFC" w:rsidRPr="00181060">
              <w:rPr>
                <w:rFonts w:ascii="Calibri" w:hAnsi="Calibri" w:cs="Calibri"/>
                <w:sz w:val="20"/>
                <w:szCs w:val="20"/>
              </w:rPr>
              <w:t xml:space="preserve"> </w:t>
            </w:r>
            <w:r w:rsidRPr="00181060">
              <w:rPr>
                <w:rFonts w:ascii="Calibri" w:hAnsi="Calibri" w:cs="Calibri"/>
                <w:sz w:val="20"/>
                <w:szCs w:val="20"/>
              </w:rPr>
              <w:t>can approximate the length in inches or centimeters. Students should begin practicing estimation with items which are familiar to them (length of desk, pencil, favorite book, etc.)</w:t>
            </w:r>
            <w:r w:rsidR="00EF624A">
              <w:rPr>
                <w:rFonts w:ascii="Calibri" w:hAnsi="Calibri" w:cs="Calibri"/>
                <w:sz w:val="20"/>
                <w:szCs w:val="20"/>
              </w:rPr>
              <w:t xml:space="preserve">. </w:t>
            </w:r>
            <w:r w:rsidR="00977F10" w:rsidRPr="00C410BD">
              <w:rPr>
                <w:rFonts w:asciiTheme="minorHAnsi" w:hAnsiTheme="minorHAnsi"/>
                <w:sz w:val="20"/>
                <w:szCs w:val="20"/>
              </w:rPr>
              <w:t>Once a student has made an estimate, the student then measures the object and reflects on the accuracy of the estimate made and considers this information for the next measurement</w:t>
            </w:r>
            <w:r w:rsidR="00EF624A">
              <w:rPr>
                <w:rFonts w:asciiTheme="minorHAnsi" w:hAnsiTheme="minorHAnsi"/>
                <w:sz w:val="20"/>
                <w:szCs w:val="20"/>
              </w:rPr>
              <w:t xml:space="preserve">. </w:t>
            </w:r>
          </w:p>
          <w:p w14:paraId="6CC6BCBB" w14:textId="77777777" w:rsidR="00977F10" w:rsidRPr="00C410BD" w:rsidRDefault="00977F10" w:rsidP="00977F10">
            <w:pPr>
              <w:rPr>
                <w:rFonts w:asciiTheme="minorHAnsi" w:hAnsiTheme="minorHAnsi"/>
                <w:sz w:val="20"/>
                <w:szCs w:val="20"/>
              </w:rPr>
            </w:pPr>
            <w:r w:rsidRPr="00A42292">
              <w:rPr>
                <w:rFonts w:asciiTheme="minorHAnsi" w:hAnsiTheme="minorHAnsi"/>
                <w:b/>
                <w:sz w:val="20"/>
                <w:szCs w:val="20"/>
              </w:rPr>
              <w:t>Example</w:t>
            </w:r>
            <w:r w:rsidRPr="00C410BD">
              <w:rPr>
                <w:rFonts w:asciiTheme="minorHAnsi" w:hAnsiTheme="minorHAnsi"/>
                <w:sz w:val="20"/>
                <w:szCs w:val="20"/>
              </w:rPr>
              <w:t>:</w:t>
            </w:r>
          </w:p>
          <w:p w14:paraId="1F434241" w14:textId="63234D93" w:rsidR="00977F10" w:rsidRPr="00C410BD" w:rsidRDefault="00977F10" w:rsidP="007D3884">
            <w:pPr>
              <w:ind w:left="720"/>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How many inches do you think this string is if you measured it with a ruler?</w:t>
            </w:r>
          </w:p>
          <w:p w14:paraId="725175E0" w14:textId="5C63FDE8" w:rsidR="00977F10" w:rsidRPr="00C410BD" w:rsidRDefault="00977F10" w:rsidP="007D3884">
            <w:pPr>
              <w:ind w:left="720"/>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An inch is pretty small</w:t>
            </w:r>
            <w:r w:rsidR="00EF624A">
              <w:rPr>
                <w:rFonts w:asciiTheme="minorHAnsi" w:hAnsiTheme="minorHAnsi"/>
                <w:sz w:val="20"/>
                <w:szCs w:val="20"/>
              </w:rPr>
              <w:t xml:space="preserve">. </w:t>
            </w:r>
            <w:r w:rsidRPr="00C410BD">
              <w:rPr>
                <w:rFonts w:asciiTheme="minorHAnsi" w:hAnsiTheme="minorHAnsi"/>
                <w:sz w:val="20"/>
                <w:szCs w:val="20"/>
              </w:rPr>
              <w:t>I’m thinking it will be somewhere between 8 and 9 inches.</w:t>
            </w:r>
          </w:p>
          <w:p w14:paraId="3A241068" w14:textId="77777777" w:rsidR="00977F10" w:rsidRPr="00C410BD" w:rsidRDefault="00977F10" w:rsidP="007D3884">
            <w:pPr>
              <w:ind w:left="720"/>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Measure it and see.</w:t>
            </w:r>
          </w:p>
          <w:p w14:paraId="14962D57" w14:textId="77777777" w:rsidR="00977F10" w:rsidRDefault="00977F10" w:rsidP="007D3884">
            <w:pPr>
              <w:ind w:left="720"/>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It is 9 inches</w:t>
            </w:r>
            <w:r w:rsidR="00EF624A">
              <w:rPr>
                <w:rFonts w:asciiTheme="minorHAnsi" w:hAnsiTheme="minorHAnsi"/>
                <w:sz w:val="20"/>
                <w:szCs w:val="20"/>
              </w:rPr>
              <w:t xml:space="preserve">. </w:t>
            </w:r>
            <w:r w:rsidRPr="00C410BD">
              <w:rPr>
                <w:rFonts w:asciiTheme="minorHAnsi" w:hAnsiTheme="minorHAnsi"/>
                <w:sz w:val="20"/>
                <w:szCs w:val="20"/>
              </w:rPr>
              <w:t>I thought that it would be somewhere around there</w:t>
            </w:r>
            <w:r w:rsidR="00EF624A">
              <w:rPr>
                <w:rFonts w:asciiTheme="minorHAnsi" w:hAnsiTheme="minorHAnsi"/>
                <w:sz w:val="20"/>
                <w:szCs w:val="20"/>
              </w:rPr>
              <w:t xml:space="preserve">. </w:t>
            </w:r>
          </w:p>
          <w:p w14:paraId="605627FD" w14:textId="77777777" w:rsidR="00977F10" w:rsidRDefault="00977F10" w:rsidP="00977F10">
            <w:pPr>
              <w:rPr>
                <w:rFonts w:asciiTheme="minorHAnsi" w:hAnsiTheme="minorHAnsi"/>
                <w:sz w:val="20"/>
                <w:szCs w:val="20"/>
              </w:rPr>
            </w:pPr>
          </w:p>
          <w:p w14:paraId="6448F664" w14:textId="77777777" w:rsidR="00162469" w:rsidRPr="00E524FD" w:rsidRDefault="00977F10" w:rsidP="00977F10">
            <w:pPr>
              <w:rPr>
                <w:rFonts w:ascii="Calibri" w:hAnsi="Calibri" w:cs="Calibri"/>
                <w:sz w:val="20"/>
                <w:szCs w:val="20"/>
              </w:rPr>
            </w:pPr>
            <w:r>
              <w:rPr>
                <w:rFonts w:ascii="Calibri" w:hAnsi="Calibri" w:cs="Calibri"/>
                <w:sz w:val="20"/>
                <w:szCs w:val="20"/>
              </w:rPr>
              <w:t>Teachers may want to work with students to develop useful body benchmarks such as the ones below, recognizing that body benchmarks may need to be adjusted for some students.</w:t>
            </w:r>
          </w:p>
          <w:p w14:paraId="5E21403B" w14:textId="77777777" w:rsidR="00162469" w:rsidRPr="00E524FD" w:rsidRDefault="00162469" w:rsidP="00007578">
            <w:pPr>
              <w:numPr>
                <w:ilvl w:val="0"/>
                <w:numId w:val="19"/>
              </w:numPr>
              <w:spacing w:after="100" w:afterAutospacing="1"/>
              <w:rPr>
                <w:rFonts w:ascii="Calibri" w:hAnsi="Calibri" w:cs="Calibri"/>
                <w:sz w:val="20"/>
                <w:szCs w:val="20"/>
              </w:rPr>
            </w:pPr>
            <w:r w:rsidRPr="00E524FD">
              <w:rPr>
                <w:rFonts w:ascii="Calibri" w:hAnsi="Calibri" w:cs="Calibri"/>
                <w:sz w:val="20"/>
                <w:szCs w:val="20"/>
              </w:rPr>
              <w:t>Width of pinky finger is about a centimeter</w:t>
            </w:r>
          </w:p>
          <w:p w14:paraId="3CA9F279" w14:textId="77777777" w:rsidR="00162469" w:rsidRPr="00181060" w:rsidRDefault="00162469" w:rsidP="00007578">
            <w:pPr>
              <w:numPr>
                <w:ilvl w:val="0"/>
                <w:numId w:val="19"/>
              </w:numPr>
              <w:spacing w:after="100" w:afterAutospacing="1"/>
              <w:rPr>
                <w:rFonts w:ascii="Calibri" w:hAnsi="Calibri" w:cs="Calibri"/>
                <w:sz w:val="20"/>
                <w:szCs w:val="20"/>
              </w:rPr>
            </w:pPr>
            <w:r w:rsidRPr="00181060">
              <w:rPr>
                <w:rFonts w:ascii="Calibri" w:hAnsi="Calibri" w:cs="Calibri"/>
                <w:sz w:val="20"/>
                <w:szCs w:val="20"/>
              </w:rPr>
              <w:t>First joint to the tip of a thumb is about an inch</w:t>
            </w:r>
          </w:p>
          <w:p w14:paraId="5EC7DA08" w14:textId="77777777" w:rsidR="00162469" w:rsidRPr="00181060" w:rsidRDefault="00162469" w:rsidP="00007578">
            <w:pPr>
              <w:numPr>
                <w:ilvl w:val="0"/>
                <w:numId w:val="19"/>
              </w:numPr>
              <w:spacing w:after="100" w:afterAutospacing="1"/>
              <w:rPr>
                <w:rFonts w:ascii="Calibri" w:hAnsi="Calibri" w:cs="Calibri"/>
                <w:sz w:val="20"/>
                <w:szCs w:val="20"/>
              </w:rPr>
            </w:pPr>
            <w:r w:rsidRPr="00181060">
              <w:rPr>
                <w:rFonts w:ascii="Calibri" w:hAnsi="Calibri" w:cs="Calibri"/>
                <w:sz w:val="20"/>
                <w:szCs w:val="20"/>
              </w:rPr>
              <w:t xml:space="preserve">Length from your elbow to your wrist is about a foot </w:t>
            </w:r>
          </w:p>
          <w:p w14:paraId="34044916" w14:textId="77777777" w:rsidR="00B46EA3" w:rsidRPr="00977F10" w:rsidRDefault="00977F10" w:rsidP="00007578">
            <w:pPr>
              <w:numPr>
                <w:ilvl w:val="0"/>
                <w:numId w:val="19"/>
              </w:numPr>
              <w:spacing w:after="100" w:afterAutospacing="1"/>
              <w:rPr>
                <w:rFonts w:ascii="Calibri" w:hAnsi="Calibri" w:cs="Calibri"/>
                <w:sz w:val="20"/>
                <w:szCs w:val="20"/>
              </w:rPr>
            </w:pPr>
            <w:r>
              <w:rPr>
                <w:rFonts w:ascii="Calibri" w:hAnsi="Calibri" w:cs="Calibri"/>
                <w:noProof/>
                <w:sz w:val="20"/>
                <w:szCs w:val="20"/>
              </w:rPr>
              <w:drawing>
                <wp:anchor distT="0" distB="0" distL="114300" distR="114300" simplePos="0" relativeHeight="251669504" behindDoc="1" locked="0" layoutInCell="1" allowOverlap="1" wp14:anchorId="45C51C03" wp14:editId="35D07B54">
                  <wp:simplePos x="0" y="0"/>
                  <wp:positionH relativeFrom="column">
                    <wp:posOffset>5882640</wp:posOffset>
                  </wp:positionH>
                  <wp:positionV relativeFrom="paragraph">
                    <wp:posOffset>-840740</wp:posOffset>
                  </wp:positionV>
                  <wp:extent cx="1213485" cy="725170"/>
                  <wp:effectExtent l="0" t="0" r="5715" b="0"/>
                  <wp:wrapTight wrapText="bothSides">
                    <wp:wrapPolygon edited="0">
                      <wp:start x="0" y="0"/>
                      <wp:lineTo x="0" y="20995"/>
                      <wp:lineTo x="21363" y="20995"/>
                      <wp:lineTo x="213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3485" cy="725170"/>
                          </a:xfrm>
                          <a:prstGeom prst="rect">
                            <a:avLst/>
                          </a:prstGeom>
                          <a:noFill/>
                        </pic:spPr>
                      </pic:pic>
                    </a:graphicData>
                  </a:graphic>
                  <wp14:sizeRelH relativeFrom="page">
                    <wp14:pctWidth>0</wp14:pctWidth>
                  </wp14:sizeRelH>
                  <wp14:sizeRelV relativeFrom="page">
                    <wp14:pctHeight>0</wp14:pctHeight>
                  </wp14:sizeRelV>
                </wp:anchor>
              </w:drawing>
            </w:r>
            <w:r w:rsidR="00162469" w:rsidRPr="00181060">
              <w:rPr>
                <w:rFonts w:ascii="Calibri" w:hAnsi="Calibri" w:cs="Calibri"/>
                <w:sz w:val="20"/>
                <w:szCs w:val="20"/>
              </w:rPr>
              <w:t xml:space="preserve">If your arm is held out perpendicular to your body, the length from your nose to the tip of your fingers is about a yard  </w:t>
            </w:r>
          </w:p>
        </w:tc>
      </w:tr>
      <w:tr w:rsidR="00162469" w:rsidRPr="00AA66D1" w14:paraId="6E887057" w14:textId="77777777" w:rsidTr="00C9634F">
        <w:trPr>
          <w:cantSplit/>
          <w:tblHeader/>
        </w:trPr>
        <w:tc>
          <w:tcPr>
            <w:tcW w:w="2675" w:type="dxa"/>
          </w:tcPr>
          <w:p w14:paraId="4CF2E8C0" w14:textId="77777777" w:rsidR="00162469" w:rsidRPr="00181060" w:rsidRDefault="00162469" w:rsidP="00162469">
            <w:pPr>
              <w:spacing w:after="120"/>
              <w:rPr>
                <w:rFonts w:ascii="Calibri" w:hAnsi="Calibri" w:cs="Calibri"/>
                <w:sz w:val="20"/>
                <w:szCs w:val="20"/>
              </w:rPr>
            </w:pPr>
            <w:proofErr w:type="gramStart"/>
            <w:r w:rsidRPr="00181060">
              <w:rPr>
                <w:rFonts w:ascii="Calibri" w:hAnsi="Calibri" w:cs="Calibri"/>
                <w:b/>
                <w:sz w:val="20"/>
                <w:szCs w:val="20"/>
              </w:rPr>
              <w:t>2.MD.</w:t>
            </w:r>
            <w:r>
              <w:rPr>
                <w:rFonts w:ascii="Calibri" w:hAnsi="Calibri" w:cs="Calibri"/>
                <w:b/>
                <w:sz w:val="20"/>
                <w:szCs w:val="20"/>
              </w:rPr>
              <w:t>A.</w:t>
            </w:r>
            <w:r w:rsidRPr="00181060">
              <w:rPr>
                <w:rFonts w:ascii="Calibri" w:hAnsi="Calibri" w:cs="Calibri"/>
                <w:b/>
                <w:sz w:val="20"/>
                <w:szCs w:val="20"/>
              </w:rPr>
              <w:t>4</w:t>
            </w:r>
            <w:proofErr w:type="gramEnd"/>
            <w:r w:rsidRPr="00181060">
              <w:rPr>
                <w:rFonts w:ascii="Calibri" w:hAnsi="Calibri" w:cs="Calibri"/>
                <w:b/>
                <w:sz w:val="20"/>
                <w:szCs w:val="20"/>
              </w:rPr>
              <w:t xml:space="preserve">. </w:t>
            </w:r>
            <w:r w:rsidRPr="00181060">
              <w:rPr>
                <w:rFonts w:ascii="Calibri" w:hAnsi="Calibri" w:cs="Calibri"/>
                <w:sz w:val="20"/>
                <w:szCs w:val="20"/>
              </w:rPr>
              <w:t>Measure to determine how much longer one object is than another, expressing the length difference in terms of a standard length unit.</w:t>
            </w:r>
          </w:p>
          <w:p w14:paraId="1DD7E951" w14:textId="77777777" w:rsidR="00162469" w:rsidRPr="00181060" w:rsidRDefault="00162469" w:rsidP="00162469">
            <w:pPr>
              <w:spacing w:after="120"/>
              <w:rPr>
                <w:rFonts w:ascii="Calibri" w:hAnsi="Calibri" w:cs="Calibri"/>
                <w:b/>
                <w:sz w:val="20"/>
                <w:szCs w:val="20"/>
              </w:rPr>
            </w:pPr>
          </w:p>
        </w:tc>
        <w:tc>
          <w:tcPr>
            <w:tcW w:w="11545" w:type="dxa"/>
          </w:tcPr>
          <w:p w14:paraId="7F1E7A8D" w14:textId="77777777" w:rsidR="00162469" w:rsidRDefault="00162469" w:rsidP="00162469">
            <w:pPr>
              <w:spacing w:after="120"/>
              <w:rPr>
                <w:rFonts w:ascii="Calibri" w:hAnsi="Calibri" w:cs="Calibri"/>
                <w:sz w:val="20"/>
                <w:szCs w:val="20"/>
              </w:rPr>
            </w:pPr>
            <w:r w:rsidRPr="00181060">
              <w:rPr>
                <w:rFonts w:ascii="Calibri" w:hAnsi="Calibri" w:cs="Calibri"/>
                <w:sz w:val="20"/>
                <w:szCs w:val="20"/>
              </w:rPr>
              <w:t>Second graders should be familiar enough with inches, feet, yards, centimeters, and meters to be able to compare the differences in lengths of two objects. They can make direct comparisons by measuring the difference in length between two objects by laying them side by side and selecting an appropriate standard length unit of measure. Students should use comparative phrases such as “It is longer by 2 inches” or “It is shorter by 5 centimeters” to describe the difference between two objects.</w:t>
            </w:r>
          </w:p>
          <w:p w14:paraId="4F5060EB" w14:textId="77777777" w:rsidR="00210415" w:rsidRPr="00A42292" w:rsidRDefault="00210415" w:rsidP="00210415">
            <w:pPr>
              <w:rPr>
                <w:rFonts w:asciiTheme="minorHAnsi" w:hAnsiTheme="minorHAnsi"/>
                <w:b/>
                <w:sz w:val="20"/>
                <w:szCs w:val="20"/>
              </w:rPr>
            </w:pPr>
            <w:r w:rsidRPr="00A42292">
              <w:rPr>
                <w:rFonts w:asciiTheme="minorHAnsi" w:hAnsiTheme="minorHAnsi"/>
                <w:b/>
                <w:sz w:val="20"/>
                <w:szCs w:val="20"/>
              </w:rPr>
              <w:t xml:space="preserve">Example:  </w:t>
            </w:r>
          </w:p>
          <w:p w14:paraId="59A2EE36" w14:textId="031090A4" w:rsidR="00210415" w:rsidRPr="00C410BD" w:rsidRDefault="00210415" w:rsidP="00210415">
            <w:pPr>
              <w:ind w:left="720"/>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Choose two pieces of string to measure</w:t>
            </w:r>
            <w:r w:rsidR="00EF624A">
              <w:rPr>
                <w:rFonts w:asciiTheme="minorHAnsi" w:hAnsiTheme="minorHAnsi"/>
                <w:sz w:val="20"/>
                <w:szCs w:val="20"/>
              </w:rPr>
              <w:t xml:space="preserve">. </w:t>
            </w:r>
            <w:r w:rsidRPr="00C410BD">
              <w:rPr>
                <w:rFonts w:asciiTheme="minorHAnsi" w:hAnsiTheme="minorHAnsi"/>
                <w:sz w:val="20"/>
                <w:szCs w:val="20"/>
              </w:rPr>
              <w:t xml:space="preserve">How many inches do you think each string is?  </w:t>
            </w:r>
          </w:p>
          <w:p w14:paraId="5A997B76" w14:textId="11A00F55" w:rsidR="00210415" w:rsidRDefault="00210415" w:rsidP="00210415">
            <w:pPr>
              <w:ind w:left="720"/>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xml:space="preserve">: I think </w:t>
            </w:r>
            <w:r w:rsidR="002C2752">
              <w:rPr>
                <w:rFonts w:asciiTheme="minorHAnsi" w:hAnsiTheme="minorHAnsi"/>
                <w:sz w:val="20"/>
                <w:szCs w:val="20"/>
              </w:rPr>
              <w:t>s</w:t>
            </w:r>
            <w:r w:rsidRPr="00C410BD">
              <w:rPr>
                <w:rFonts w:asciiTheme="minorHAnsi" w:hAnsiTheme="minorHAnsi"/>
                <w:sz w:val="20"/>
                <w:szCs w:val="20"/>
              </w:rPr>
              <w:t>tring A is about 8 inches long</w:t>
            </w:r>
            <w:r w:rsidR="00EF624A">
              <w:rPr>
                <w:rFonts w:asciiTheme="minorHAnsi" w:hAnsiTheme="minorHAnsi"/>
                <w:sz w:val="20"/>
                <w:szCs w:val="20"/>
              </w:rPr>
              <w:t xml:space="preserve">. </w:t>
            </w:r>
            <w:r w:rsidRPr="00C410BD">
              <w:rPr>
                <w:rFonts w:asciiTheme="minorHAnsi" w:hAnsiTheme="minorHAnsi"/>
                <w:sz w:val="20"/>
                <w:szCs w:val="20"/>
              </w:rPr>
              <w:t>I think string B is only about 4 inches long</w:t>
            </w:r>
            <w:r w:rsidR="00EF624A">
              <w:rPr>
                <w:rFonts w:asciiTheme="minorHAnsi" w:hAnsiTheme="minorHAnsi"/>
                <w:sz w:val="20"/>
                <w:szCs w:val="20"/>
              </w:rPr>
              <w:t xml:space="preserve">. </w:t>
            </w:r>
            <w:r w:rsidRPr="00C410BD">
              <w:rPr>
                <w:rFonts w:asciiTheme="minorHAnsi" w:hAnsiTheme="minorHAnsi"/>
                <w:sz w:val="20"/>
                <w:szCs w:val="20"/>
              </w:rPr>
              <w:t>It’s really short</w:t>
            </w:r>
            <w:r w:rsidR="00EF624A">
              <w:rPr>
                <w:rFonts w:asciiTheme="minorHAnsi" w:hAnsiTheme="minorHAnsi"/>
                <w:sz w:val="20"/>
                <w:szCs w:val="20"/>
              </w:rPr>
              <w:t xml:space="preserve">. </w:t>
            </w:r>
          </w:p>
          <w:p w14:paraId="4D2242A5" w14:textId="4478F7F6" w:rsidR="00210415" w:rsidRPr="00C410BD" w:rsidRDefault="00210415" w:rsidP="00210415">
            <w:pPr>
              <w:ind w:left="720"/>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xml:space="preserve">: Measure to see how long each string is. </w:t>
            </w:r>
            <w:r w:rsidRPr="00C410BD">
              <w:rPr>
                <w:rFonts w:asciiTheme="minorHAnsi" w:hAnsiTheme="minorHAnsi"/>
                <w:i/>
                <w:sz w:val="20"/>
                <w:szCs w:val="20"/>
              </w:rPr>
              <w:t>Student measures</w:t>
            </w:r>
            <w:r w:rsidR="00EF624A">
              <w:rPr>
                <w:rFonts w:asciiTheme="minorHAnsi" w:hAnsiTheme="minorHAnsi"/>
                <w:i/>
                <w:sz w:val="20"/>
                <w:szCs w:val="20"/>
              </w:rPr>
              <w:t xml:space="preserve">. </w:t>
            </w:r>
            <w:r w:rsidRPr="00C410BD">
              <w:rPr>
                <w:rFonts w:asciiTheme="minorHAnsi" w:hAnsiTheme="minorHAnsi"/>
                <w:sz w:val="20"/>
                <w:szCs w:val="20"/>
              </w:rPr>
              <w:t>What did you notice?</w:t>
            </w:r>
          </w:p>
          <w:p w14:paraId="3663998C" w14:textId="6FCD682A" w:rsidR="00210415" w:rsidRPr="00C410BD" w:rsidRDefault="00210415" w:rsidP="00210415">
            <w:pPr>
              <w:ind w:left="720"/>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String A is 10 inches long</w:t>
            </w:r>
            <w:r w:rsidR="00EF624A">
              <w:rPr>
                <w:rFonts w:asciiTheme="minorHAnsi" w:hAnsiTheme="minorHAnsi"/>
                <w:sz w:val="20"/>
                <w:szCs w:val="20"/>
              </w:rPr>
              <w:t xml:space="preserve">. </w:t>
            </w:r>
            <w:r w:rsidRPr="00C410BD">
              <w:rPr>
                <w:rFonts w:asciiTheme="minorHAnsi" w:hAnsiTheme="minorHAnsi"/>
                <w:sz w:val="20"/>
                <w:szCs w:val="20"/>
              </w:rPr>
              <w:t xml:space="preserve">String B </w:t>
            </w:r>
            <w:r>
              <w:rPr>
                <w:rFonts w:asciiTheme="minorHAnsi" w:hAnsiTheme="minorHAnsi"/>
                <w:sz w:val="20"/>
                <w:szCs w:val="20"/>
              </w:rPr>
              <w:t>is 6</w:t>
            </w:r>
            <w:r w:rsidRPr="00C410BD">
              <w:rPr>
                <w:rFonts w:asciiTheme="minorHAnsi" w:hAnsiTheme="minorHAnsi"/>
                <w:sz w:val="20"/>
                <w:szCs w:val="20"/>
              </w:rPr>
              <w:t xml:space="preserve"> inches long</w:t>
            </w:r>
            <w:r w:rsidR="00EF624A">
              <w:rPr>
                <w:rFonts w:asciiTheme="minorHAnsi" w:hAnsiTheme="minorHAnsi"/>
                <w:sz w:val="20"/>
                <w:szCs w:val="20"/>
              </w:rPr>
              <w:t xml:space="preserve">. </w:t>
            </w:r>
          </w:p>
          <w:p w14:paraId="26064F07" w14:textId="5123EC23" w:rsidR="00210415" w:rsidRPr="00C410BD" w:rsidRDefault="00210415" w:rsidP="00210415">
            <w:pPr>
              <w:ind w:left="720"/>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xml:space="preserve">: How </w:t>
            </w:r>
            <w:r>
              <w:rPr>
                <w:rFonts w:asciiTheme="minorHAnsi" w:hAnsiTheme="minorHAnsi"/>
                <w:sz w:val="20"/>
                <w:szCs w:val="20"/>
              </w:rPr>
              <w:t xml:space="preserve">much longer is </w:t>
            </w:r>
            <w:r w:rsidR="002C2752">
              <w:rPr>
                <w:rFonts w:asciiTheme="minorHAnsi" w:hAnsiTheme="minorHAnsi"/>
                <w:sz w:val="20"/>
                <w:szCs w:val="20"/>
              </w:rPr>
              <w:t>s</w:t>
            </w:r>
            <w:r>
              <w:rPr>
                <w:rFonts w:asciiTheme="minorHAnsi" w:hAnsiTheme="minorHAnsi"/>
                <w:sz w:val="20"/>
                <w:szCs w:val="20"/>
              </w:rPr>
              <w:t xml:space="preserve">tring A than </w:t>
            </w:r>
            <w:r w:rsidR="002C2752">
              <w:rPr>
                <w:rFonts w:asciiTheme="minorHAnsi" w:hAnsiTheme="minorHAnsi"/>
                <w:sz w:val="20"/>
                <w:szCs w:val="20"/>
              </w:rPr>
              <w:t>s</w:t>
            </w:r>
            <w:r>
              <w:rPr>
                <w:rFonts w:asciiTheme="minorHAnsi" w:hAnsiTheme="minorHAnsi"/>
                <w:sz w:val="20"/>
                <w:szCs w:val="20"/>
              </w:rPr>
              <w:t>tring B?</w:t>
            </w:r>
          </w:p>
          <w:p w14:paraId="5B1277BD" w14:textId="70F12385" w:rsidR="00210415" w:rsidRPr="00181060" w:rsidRDefault="00210415">
            <w:pPr>
              <w:spacing w:after="120"/>
              <w:ind w:left="720"/>
              <w:rPr>
                <w:rFonts w:ascii="Calibri" w:hAnsi="Calibri" w:cs="Calibri"/>
                <w:sz w:val="20"/>
                <w:szCs w:val="20"/>
              </w:rPr>
            </w:pPr>
            <w:r w:rsidRPr="00C410BD">
              <w:rPr>
                <w:rFonts w:asciiTheme="minorHAnsi" w:hAnsiTheme="minorHAnsi"/>
                <w:b/>
                <w:sz w:val="20"/>
                <w:szCs w:val="20"/>
              </w:rPr>
              <w:t>Student</w:t>
            </w:r>
            <w:r w:rsidRPr="00C410BD">
              <w:rPr>
                <w:rFonts w:asciiTheme="minorHAnsi" w:hAnsiTheme="minorHAnsi"/>
                <w:sz w:val="20"/>
                <w:szCs w:val="20"/>
              </w:rPr>
              <w:t>: Hmmm</w:t>
            </w:r>
            <w:r w:rsidR="00EF624A">
              <w:rPr>
                <w:rFonts w:asciiTheme="minorHAnsi" w:hAnsiTheme="minorHAnsi"/>
                <w:sz w:val="20"/>
                <w:szCs w:val="20"/>
              </w:rPr>
              <w:t xml:space="preserve">. </w:t>
            </w:r>
            <w:r w:rsidRPr="00C410BD">
              <w:rPr>
                <w:rFonts w:asciiTheme="minorHAnsi" w:hAnsiTheme="minorHAnsi"/>
                <w:sz w:val="20"/>
                <w:szCs w:val="20"/>
              </w:rPr>
              <w:t xml:space="preserve">String B is </w:t>
            </w:r>
            <w:r>
              <w:rPr>
                <w:rFonts w:asciiTheme="minorHAnsi" w:hAnsiTheme="minorHAnsi"/>
                <w:sz w:val="20"/>
                <w:szCs w:val="20"/>
              </w:rPr>
              <w:t>6</w:t>
            </w:r>
            <w:r w:rsidRPr="00C410BD">
              <w:rPr>
                <w:rFonts w:asciiTheme="minorHAnsi" w:hAnsiTheme="minorHAnsi"/>
                <w:sz w:val="20"/>
                <w:szCs w:val="20"/>
              </w:rPr>
              <w:t xml:space="preserve"> inches</w:t>
            </w:r>
            <w:r w:rsidR="00EF624A">
              <w:rPr>
                <w:rFonts w:asciiTheme="minorHAnsi" w:hAnsiTheme="minorHAnsi"/>
                <w:sz w:val="20"/>
                <w:szCs w:val="20"/>
              </w:rPr>
              <w:t xml:space="preserve">. </w:t>
            </w:r>
            <w:r w:rsidRPr="00C410BD">
              <w:rPr>
                <w:rFonts w:asciiTheme="minorHAnsi" w:hAnsiTheme="minorHAnsi"/>
                <w:sz w:val="20"/>
                <w:szCs w:val="20"/>
              </w:rPr>
              <w:t xml:space="preserve">It would need </w:t>
            </w:r>
            <w:r>
              <w:rPr>
                <w:rFonts w:asciiTheme="minorHAnsi" w:hAnsiTheme="minorHAnsi"/>
                <w:sz w:val="20"/>
                <w:szCs w:val="20"/>
              </w:rPr>
              <w:t>4</w:t>
            </w:r>
            <w:r w:rsidRPr="00C410BD">
              <w:rPr>
                <w:rFonts w:asciiTheme="minorHAnsi" w:hAnsiTheme="minorHAnsi"/>
                <w:sz w:val="20"/>
                <w:szCs w:val="20"/>
              </w:rPr>
              <w:t xml:space="preserve"> more inches to be 10 inches</w:t>
            </w:r>
            <w:r w:rsidR="00EF624A">
              <w:rPr>
                <w:rFonts w:asciiTheme="minorHAnsi" w:hAnsiTheme="minorHAnsi"/>
                <w:sz w:val="20"/>
                <w:szCs w:val="20"/>
              </w:rPr>
              <w:t xml:space="preserve">. </w:t>
            </w:r>
            <w:r>
              <w:rPr>
                <w:rFonts w:asciiTheme="minorHAnsi" w:hAnsiTheme="minorHAnsi"/>
                <w:sz w:val="20"/>
                <w:szCs w:val="20"/>
              </w:rPr>
              <w:t xml:space="preserve">So </w:t>
            </w:r>
            <w:r w:rsidR="002C2752">
              <w:rPr>
                <w:rFonts w:asciiTheme="minorHAnsi" w:hAnsiTheme="minorHAnsi"/>
                <w:sz w:val="20"/>
                <w:szCs w:val="20"/>
              </w:rPr>
              <w:t>s</w:t>
            </w:r>
            <w:r>
              <w:rPr>
                <w:rFonts w:asciiTheme="minorHAnsi" w:hAnsiTheme="minorHAnsi"/>
                <w:sz w:val="20"/>
                <w:szCs w:val="20"/>
              </w:rPr>
              <w:t>tring A is 4 inches longer</w:t>
            </w:r>
            <w:r w:rsidR="00EF624A">
              <w:rPr>
                <w:rFonts w:asciiTheme="minorHAnsi" w:hAnsiTheme="minorHAnsi"/>
                <w:sz w:val="20"/>
                <w:szCs w:val="20"/>
              </w:rPr>
              <w:t xml:space="preserve">. </w:t>
            </w:r>
          </w:p>
        </w:tc>
      </w:tr>
    </w:tbl>
    <w:p w14:paraId="034A9BEA" w14:textId="77777777" w:rsidR="00210415" w:rsidRDefault="00210415">
      <w:r>
        <w:rPr>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855C01" w:rsidRPr="00AA66D1" w14:paraId="7D78AABD" w14:textId="77777777" w:rsidTr="006527B2">
        <w:trPr>
          <w:cantSplit/>
          <w:tblHeader/>
        </w:trPr>
        <w:tc>
          <w:tcPr>
            <w:tcW w:w="14220" w:type="dxa"/>
            <w:gridSpan w:val="2"/>
          </w:tcPr>
          <w:p w14:paraId="604C1F78" w14:textId="77777777" w:rsidR="00855C01" w:rsidRPr="00007578" w:rsidRDefault="001C2FF6" w:rsidP="0018489B">
            <w:pPr>
              <w:pStyle w:val="Heading2"/>
              <w:spacing w:before="0"/>
              <w:rPr>
                <w:sz w:val="22"/>
                <w:szCs w:val="22"/>
              </w:rPr>
            </w:pPr>
            <w:r w:rsidRPr="00007578">
              <w:lastRenderedPageBreak/>
              <w:br w:type="page"/>
            </w:r>
            <w:r w:rsidR="00855C01" w:rsidRPr="00007578">
              <w:rPr>
                <w:color w:val="00B598"/>
                <w:sz w:val="22"/>
                <w:szCs w:val="22"/>
              </w:rPr>
              <w:t>Measurement and Data (MD)</w:t>
            </w:r>
          </w:p>
          <w:p w14:paraId="63603907" w14:textId="77777777" w:rsidR="00855C01" w:rsidRPr="00007578" w:rsidRDefault="00162469" w:rsidP="0018489B">
            <w:pPr>
              <w:pStyle w:val="normal10"/>
              <w:rPr>
                <w:rStyle w:val="normalchar1"/>
                <w:rFonts w:ascii="Cambria" w:hAnsi="Cambria" w:cs="Calibri"/>
                <w:b/>
                <w:bCs/>
                <w:i/>
                <w:iCs/>
                <w:color w:val="4F81BD"/>
                <w:sz w:val="22"/>
                <w:szCs w:val="22"/>
                <w:u w:val="single"/>
              </w:rPr>
            </w:pPr>
            <w:r w:rsidRPr="00007578">
              <w:rPr>
                <w:rFonts w:ascii="Cambria" w:hAnsi="Cambria" w:cs="Calibri"/>
                <w:b/>
                <w:sz w:val="22"/>
                <w:szCs w:val="22"/>
              </w:rPr>
              <w:t>Relate addition and subtraction to length.</w:t>
            </w:r>
          </w:p>
        </w:tc>
      </w:tr>
      <w:tr w:rsidR="009F61D9" w:rsidRPr="009F61D9" w14:paraId="0ABEB27C" w14:textId="77777777" w:rsidTr="006527B2">
        <w:trPr>
          <w:cantSplit/>
          <w:tblHeader/>
        </w:trPr>
        <w:tc>
          <w:tcPr>
            <w:tcW w:w="14220" w:type="dxa"/>
            <w:gridSpan w:val="2"/>
          </w:tcPr>
          <w:p w14:paraId="193B15C4" w14:textId="6DEC969B" w:rsidR="009F61D9" w:rsidRPr="002C2752" w:rsidRDefault="00C9634F">
            <w:pPr>
              <w:rPr>
                <w:rFonts w:asciiTheme="minorHAnsi" w:hAnsiTheme="minorHAnsi"/>
                <w:sz w:val="22"/>
                <w:szCs w:val="22"/>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The terms students should learn to use with increasing precision with this cluster are</w:t>
            </w:r>
            <w:r w:rsidRPr="000516B2">
              <w:rPr>
                <w:rFonts w:ascii="Calibri" w:hAnsi="Calibri"/>
                <w:b/>
                <w:sz w:val="20"/>
                <w:szCs w:val="20"/>
              </w:rPr>
              <w:t xml:space="preserve"> inch, foot, yard, centimeter, meter, ruler, yardstick, meter stick, measuring tape, estimate, length, equation, number line, equally spaced, point, addition, subtraction, unknown, </w:t>
            </w:r>
            <w:r w:rsidR="00BE1E53">
              <w:rPr>
                <w:rFonts w:ascii="Calibri" w:hAnsi="Calibri"/>
                <w:b/>
                <w:sz w:val="20"/>
                <w:szCs w:val="20"/>
              </w:rPr>
              <w:t>total</w:t>
            </w:r>
            <w:r w:rsidRPr="000516B2">
              <w:rPr>
                <w:rFonts w:ascii="Calibri" w:hAnsi="Calibri"/>
                <w:b/>
                <w:sz w:val="20"/>
                <w:szCs w:val="20"/>
              </w:rPr>
              <w:t xml:space="preserve">s, differences, measure, standards units, customary, metric, units, </w:t>
            </w:r>
            <w:r w:rsidR="002C2752">
              <w:rPr>
                <w:rFonts w:ascii="Calibri" w:hAnsi="Calibri"/>
                <w:sz w:val="20"/>
                <w:szCs w:val="20"/>
              </w:rPr>
              <w:t xml:space="preserve">and </w:t>
            </w:r>
            <w:r w:rsidRPr="000516B2">
              <w:rPr>
                <w:rFonts w:ascii="Calibri" w:hAnsi="Calibri"/>
                <w:b/>
                <w:sz w:val="20"/>
                <w:szCs w:val="20"/>
              </w:rPr>
              <w:t>differences</w:t>
            </w:r>
            <w:r w:rsidR="002C2752">
              <w:rPr>
                <w:rFonts w:ascii="Calibri" w:hAnsi="Calibri"/>
                <w:sz w:val="20"/>
                <w:szCs w:val="20"/>
              </w:rPr>
              <w:t>.</w:t>
            </w:r>
          </w:p>
        </w:tc>
      </w:tr>
      <w:tr w:rsidR="00A018F9" w:rsidRPr="00AA66D1" w14:paraId="13EBAAC2" w14:textId="77777777" w:rsidTr="00C9634F">
        <w:trPr>
          <w:cantSplit/>
          <w:tblHeader/>
        </w:trPr>
        <w:tc>
          <w:tcPr>
            <w:tcW w:w="2675" w:type="dxa"/>
          </w:tcPr>
          <w:p w14:paraId="50D1EDF4" w14:textId="77777777" w:rsidR="00A018F9" w:rsidRPr="004A3746" w:rsidRDefault="00A018F9" w:rsidP="0045292C">
            <w:pPr>
              <w:pStyle w:val="normal10"/>
              <w:rPr>
                <w:rFonts w:ascii="Calibri" w:hAnsi="Calibri" w:cs="Calibri"/>
                <w:b/>
                <w:bCs/>
                <w:iCs/>
                <w:sz w:val="20"/>
                <w:szCs w:val="20"/>
              </w:rPr>
            </w:pPr>
            <w:r w:rsidRPr="004A3746">
              <w:rPr>
                <w:rStyle w:val="normalchar1"/>
                <w:rFonts w:ascii="Calibri" w:hAnsi="Calibri" w:cs="Calibri"/>
                <w:b/>
                <w:bCs/>
                <w:iCs/>
                <w:sz w:val="20"/>
                <w:szCs w:val="20"/>
              </w:rPr>
              <w:t>Louisiana Standard</w:t>
            </w:r>
          </w:p>
        </w:tc>
        <w:tc>
          <w:tcPr>
            <w:tcW w:w="11545" w:type="dxa"/>
          </w:tcPr>
          <w:p w14:paraId="20A2783E" w14:textId="77777777" w:rsidR="00A018F9" w:rsidRPr="004A3746" w:rsidRDefault="00A018F9" w:rsidP="0045292C">
            <w:pPr>
              <w:pStyle w:val="normal10"/>
              <w:rPr>
                <w:rFonts w:ascii="Calibri" w:hAnsi="Calibri" w:cs="Calibri"/>
                <w:b/>
                <w:sz w:val="20"/>
                <w:szCs w:val="20"/>
              </w:rPr>
            </w:pPr>
            <w:r w:rsidRPr="004A3746">
              <w:rPr>
                <w:rStyle w:val="normalchar1"/>
                <w:rFonts w:ascii="Calibri" w:hAnsi="Calibri" w:cs="Calibri"/>
                <w:b/>
                <w:bCs/>
                <w:iCs/>
                <w:sz w:val="20"/>
                <w:szCs w:val="20"/>
              </w:rPr>
              <w:t>Explanations and Examples</w:t>
            </w:r>
          </w:p>
        </w:tc>
      </w:tr>
      <w:tr w:rsidR="00B46EA3" w:rsidRPr="00AA66D1" w14:paraId="3E48C06C" w14:textId="77777777" w:rsidTr="00C9634F">
        <w:trPr>
          <w:cantSplit/>
          <w:tblHeader/>
        </w:trPr>
        <w:tc>
          <w:tcPr>
            <w:tcW w:w="2675" w:type="dxa"/>
          </w:tcPr>
          <w:p w14:paraId="53028BD9" w14:textId="77777777" w:rsidR="00162469" w:rsidRPr="004A3746" w:rsidRDefault="00162469" w:rsidP="00162469">
            <w:pPr>
              <w:spacing w:after="120"/>
              <w:rPr>
                <w:rFonts w:ascii="Calibri" w:hAnsi="Calibri" w:cs="Calibri"/>
                <w:sz w:val="20"/>
                <w:szCs w:val="20"/>
              </w:rPr>
            </w:pPr>
            <w:proofErr w:type="gramStart"/>
            <w:r w:rsidRPr="004A3746">
              <w:rPr>
                <w:rFonts w:ascii="Calibri" w:hAnsi="Calibri" w:cs="Calibri"/>
                <w:b/>
                <w:sz w:val="20"/>
                <w:szCs w:val="20"/>
              </w:rPr>
              <w:t>2.MD.B.5</w:t>
            </w:r>
            <w:proofErr w:type="gramEnd"/>
            <w:r w:rsidRPr="004A3746">
              <w:rPr>
                <w:rFonts w:ascii="Calibri" w:hAnsi="Calibri" w:cs="Calibri"/>
                <w:b/>
                <w:sz w:val="20"/>
                <w:szCs w:val="20"/>
              </w:rPr>
              <w:t xml:space="preserve">. </w:t>
            </w:r>
            <w:r w:rsidRPr="004A3746">
              <w:rPr>
                <w:rFonts w:ascii="Calibri" w:hAnsi="Calibri" w:cs="Calibri"/>
                <w:sz w:val="20"/>
                <w:szCs w:val="20"/>
              </w:rPr>
              <w:t>Use addition and subtraction within 100 to solve word problems involving lengths that are given in the same units, e.g., by using drawings (such as drawings of rulers) and equations with a symbol for the unknown number to represent the problem.</w:t>
            </w:r>
          </w:p>
          <w:p w14:paraId="23BBE697" w14:textId="77777777" w:rsidR="00B46EA3" w:rsidRPr="004A3746" w:rsidRDefault="00B46EA3" w:rsidP="00884D84">
            <w:pPr>
              <w:spacing w:after="120"/>
              <w:rPr>
                <w:rStyle w:val="normalchar1"/>
                <w:rFonts w:ascii="Calibri" w:hAnsi="Calibri" w:cs="Calibri"/>
                <w:bCs/>
                <w:iCs/>
                <w:sz w:val="20"/>
                <w:szCs w:val="20"/>
              </w:rPr>
            </w:pPr>
          </w:p>
        </w:tc>
        <w:tc>
          <w:tcPr>
            <w:tcW w:w="11545" w:type="dxa"/>
          </w:tcPr>
          <w:p w14:paraId="7A89F1C3" w14:textId="77777777" w:rsidR="00162469" w:rsidRPr="004A3746" w:rsidRDefault="00162469" w:rsidP="00162469">
            <w:pPr>
              <w:spacing w:after="120"/>
              <w:rPr>
                <w:rFonts w:ascii="Calibri" w:hAnsi="Calibri" w:cs="Calibri"/>
                <w:sz w:val="20"/>
                <w:szCs w:val="20"/>
              </w:rPr>
            </w:pPr>
            <w:r w:rsidRPr="004A3746">
              <w:rPr>
                <w:rFonts w:ascii="Calibri" w:hAnsi="Calibri" w:cs="Calibri"/>
                <w:sz w:val="20"/>
                <w:szCs w:val="20"/>
              </w:rPr>
              <w:t xml:space="preserve">Students need experience working with addition and subtraction to solve word problems which include measures of length. It is important that word problems stay within the same unit of measure. Counting on and/or counting back on a number line will help tie this concept to previous knowledge. Some representations students can use include drawings, rulers, pictures, and/or physical objects. </w:t>
            </w:r>
          </w:p>
          <w:p w14:paraId="190CCDEA" w14:textId="77777777" w:rsidR="00162469" w:rsidRPr="004A3746" w:rsidRDefault="00162469" w:rsidP="00162469">
            <w:pPr>
              <w:rPr>
                <w:rFonts w:ascii="Calibri" w:hAnsi="Calibri" w:cs="Calibri"/>
                <w:sz w:val="20"/>
                <w:szCs w:val="20"/>
              </w:rPr>
            </w:pPr>
            <w:r w:rsidRPr="004A3746">
              <w:rPr>
                <w:rFonts w:ascii="Calibri" w:hAnsi="Calibri" w:cs="Calibri"/>
                <w:b/>
                <w:sz w:val="20"/>
                <w:szCs w:val="20"/>
              </w:rPr>
              <w:t>Examples</w:t>
            </w:r>
            <w:r w:rsidRPr="004A3746">
              <w:rPr>
                <w:rFonts w:ascii="Calibri" w:hAnsi="Calibri" w:cs="Calibri"/>
                <w:sz w:val="20"/>
                <w:szCs w:val="20"/>
              </w:rPr>
              <w:t>:</w:t>
            </w:r>
          </w:p>
          <w:p w14:paraId="1B443817" w14:textId="77777777" w:rsidR="00162469" w:rsidRPr="002C2752" w:rsidRDefault="00162469" w:rsidP="00162469">
            <w:pPr>
              <w:numPr>
                <w:ilvl w:val="0"/>
                <w:numId w:val="21"/>
              </w:numPr>
              <w:spacing w:after="120"/>
              <w:rPr>
                <w:rFonts w:ascii="Calibri" w:hAnsi="Calibri" w:cs="Calibri"/>
                <w:sz w:val="20"/>
                <w:szCs w:val="20"/>
              </w:rPr>
            </w:pPr>
            <w:r w:rsidRPr="004A3746">
              <w:rPr>
                <w:rFonts w:ascii="Calibri" w:hAnsi="Calibri" w:cs="Calibri"/>
                <w:sz w:val="20"/>
                <w:szCs w:val="20"/>
              </w:rPr>
              <w:t xml:space="preserve">Mary is making a dress. She has 5 yards of fabric. She uses some of the fabric and has 2 yards left. How many yards did Mary use?    5 </w:t>
            </w:r>
            <w:proofErr w:type="gramStart"/>
            <w:r w:rsidRPr="004A3746">
              <w:rPr>
                <w:rFonts w:ascii="Calibri" w:hAnsi="Calibri" w:cs="Calibri"/>
                <w:sz w:val="20"/>
                <w:szCs w:val="20"/>
              </w:rPr>
              <w:t xml:space="preserve">– </w:t>
            </w:r>
            <w:r w:rsidR="00210415" w:rsidRPr="00007578">
              <w:rPr>
                <w:rFonts w:ascii="Calibri" w:hAnsi="Calibri" w:cs="Calibri"/>
                <w:sz w:val="20"/>
                <w:szCs w:val="20"/>
              </w:rPr>
              <w:t>?</w:t>
            </w:r>
            <w:proofErr w:type="gramEnd"/>
            <w:r w:rsidRPr="002C2752">
              <w:rPr>
                <w:rFonts w:ascii="Calibri" w:hAnsi="Calibri" w:cs="Calibri"/>
                <w:sz w:val="20"/>
                <w:szCs w:val="20"/>
              </w:rPr>
              <w:t xml:space="preserve"> </w:t>
            </w:r>
            <w:r w:rsidRPr="004A3746">
              <w:rPr>
                <w:rFonts w:ascii="Calibri" w:hAnsi="Calibri" w:cs="Calibri"/>
                <w:sz w:val="20"/>
                <w:szCs w:val="20"/>
              </w:rPr>
              <w:t xml:space="preserve">= </w:t>
            </w:r>
            <w:r w:rsidRPr="00007578">
              <w:rPr>
                <w:rFonts w:ascii="Calibri" w:hAnsi="Calibri" w:cs="Calibri"/>
                <w:sz w:val="20"/>
                <w:szCs w:val="20"/>
              </w:rPr>
              <w:t>2</w:t>
            </w:r>
            <w:r w:rsidRPr="002C2752">
              <w:rPr>
                <w:rFonts w:ascii="Calibri" w:hAnsi="Calibri" w:cs="Calibri"/>
                <w:sz w:val="20"/>
                <w:szCs w:val="20"/>
              </w:rPr>
              <w:t xml:space="preserve"> </w:t>
            </w:r>
          </w:p>
          <w:p w14:paraId="23289908" w14:textId="39546322" w:rsidR="00162469" w:rsidRPr="002C2752" w:rsidRDefault="00162469" w:rsidP="00162469">
            <w:pPr>
              <w:numPr>
                <w:ilvl w:val="0"/>
                <w:numId w:val="21"/>
              </w:numPr>
              <w:spacing w:after="120"/>
              <w:rPr>
                <w:rFonts w:ascii="Calibri" w:hAnsi="Calibri" w:cs="Calibri"/>
                <w:sz w:val="20"/>
                <w:szCs w:val="20"/>
              </w:rPr>
            </w:pPr>
            <w:r w:rsidRPr="004A3746">
              <w:rPr>
                <w:rFonts w:ascii="Calibri" w:hAnsi="Calibri" w:cs="Calibri"/>
                <w:sz w:val="20"/>
                <w:szCs w:val="20"/>
              </w:rPr>
              <w:t>The length of Tracy’s desk is 23 inches</w:t>
            </w:r>
            <w:r w:rsidR="00EF624A" w:rsidRPr="004A3746">
              <w:rPr>
                <w:rFonts w:ascii="Calibri" w:hAnsi="Calibri" w:cs="Calibri"/>
                <w:sz w:val="20"/>
                <w:szCs w:val="20"/>
              </w:rPr>
              <w:t xml:space="preserve">. </w:t>
            </w:r>
            <w:r w:rsidRPr="004A3746">
              <w:rPr>
                <w:rFonts w:ascii="Calibri" w:hAnsi="Calibri" w:cs="Calibri"/>
                <w:sz w:val="20"/>
                <w:szCs w:val="20"/>
              </w:rPr>
              <w:t>The teacher’s desk measures 60 inches</w:t>
            </w:r>
            <w:r w:rsidR="00EF624A" w:rsidRPr="004A3746">
              <w:rPr>
                <w:rFonts w:ascii="Calibri" w:hAnsi="Calibri" w:cs="Calibri"/>
                <w:sz w:val="20"/>
                <w:szCs w:val="20"/>
              </w:rPr>
              <w:t xml:space="preserve">. </w:t>
            </w:r>
            <w:r w:rsidRPr="004A3746">
              <w:rPr>
                <w:rFonts w:ascii="Calibri" w:hAnsi="Calibri" w:cs="Calibri"/>
                <w:sz w:val="20"/>
                <w:szCs w:val="20"/>
              </w:rPr>
              <w:t xml:space="preserve">How much longer is the teacher’s desk than Tracy’s desk? 23 </w:t>
            </w:r>
            <w:proofErr w:type="gramStart"/>
            <w:r w:rsidRPr="004A3746">
              <w:rPr>
                <w:rFonts w:ascii="Calibri" w:hAnsi="Calibri" w:cs="Calibri"/>
                <w:sz w:val="20"/>
                <w:szCs w:val="20"/>
              </w:rPr>
              <w:t>+</w:t>
            </w:r>
            <w:r w:rsidRPr="004A3746">
              <w:rPr>
                <w:rFonts w:ascii="Calibri" w:hAnsi="Calibri" w:cs="Calibri"/>
                <w:i/>
                <w:sz w:val="20"/>
                <w:szCs w:val="20"/>
              </w:rPr>
              <w:t xml:space="preserve"> </w:t>
            </w:r>
            <w:r w:rsidR="00210415" w:rsidRPr="00007578">
              <w:rPr>
                <w:rFonts w:ascii="Calibri" w:hAnsi="Calibri" w:cs="Calibri"/>
                <w:sz w:val="20"/>
                <w:szCs w:val="20"/>
              </w:rPr>
              <w:t>?</w:t>
            </w:r>
            <w:proofErr w:type="gramEnd"/>
            <w:r w:rsidRPr="002C2752">
              <w:rPr>
                <w:rFonts w:ascii="Calibri" w:hAnsi="Calibri" w:cs="Calibri"/>
                <w:sz w:val="20"/>
                <w:szCs w:val="20"/>
              </w:rPr>
              <w:t xml:space="preserve"> =</w:t>
            </w:r>
            <w:r w:rsidRPr="004A3746">
              <w:rPr>
                <w:rFonts w:ascii="Calibri" w:hAnsi="Calibri" w:cs="Calibri"/>
                <w:sz w:val="20"/>
                <w:szCs w:val="20"/>
              </w:rPr>
              <w:t xml:space="preserve"> 60 or 60 – 23 </w:t>
            </w:r>
            <w:proofErr w:type="gramStart"/>
            <w:r w:rsidRPr="00007578">
              <w:rPr>
                <w:rFonts w:ascii="Calibri" w:hAnsi="Calibri" w:cs="Calibri"/>
                <w:sz w:val="20"/>
                <w:szCs w:val="20"/>
              </w:rPr>
              <w:t>=</w:t>
            </w:r>
            <w:r w:rsidRPr="004A3746">
              <w:rPr>
                <w:rFonts w:ascii="Calibri" w:hAnsi="Calibri" w:cs="Calibri"/>
                <w:i/>
                <w:sz w:val="20"/>
                <w:szCs w:val="20"/>
              </w:rPr>
              <w:t xml:space="preserve"> </w:t>
            </w:r>
            <w:r w:rsidR="00210415" w:rsidRPr="00007578">
              <w:rPr>
                <w:rFonts w:ascii="Calibri" w:hAnsi="Calibri" w:cs="Calibri"/>
                <w:sz w:val="20"/>
                <w:szCs w:val="20"/>
              </w:rPr>
              <w:t>?</w:t>
            </w:r>
            <w:proofErr w:type="gramEnd"/>
          </w:p>
          <w:p w14:paraId="6783971A" w14:textId="77777777" w:rsidR="00B46EA3" w:rsidRPr="004A3746" w:rsidRDefault="00162469" w:rsidP="00162469">
            <w:pPr>
              <w:spacing w:after="120"/>
              <w:rPr>
                <w:rStyle w:val="normalchar1"/>
                <w:rFonts w:ascii="Calibri" w:hAnsi="Calibri" w:cs="Calibri"/>
                <w:bCs/>
                <w:i/>
                <w:iCs/>
                <w:sz w:val="20"/>
                <w:szCs w:val="20"/>
                <w:u w:val="single"/>
              </w:rPr>
            </w:pPr>
            <w:r w:rsidRPr="004A3746">
              <w:rPr>
                <w:rFonts w:ascii="Calibri" w:hAnsi="Calibri" w:cs="Calibri"/>
                <w:sz w:val="20"/>
                <w:szCs w:val="20"/>
              </w:rPr>
              <w:t>There is a strong connection between this standard and demonstrating fluency of addition and subtraction facts. Addition facts through 20 and the related subtraction facts should be included.</w:t>
            </w:r>
          </w:p>
        </w:tc>
      </w:tr>
      <w:tr w:rsidR="00D77ED5" w:rsidRPr="00AA66D1" w14:paraId="46F74B6E" w14:textId="77777777" w:rsidTr="00C9634F">
        <w:trPr>
          <w:cantSplit/>
          <w:tblHeader/>
        </w:trPr>
        <w:tc>
          <w:tcPr>
            <w:tcW w:w="2675" w:type="dxa"/>
          </w:tcPr>
          <w:p w14:paraId="080AD25E" w14:textId="77777777" w:rsidR="00D77ED5" w:rsidRPr="00181060" w:rsidRDefault="00D77ED5" w:rsidP="00D77ED5">
            <w:pPr>
              <w:spacing w:after="120"/>
              <w:rPr>
                <w:rFonts w:ascii="Calibri" w:hAnsi="Calibri" w:cs="Calibri"/>
                <w:sz w:val="20"/>
                <w:szCs w:val="20"/>
              </w:rPr>
            </w:pPr>
            <w:proofErr w:type="gramStart"/>
            <w:r w:rsidRPr="00181060">
              <w:rPr>
                <w:rFonts w:ascii="Calibri" w:hAnsi="Calibri" w:cs="Calibri"/>
                <w:b/>
                <w:sz w:val="20"/>
                <w:szCs w:val="20"/>
              </w:rPr>
              <w:t>2.MD.</w:t>
            </w:r>
            <w:r>
              <w:rPr>
                <w:rFonts w:ascii="Calibri" w:hAnsi="Calibri" w:cs="Calibri"/>
                <w:b/>
                <w:sz w:val="20"/>
                <w:szCs w:val="20"/>
              </w:rPr>
              <w:t>B.</w:t>
            </w:r>
            <w:r w:rsidRPr="00181060">
              <w:rPr>
                <w:rFonts w:ascii="Calibri" w:hAnsi="Calibri" w:cs="Calibri"/>
                <w:b/>
                <w:sz w:val="20"/>
                <w:szCs w:val="20"/>
              </w:rPr>
              <w:t>6</w:t>
            </w:r>
            <w:proofErr w:type="gramEnd"/>
            <w:r w:rsidRPr="00181060">
              <w:rPr>
                <w:rFonts w:ascii="Calibri" w:hAnsi="Calibri" w:cs="Calibri"/>
                <w:b/>
                <w:sz w:val="20"/>
                <w:szCs w:val="20"/>
              </w:rPr>
              <w:t xml:space="preserve">. </w:t>
            </w:r>
            <w:r w:rsidRPr="00181060">
              <w:rPr>
                <w:rFonts w:ascii="Calibri" w:hAnsi="Calibri" w:cs="Calibri"/>
                <w:sz w:val="20"/>
                <w:szCs w:val="20"/>
              </w:rPr>
              <w:t>Represent whole numbers as lengths from 0 on a number line diagram with equally spaced points corresponding to the numbers 0, 1, 2</w:t>
            </w:r>
            <w:proofErr w:type="gramStart"/>
            <w:r w:rsidRPr="00181060">
              <w:rPr>
                <w:rFonts w:ascii="Calibri" w:hAnsi="Calibri" w:cs="Calibri"/>
                <w:sz w:val="20"/>
                <w:szCs w:val="20"/>
              </w:rPr>
              <w:t>, …,</w:t>
            </w:r>
            <w:proofErr w:type="gramEnd"/>
            <w:r w:rsidRPr="00181060">
              <w:rPr>
                <w:rFonts w:ascii="Calibri" w:hAnsi="Calibri" w:cs="Calibri"/>
                <w:sz w:val="20"/>
                <w:szCs w:val="20"/>
              </w:rPr>
              <w:t xml:space="preserve"> and represent whole-number sums and differences within 100 on a number line diagram. </w:t>
            </w:r>
          </w:p>
          <w:p w14:paraId="22351F8A" w14:textId="77777777" w:rsidR="00D77ED5" w:rsidRPr="00181060" w:rsidRDefault="00D77ED5" w:rsidP="00162469">
            <w:pPr>
              <w:spacing w:after="120"/>
              <w:rPr>
                <w:rFonts w:ascii="Calibri" w:hAnsi="Calibri" w:cs="Calibri"/>
                <w:b/>
                <w:sz w:val="20"/>
                <w:szCs w:val="20"/>
              </w:rPr>
            </w:pPr>
          </w:p>
        </w:tc>
        <w:tc>
          <w:tcPr>
            <w:tcW w:w="11545" w:type="dxa"/>
          </w:tcPr>
          <w:p w14:paraId="6B07BE3B" w14:textId="77777777" w:rsidR="00210415" w:rsidRDefault="00D77ED5" w:rsidP="00210415">
            <w:pPr>
              <w:spacing w:after="120"/>
              <w:rPr>
                <w:rFonts w:ascii="Calibri" w:hAnsi="Calibri" w:cs="Calibri"/>
                <w:sz w:val="20"/>
                <w:szCs w:val="20"/>
              </w:rPr>
            </w:pPr>
            <w:r w:rsidRPr="00181060">
              <w:rPr>
                <w:rFonts w:ascii="Calibri" w:hAnsi="Calibri" w:cs="Calibri"/>
                <w:sz w:val="20"/>
                <w:szCs w:val="20"/>
              </w:rPr>
              <w:t xml:space="preserve">Students represent their thinking when adding and subtracting within 100 by using a number line. </w:t>
            </w:r>
          </w:p>
          <w:p w14:paraId="2319DA1E" w14:textId="756BE6B7" w:rsidR="00016B1F" w:rsidRPr="00C410BD" w:rsidRDefault="00016B1F" w:rsidP="00016B1F">
            <w:pPr>
              <w:rPr>
                <w:rFonts w:asciiTheme="minorHAnsi" w:hAnsiTheme="minorHAnsi"/>
                <w:sz w:val="20"/>
                <w:szCs w:val="20"/>
              </w:rPr>
            </w:pPr>
            <w:r w:rsidRPr="00A42292">
              <w:rPr>
                <w:rFonts w:asciiTheme="minorHAnsi" w:hAnsiTheme="minorHAnsi"/>
                <w:b/>
                <w:sz w:val="20"/>
                <w:szCs w:val="20"/>
              </w:rPr>
              <w:t>Example:</w:t>
            </w:r>
            <w:r w:rsidRPr="00C410BD">
              <w:rPr>
                <w:rFonts w:asciiTheme="minorHAnsi" w:hAnsiTheme="minorHAnsi"/>
                <w:sz w:val="20"/>
                <w:szCs w:val="20"/>
              </w:rPr>
              <w:t xml:space="preserve"> </w:t>
            </w:r>
            <w:r w:rsidRPr="0083290A">
              <w:rPr>
                <w:rFonts w:asciiTheme="minorHAnsi" w:hAnsiTheme="minorHAnsi"/>
                <w:sz w:val="20"/>
                <w:szCs w:val="20"/>
              </w:rPr>
              <w:t>There were 27 students on the bus</w:t>
            </w:r>
            <w:r w:rsidR="00EF624A">
              <w:rPr>
                <w:rFonts w:asciiTheme="minorHAnsi" w:hAnsiTheme="minorHAnsi"/>
                <w:sz w:val="20"/>
                <w:szCs w:val="20"/>
              </w:rPr>
              <w:t xml:space="preserve">. </w:t>
            </w:r>
            <w:r w:rsidRPr="0083290A">
              <w:rPr>
                <w:rFonts w:asciiTheme="minorHAnsi" w:hAnsiTheme="minorHAnsi"/>
                <w:sz w:val="20"/>
                <w:szCs w:val="20"/>
              </w:rPr>
              <w:t>19 got off the bus</w:t>
            </w:r>
            <w:r w:rsidR="00EF624A">
              <w:rPr>
                <w:rFonts w:asciiTheme="minorHAnsi" w:hAnsiTheme="minorHAnsi"/>
                <w:sz w:val="20"/>
                <w:szCs w:val="20"/>
              </w:rPr>
              <w:t xml:space="preserve">. </w:t>
            </w:r>
            <w:r w:rsidRPr="0083290A">
              <w:rPr>
                <w:rFonts w:asciiTheme="minorHAnsi" w:hAnsiTheme="minorHAnsi"/>
                <w:sz w:val="20"/>
                <w:szCs w:val="20"/>
              </w:rPr>
              <w:t xml:space="preserve">How many students </w:t>
            </w:r>
            <w:r>
              <w:rPr>
                <w:rFonts w:asciiTheme="minorHAnsi" w:hAnsiTheme="minorHAnsi"/>
                <w:sz w:val="20"/>
                <w:szCs w:val="20"/>
              </w:rPr>
              <w:t>stayed</w:t>
            </w:r>
            <w:r w:rsidRPr="0083290A">
              <w:rPr>
                <w:rFonts w:asciiTheme="minorHAnsi" w:hAnsiTheme="minorHAnsi"/>
                <w:sz w:val="20"/>
                <w:szCs w:val="20"/>
              </w:rPr>
              <w:t xml:space="preserve"> on the bus?</w:t>
            </w:r>
          </w:p>
          <w:p w14:paraId="31D16DF7" w14:textId="77777777" w:rsidR="00016B1F" w:rsidRPr="00C410BD" w:rsidRDefault="00016B1F" w:rsidP="00016B1F">
            <w:pPr>
              <w:rPr>
                <w:rFonts w:asciiTheme="minorHAnsi" w:hAnsiTheme="minorHAnsi"/>
                <w:sz w:val="20"/>
                <w:szCs w:val="20"/>
              </w:rPr>
            </w:pPr>
          </w:p>
          <w:p w14:paraId="4A7477FE" w14:textId="02069ABE" w:rsidR="00016B1F" w:rsidRPr="00C410BD" w:rsidRDefault="00016B1F" w:rsidP="00016B1F">
            <w:pPr>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I used a number line</w:t>
            </w:r>
            <w:r w:rsidR="00EF624A">
              <w:rPr>
                <w:rFonts w:asciiTheme="minorHAnsi" w:hAnsiTheme="minorHAnsi"/>
                <w:sz w:val="20"/>
                <w:szCs w:val="20"/>
              </w:rPr>
              <w:t xml:space="preserve">. </w:t>
            </w:r>
            <w:r w:rsidRPr="00C410BD">
              <w:rPr>
                <w:rFonts w:asciiTheme="minorHAnsi" w:hAnsiTheme="minorHAnsi"/>
                <w:sz w:val="20"/>
                <w:szCs w:val="20"/>
              </w:rPr>
              <w:t>I started at 27</w:t>
            </w:r>
            <w:r w:rsidR="00EF624A">
              <w:rPr>
                <w:rFonts w:asciiTheme="minorHAnsi" w:hAnsiTheme="minorHAnsi"/>
                <w:sz w:val="20"/>
                <w:szCs w:val="20"/>
              </w:rPr>
              <w:t xml:space="preserve">. </w:t>
            </w:r>
            <w:r w:rsidRPr="00C410BD">
              <w:rPr>
                <w:rFonts w:asciiTheme="minorHAnsi" w:hAnsiTheme="minorHAnsi"/>
                <w:sz w:val="20"/>
                <w:szCs w:val="20"/>
              </w:rPr>
              <w:t>I broke 19 into 10 and 9</w:t>
            </w:r>
            <w:r w:rsidR="00EF624A">
              <w:rPr>
                <w:rFonts w:asciiTheme="minorHAnsi" w:hAnsiTheme="minorHAnsi"/>
                <w:sz w:val="20"/>
                <w:szCs w:val="20"/>
              </w:rPr>
              <w:t xml:space="preserve">. </w:t>
            </w:r>
            <w:r w:rsidRPr="00C410BD">
              <w:rPr>
                <w:rFonts w:asciiTheme="minorHAnsi" w:hAnsiTheme="minorHAnsi"/>
                <w:sz w:val="20"/>
                <w:szCs w:val="20"/>
              </w:rPr>
              <w:t>That way, I could take a jump of 10</w:t>
            </w:r>
            <w:r w:rsidR="00EF624A">
              <w:rPr>
                <w:rFonts w:asciiTheme="minorHAnsi" w:hAnsiTheme="minorHAnsi"/>
                <w:sz w:val="20"/>
                <w:szCs w:val="20"/>
              </w:rPr>
              <w:t xml:space="preserve">. </w:t>
            </w:r>
            <w:r w:rsidRPr="00C410BD">
              <w:rPr>
                <w:rFonts w:asciiTheme="minorHAnsi" w:hAnsiTheme="minorHAnsi"/>
                <w:sz w:val="20"/>
                <w:szCs w:val="20"/>
              </w:rPr>
              <w:t>I landed on 17</w:t>
            </w:r>
            <w:r w:rsidR="00EF624A">
              <w:rPr>
                <w:rFonts w:asciiTheme="minorHAnsi" w:hAnsiTheme="minorHAnsi"/>
                <w:sz w:val="20"/>
                <w:szCs w:val="20"/>
              </w:rPr>
              <w:t xml:space="preserve">. </w:t>
            </w:r>
            <w:r w:rsidRPr="00C410BD">
              <w:rPr>
                <w:rFonts w:asciiTheme="minorHAnsi" w:hAnsiTheme="minorHAnsi"/>
                <w:sz w:val="20"/>
                <w:szCs w:val="20"/>
              </w:rPr>
              <w:t>Then I broke the 9 into 7 and 2</w:t>
            </w:r>
            <w:r w:rsidR="00EF624A">
              <w:rPr>
                <w:rFonts w:asciiTheme="minorHAnsi" w:hAnsiTheme="minorHAnsi"/>
                <w:sz w:val="20"/>
                <w:szCs w:val="20"/>
              </w:rPr>
              <w:t xml:space="preserve">. </w:t>
            </w:r>
            <w:r w:rsidRPr="00C410BD">
              <w:rPr>
                <w:rFonts w:asciiTheme="minorHAnsi" w:hAnsiTheme="minorHAnsi"/>
                <w:sz w:val="20"/>
                <w:szCs w:val="20"/>
              </w:rPr>
              <w:t>I took a jump of 7</w:t>
            </w:r>
            <w:r w:rsidR="00EF624A">
              <w:rPr>
                <w:rFonts w:asciiTheme="minorHAnsi" w:hAnsiTheme="minorHAnsi"/>
                <w:sz w:val="20"/>
                <w:szCs w:val="20"/>
              </w:rPr>
              <w:t xml:space="preserve">. </w:t>
            </w:r>
            <w:r w:rsidRPr="00C410BD">
              <w:rPr>
                <w:rFonts w:asciiTheme="minorHAnsi" w:hAnsiTheme="minorHAnsi"/>
                <w:sz w:val="20"/>
                <w:szCs w:val="20"/>
              </w:rPr>
              <w:t>That got me to 10</w:t>
            </w:r>
            <w:r w:rsidR="00EF624A">
              <w:rPr>
                <w:rFonts w:asciiTheme="minorHAnsi" w:hAnsiTheme="minorHAnsi"/>
                <w:sz w:val="20"/>
                <w:szCs w:val="20"/>
              </w:rPr>
              <w:t xml:space="preserve">. </w:t>
            </w:r>
            <w:r w:rsidRPr="00C410BD">
              <w:rPr>
                <w:rFonts w:asciiTheme="minorHAnsi" w:hAnsiTheme="minorHAnsi"/>
                <w:sz w:val="20"/>
                <w:szCs w:val="20"/>
              </w:rPr>
              <w:t>Then I took a jump of 2</w:t>
            </w:r>
            <w:r w:rsidR="00EF624A">
              <w:rPr>
                <w:rFonts w:asciiTheme="minorHAnsi" w:hAnsiTheme="minorHAnsi"/>
                <w:sz w:val="20"/>
                <w:szCs w:val="20"/>
              </w:rPr>
              <w:t xml:space="preserve">. </w:t>
            </w:r>
            <w:r w:rsidRPr="00C410BD">
              <w:rPr>
                <w:rFonts w:asciiTheme="minorHAnsi" w:hAnsiTheme="minorHAnsi"/>
                <w:sz w:val="20"/>
                <w:szCs w:val="20"/>
              </w:rPr>
              <w:t>That’s 8</w:t>
            </w:r>
            <w:r w:rsidR="00EF624A">
              <w:rPr>
                <w:rFonts w:asciiTheme="minorHAnsi" w:hAnsiTheme="minorHAnsi"/>
                <w:sz w:val="20"/>
                <w:szCs w:val="20"/>
              </w:rPr>
              <w:t xml:space="preserve">. </w:t>
            </w:r>
            <w:r w:rsidRPr="00C410BD">
              <w:rPr>
                <w:rFonts w:asciiTheme="minorHAnsi" w:hAnsiTheme="minorHAnsi"/>
                <w:sz w:val="20"/>
                <w:szCs w:val="20"/>
              </w:rPr>
              <w:t>So, there are 8 students now on the bus</w:t>
            </w:r>
            <w:r w:rsidR="00EF624A">
              <w:rPr>
                <w:rFonts w:asciiTheme="minorHAnsi" w:hAnsiTheme="minorHAnsi"/>
                <w:sz w:val="20"/>
                <w:szCs w:val="20"/>
              </w:rPr>
              <w:t xml:space="preserve">. </w:t>
            </w:r>
          </w:p>
          <w:p w14:paraId="712C2E40" w14:textId="77777777" w:rsidR="00D77ED5" w:rsidRPr="00181060" w:rsidRDefault="00016B1F" w:rsidP="00016B1F">
            <w:pPr>
              <w:spacing w:after="120"/>
              <w:rPr>
                <w:rFonts w:ascii="Calibri" w:hAnsi="Calibri" w:cs="Calibri"/>
                <w:sz w:val="20"/>
                <w:szCs w:val="20"/>
              </w:rPr>
            </w:pPr>
            <w:r>
              <w:rPr>
                <w:rFonts w:asciiTheme="minorHAnsi" w:hAnsiTheme="minorHAnsi"/>
                <w:noProof/>
                <w:sz w:val="20"/>
                <w:szCs w:val="20"/>
              </w:rPr>
              <w:drawing>
                <wp:inline distT="0" distB="0" distL="0" distR="0" wp14:anchorId="1A180FFF" wp14:editId="282A723E">
                  <wp:extent cx="4224655" cy="12954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l="61218" t="31554" r="9937" b="46358"/>
                          <a:stretch>
                            <a:fillRect/>
                          </a:stretch>
                        </pic:blipFill>
                        <pic:spPr bwMode="auto">
                          <a:xfrm>
                            <a:off x="0" y="0"/>
                            <a:ext cx="4224655" cy="1295400"/>
                          </a:xfrm>
                          <a:prstGeom prst="rect">
                            <a:avLst/>
                          </a:prstGeom>
                          <a:noFill/>
                          <a:ln>
                            <a:noFill/>
                          </a:ln>
                        </pic:spPr>
                      </pic:pic>
                    </a:graphicData>
                  </a:graphic>
                </wp:inline>
              </w:drawing>
            </w:r>
          </w:p>
        </w:tc>
      </w:tr>
      <w:tr w:rsidR="00267E15" w:rsidRPr="00AA66D1" w14:paraId="5B13E964" w14:textId="77777777" w:rsidTr="004A3746">
        <w:trPr>
          <w:cantSplit/>
          <w:tblHeader/>
        </w:trPr>
        <w:tc>
          <w:tcPr>
            <w:tcW w:w="14220" w:type="dxa"/>
            <w:gridSpan w:val="2"/>
          </w:tcPr>
          <w:p w14:paraId="1815904F" w14:textId="77777777" w:rsidR="00267E15" w:rsidRPr="00DE69AD" w:rsidRDefault="00267E15" w:rsidP="00181060">
            <w:pPr>
              <w:pStyle w:val="Heading2"/>
              <w:spacing w:before="0"/>
              <w:rPr>
                <w:color w:val="00B598"/>
                <w:sz w:val="22"/>
                <w:szCs w:val="22"/>
              </w:rPr>
            </w:pPr>
            <w:r w:rsidRPr="00DE69AD">
              <w:rPr>
                <w:color w:val="00B598"/>
                <w:sz w:val="22"/>
                <w:szCs w:val="22"/>
              </w:rPr>
              <w:lastRenderedPageBreak/>
              <w:t>Measurement and Data (MD)</w:t>
            </w:r>
          </w:p>
          <w:p w14:paraId="0E4DD5E8" w14:textId="77777777" w:rsidR="00267E15" w:rsidRPr="00AA66D1" w:rsidRDefault="00D77ED5" w:rsidP="00181060">
            <w:pPr>
              <w:pStyle w:val="normal10"/>
              <w:rPr>
                <w:rStyle w:val="normalchar1"/>
                <w:rFonts w:ascii="Cambria" w:hAnsi="Cambria" w:cs="Calibri"/>
                <w:b/>
                <w:bCs/>
                <w:i/>
                <w:iCs/>
                <w:sz w:val="22"/>
                <w:szCs w:val="22"/>
                <w:u w:val="single"/>
              </w:rPr>
            </w:pPr>
            <w:r w:rsidRPr="00181060">
              <w:rPr>
                <w:rFonts w:ascii="Cambria" w:hAnsi="Cambria" w:cs="Calibri"/>
                <w:b/>
                <w:sz w:val="22"/>
                <w:szCs w:val="22"/>
              </w:rPr>
              <w:t>Work with time and money</w:t>
            </w:r>
            <w:r>
              <w:rPr>
                <w:rFonts w:ascii="Cambria" w:hAnsi="Cambria" w:cs="Calibri"/>
                <w:b/>
                <w:sz w:val="22"/>
                <w:szCs w:val="22"/>
              </w:rPr>
              <w:t>.</w:t>
            </w:r>
          </w:p>
        </w:tc>
      </w:tr>
      <w:tr w:rsidR="009F61D9" w:rsidRPr="00AA66D1" w14:paraId="233ECAEC" w14:textId="77777777" w:rsidTr="004A3746">
        <w:trPr>
          <w:cantSplit/>
          <w:tblHeader/>
        </w:trPr>
        <w:tc>
          <w:tcPr>
            <w:tcW w:w="14220" w:type="dxa"/>
            <w:gridSpan w:val="2"/>
          </w:tcPr>
          <w:p w14:paraId="25ED7F71" w14:textId="5913DE2A" w:rsidR="009F61D9" w:rsidRPr="00007578" w:rsidRDefault="00C9634F">
            <w:pPr>
              <w:pBdr>
                <w:bottom w:val="single" w:sz="6" w:space="4" w:color="E5E4E4"/>
              </w:pBdr>
              <w:shd w:val="clear" w:color="auto" w:fill="FFFFFF"/>
              <w:outlineLvl w:val="1"/>
              <w:rPr>
                <w:rFonts w:ascii="Calibri" w:hAnsi="Calibri"/>
                <w:sz w:val="20"/>
                <w:szCs w:val="20"/>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 xml:space="preserve">clocks, hand, hour hand, minute hand, hour, minute, a.m., p.m., o’clock, </w:t>
            </w:r>
            <w:r w:rsidRPr="000516B2">
              <w:rPr>
                <w:rFonts w:ascii="Calibri" w:hAnsi="Calibri"/>
                <w:i/>
                <w:sz w:val="20"/>
                <w:szCs w:val="20"/>
              </w:rPr>
              <w:t>multiples of 5</w:t>
            </w:r>
            <w:r w:rsidRPr="000516B2">
              <w:rPr>
                <w:rFonts w:ascii="Calibri" w:hAnsi="Calibri"/>
                <w:b/>
                <w:sz w:val="20"/>
                <w:szCs w:val="20"/>
              </w:rPr>
              <w:t xml:space="preserve"> </w:t>
            </w:r>
            <w:r w:rsidRPr="00007578">
              <w:rPr>
                <w:rFonts w:ascii="Calibri" w:hAnsi="Calibri"/>
                <w:sz w:val="20"/>
                <w:szCs w:val="20"/>
              </w:rPr>
              <w:t>(</w:t>
            </w:r>
            <w:r w:rsidRPr="000516B2">
              <w:rPr>
                <w:rFonts w:ascii="Calibri" w:hAnsi="Calibri"/>
                <w:sz w:val="20"/>
                <w:szCs w:val="20"/>
              </w:rPr>
              <w:t>e.g.,</w:t>
            </w:r>
            <w:r w:rsidRPr="000516B2">
              <w:rPr>
                <w:rFonts w:ascii="Calibri" w:hAnsi="Calibri"/>
                <w:b/>
                <w:sz w:val="20"/>
                <w:szCs w:val="20"/>
              </w:rPr>
              <w:t xml:space="preserve"> five, ten, fifteen, </w:t>
            </w:r>
            <w:r w:rsidRPr="000516B2">
              <w:rPr>
                <w:rFonts w:ascii="Calibri" w:hAnsi="Calibri"/>
                <w:sz w:val="20"/>
                <w:szCs w:val="20"/>
              </w:rPr>
              <w:t>etc</w:t>
            </w:r>
            <w:r w:rsidRPr="00007578">
              <w:rPr>
                <w:rFonts w:ascii="Calibri" w:hAnsi="Calibri"/>
                <w:sz w:val="20"/>
                <w:szCs w:val="20"/>
              </w:rPr>
              <w:t>.)</w:t>
            </w:r>
            <w:r w:rsidRPr="000516B2">
              <w:rPr>
                <w:rFonts w:ascii="Calibri" w:hAnsi="Calibri"/>
                <w:b/>
                <w:sz w:val="20"/>
                <w:szCs w:val="20"/>
              </w:rPr>
              <w:t xml:space="preserve">, analog clock, digital clock, quarter </w:t>
            </w:r>
            <w:r w:rsidR="002C2752">
              <w:rPr>
                <w:rFonts w:ascii="Calibri" w:hAnsi="Calibri"/>
                <w:b/>
                <w:sz w:val="20"/>
                <w:szCs w:val="20"/>
              </w:rPr>
              <w:t>’</w:t>
            </w:r>
            <w:r w:rsidRPr="000516B2">
              <w:rPr>
                <w:rFonts w:ascii="Calibri" w:hAnsi="Calibri"/>
                <w:b/>
                <w:sz w:val="20"/>
                <w:szCs w:val="20"/>
              </w:rPr>
              <w:t xml:space="preserve">til, quarter after, half past, quarter hour, half hour, thirty minutes before, 30 minutes after, 30 minutes until, 30 minutes past, quarter, dime, nickel, dollar, cent(s), $, ¢, heads, </w:t>
            </w:r>
            <w:r w:rsidR="002C2752">
              <w:rPr>
                <w:rFonts w:ascii="Calibri" w:hAnsi="Calibri"/>
                <w:sz w:val="20"/>
                <w:szCs w:val="20"/>
              </w:rPr>
              <w:t xml:space="preserve">and </w:t>
            </w:r>
            <w:r w:rsidRPr="000516B2">
              <w:rPr>
                <w:rFonts w:ascii="Calibri" w:hAnsi="Calibri"/>
                <w:b/>
                <w:sz w:val="20"/>
                <w:szCs w:val="20"/>
              </w:rPr>
              <w:t>tails</w:t>
            </w:r>
            <w:r w:rsidR="002C2752">
              <w:rPr>
                <w:rFonts w:ascii="Calibri" w:hAnsi="Calibri"/>
                <w:sz w:val="20"/>
                <w:szCs w:val="20"/>
              </w:rPr>
              <w:t>.</w:t>
            </w:r>
          </w:p>
        </w:tc>
      </w:tr>
      <w:tr w:rsidR="00A018F9" w:rsidRPr="00AA66D1" w14:paraId="20741DD7" w14:textId="77777777" w:rsidTr="004A3746">
        <w:trPr>
          <w:cantSplit/>
          <w:tblHeader/>
        </w:trPr>
        <w:tc>
          <w:tcPr>
            <w:tcW w:w="2675" w:type="dxa"/>
          </w:tcPr>
          <w:p w14:paraId="3AFB9467" w14:textId="77777777" w:rsidR="00A018F9" w:rsidRPr="004A3746" w:rsidRDefault="00A018F9" w:rsidP="0045292C">
            <w:pPr>
              <w:pStyle w:val="normal10"/>
              <w:rPr>
                <w:rFonts w:ascii="Calibri" w:hAnsi="Calibri" w:cs="Calibri"/>
                <w:b/>
                <w:bCs/>
                <w:iCs/>
                <w:sz w:val="20"/>
                <w:szCs w:val="20"/>
              </w:rPr>
            </w:pPr>
            <w:r w:rsidRPr="004A3746">
              <w:rPr>
                <w:rStyle w:val="normalchar1"/>
                <w:rFonts w:ascii="Calibri" w:hAnsi="Calibri" w:cs="Calibri"/>
                <w:b/>
                <w:bCs/>
                <w:iCs/>
                <w:sz w:val="20"/>
                <w:szCs w:val="20"/>
              </w:rPr>
              <w:t>Louisiana Standard</w:t>
            </w:r>
          </w:p>
        </w:tc>
        <w:tc>
          <w:tcPr>
            <w:tcW w:w="11545" w:type="dxa"/>
          </w:tcPr>
          <w:p w14:paraId="607916FF" w14:textId="77777777" w:rsidR="00A018F9" w:rsidRPr="004A3746" w:rsidRDefault="00A018F9" w:rsidP="0045292C">
            <w:pPr>
              <w:pStyle w:val="normal10"/>
              <w:rPr>
                <w:rFonts w:ascii="Calibri" w:hAnsi="Calibri" w:cs="Calibri"/>
                <w:b/>
                <w:sz w:val="20"/>
                <w:szCs w:val="20"/>
              </w:rPr>
            </w:pPr>
            <w:r w:rsidRPr="004A3746">
              <w:rPr>
                <w:rStyle w:val="normalchar1"/>
                <w:rFonts w:ascii="Calibri" w:hAnsi="Calibri" w:cs="Calibri"/>
                <w:b/>
                <w:bCs/>
                <w:iCs/>
                <w:sz w:val="20"/>
                <w:szCs w:val="20"/>
              </w:rPr>
              <w:t>Explanations and Examples</w:t>
            </w:r>
          </w:p>
        </w:tc>
      </w:tr>
      <w:tr w:rsidR="00B46EA3" w:rsidRPr="00AA66D1" w14:paraId="5CD2241A" w14:textId="77777777" w:rsidTr="004A3746">
        <w:trPr>
          <w:cantSplit/>
          <w:tblHeader/>
        </w:trPr>
        <w:tc>
          <w:tcPr>
            <w:tcW w:w="2675" w:type="dxa"/>
          </w:tcPr>
          <w:p w14:paraId="21A9757C" w14:textId="77777777" w:rsidR="00D77ED5" w:rsidRPr="004A3746" w:rsidRDefault="00D77ED5" w:rsidP="00D77ED5">
            <w:pPr>
              <w:spacing w:after="120"/>
              <w:rPr>
                <w:rFonts w:ascii="Calibri" w:hAnsi="Calibri" w:cs="Calibri"/>
                <w:sz w:val="20"/>
                <w:szCs w:val="20"/>
              </w:rPr>
            </w:pPr>
            <w:proofErr w:type="gramStart"/>
            <w:r w:rsidRPr="004A3746">
              <w:rPr>
                <w:rFonts w:ascii="Calibri" w:hAnsi="Calibri" w:cs="Calibri"/>
                <w:b/>
                <w:sz w:val="20"/>
                <w:szCs w:val="20"/>
              </w:rPr>
              <w:t>2.MD.C.7</w:t>
            </w:r>
            <w:proofErr w:type="gramEnd"/>
            <w:r w:rsidRPr="004A3746">
              <w:rPr>
                <w:rFonts w:ascii="Calibri" w:hAnsi="Calibri" w:cs="Calibri"/>
                <w:b/>
                <w:sz w:val="20"/>
                <w:szCs w:val="20"/>
              </w:rPr>
              <w:t xml:space="preserve">. </w:t>
            </w:r>
            <w:r w:rsidRPr="004A3746">
              <w:rPr>
                <w:rFonts w:ascii="Calibri" w:hAnsi="Calibri" w:cs="Calibri"/>
                <w:sz w:val="20"/>
                <w:szCs w:val="20"/>
              </w:rPr>
              <w:t xml:space="preserve">Tell and write time from analog and digital clocks to the nearest five minutes, using a.m. and p.m. </w:t>
            </w:r>
          </w:p>
          <w:p w14:paraId="7D0CC83F" w14:textId="77777777" w:rsidR="00B46EA3" w:rsidRPr="004A3746" w:rsidRDefault="00B46EA3" w:rsidP="008C1B96">
            <w:pPr>
              <w:spacing w:after="120"/>
              <w:rPr>
                <w:rFonts w:ascii="Calibri" w:hAnsi="Calibri" w:cs="Calibri"/>
                <w:b/>
                <w:sz w:val="20"/>
                <w:szCs w:val="20"/>
              </w:rPr>
            </w:pPr>
          </w:p>
        </w:tc>
        <w:tc>
          <w:tcPr>
            <w:tcW w:w="11545" w:type="dxa"/>
          </w:tcPr>
          <w:p w14:paraId="6E6B0D8C" w14:textId="6E315F19" w:rsidR="00016B1F" w:rsidRPr="004A3746" w:rsidRDefault="00D77ED5" w:rsidP="00D77ED5">
            <w:pPr>
              <w:spacing w:after="120"/>
              <w:rPr>
                <w:rFonts w:ascii="Calibri" w:hAnsi="Calibri" w:cs="Calibri"/>
                <w:sz w:val="20"/>
                <w:szCs w:val="20"/>
              </w:rPr>
            </w:pPr>
            <w:r w:rsidRPr="004A3746">
              <w:rPr>
                <w:rFonts w:ascii="Calibri" w:hAnsi="Calibri" w:cs="Calibri"/>
                <w:sz w:val="20"/>
                <w:szCs w:val="20"/>
              </w:rPr>
              <w:t xml:space="preserve">In first grade, students learned to tell time to the nearest hour and half-hour. Students build on this understanding in second grade by skip-counting by 5 </w:t>
            </w:r>
            <w:r w:rsidR="00016B1F" w:rsidRPr="004A3746">
              <w:rPr>
                <w:rFonts w:ascii="Calibri" w:hAnsi="Calibri" w:cs="Calibri"/>
                <w:sz w:val="20"/>
                <w:szCs w:val="20"/>
              </w:rPr>
              <w:t>(2.NBT.A.2)</w:t>
            </w:r>
            <w:r w:rsidR="002C2752">
              <w:rPr>
                <w:rFonts w:ascii="Calibri" w:hAnsi="Calibri" w:cs="Calibri"/>
                <w:sz w:val="20"/>
                <w:szCs w:val="20"/>
              </w:rPr>
              <w:t xml:space="preserve"> </w:t>
            </w:r>
            <w:r w:rsidRPr="004A3746">
              <w:rPr>
                <w:rFonts w:ascii="Calibri" w:hAnsi="Calibri" w:cs="Calibri"/>
                <w:sz w:val="20"/>
                <w:szCs w:val="20"/>
              </w:rPr>
              <w:t xml:space="preserve">to recognize 5-minute intervals on the clock. They need exposure to both digital and analog clocks. It is important that they can recognize time in both formats and communicate their understanding of time using both numbers and language. </w:t>
            </w:r>
          </w:p>
          <w:p w14:paraId="1BF3AD05" w14:textId="6A3EE180" w:rsidR="00B46EA3" w:rsidRPr="004A3746" w:rsidRDefault="00D77ED5" w:rsidP="00D77ED5">
            <w:pPr>
              <w:spacing w:after="120"/>
              <w:rPr>
                <w:rFonts w:ascii="Calibri" w:hAnsi="Calibri" w:cs="Calibri"/>
                <w:sz w:val="20"/>
                <w:szCs w:val="20"/>
              </w:rPr>
            </w:pPr>
            <w:r w:rsidRPr="004A3746">
              <w:rPr>
                <w:rFonts w:ascii="Calibri" w:hAnsi="Calibri" w:cs="Calibri"/>
                <w:sz w:val="20"/>
                <w:szCs w:val="20"/>
              </w:rPr>
              <w:t>Students should understand that there are 2 cycles of 12 hours in a day</w:t>
            </w:r>
            <w:r w:rsidR="00B15C7D">
              <w:rPr>
                <w:rFonts w:ascii="Calibri" w:hAnsi="Calibri" w:cs="Calibri"/>
                <w:sz w:val="20"/>
                <w:szCs w:val="20"/>
              </w:rPr>
              <w:t>—</w:t>
            </w:r>
            <w:r w:rsidRPr="004A3746">
              <w:rPr>
                <w:rFonts w:ascii="Calibri" w:hAnsi="Calibri" w:cs="Calibri"/>
                <w:sz w:val="20"/>
                <w:szCs w:val="20"/>
              </w:rPr>
              <w:t xml:space="preserve">a.m. and p.m. Recording their daily actions in a journal would be helpful for making real-world connections and understanding the difference between these two cycles. </w:t>
            </w:r>
          </w:p>
          <w:p w14:paraId="6E4167B7" w14:textId="4A155C0C" w:rsidR="00016B1F" w:rsidRPr="004A3746" w:rsidRDefault="00016B1F" w:rsidP="00016B1F">
            <w:pPr>
              <w:rPr>
                <w:rFonts w:asciiTheme="minorHAnsi" w:hAnsiTheme="minorHAnsi"/>
                <w:sz w:val="20"/>
                <w:szCs w:val="20"/>
              </w:rPr>
            </w:pPr>
            <w:r w:rsidRPr="004A3746">
              <w:rPr>
                <w:rFonts w:asciiTheme="minorHAnsi" w:hAnsiTheme="minorHAnsi"/>
                <w:sz w:val="20"/>
                <w:szCs w:val="20"/>
              </w:rPr>
              <w:t>Learning to tell time is challenging for second</w:t>
            </w:r>
            <w:r w:rsidR="00B15C7D">
              <w:rPr>
                <w:rFonts w:asciiTheme="minorHAnsi" w:hAnsiTheme="minorHAnsi"/>
                <w:sz w:val="20"/>
                <w:szCs w:val="20"/>
              </w:rPr>
              <w:t>-</w:t>
            </w:r>
            <w:r w:rsidRPr="004A3746">
              <w:rPr>
                <w:rFonts w:asciiTheme="minorHAnsi" w:hAnsiTheme="minorHAnsi"/>
                <w:sz w:val="20"/>
                <w:szCs w:val="20"/>
              </w:rPr>
              <w:t>grade students</w:t>
            </w:r>
            <w:r w:rsidR="00EF624A" w:rsidRPr="004A3746">
              <w:rPr>
                <w:rFonts w:asciiTheme="minorHAnsi" w:hAnsiTheme="minorHAnsi"/>
                <w:sz w:val="20"/>
                <w:szCs w:val="20"/>
              </w:rPr>
              <w:t xml:space="preserve">. </w:t>
            </w:r>
            <w:r w:rsidRPr="004A3746">
              <w:rPr>
                <w:rFonts w:asciiTheme="minorHAnsi" w:hAnsiTheme="minorHAnsi"/>
                <w:sz w:val="20"/>
                <w:szCs w:val="20"/>
              </w:rPr>
              <w:t>In order to read an analog clock, they must be able to read a dial-type instrument</w:t>
            </w:r>
            <w:r w:rsidR="00EF624A" w:rsidRPr="004A3746">
              <w:rPr>
                <w:rFonts w:asciiTheme="minorHAnsi" w:hAnsiTheme="minorHAnsi"/>
                <w:sz w:val="20"/>
                <w:szCs w:val="20"/>
              </w:rPr>
              <w:t xml:space="preserve">. </w:t>
            </w:r>
            <w:r w:rsidRPr="004A3746">
              <w:rPr>
                <w:rFonts w:asciiTheme="minorHAnsi" w:hAnsiTheme="minorHAnsi"/>
                <w:sz w:val="20"/>
                <w:szCs w:val="20"/>
              </w:rPr>
              <w:t>Furthermore, they must realize that the hour hand indicates broad, approximate time while the minute hand indicates the minutes in between each hour</w:t>
            </w:r>
            <w:r w:rsidR="00EF624A" w:rsidRPr="004A3746">
              <w:rPr>
                <w:rFonts w:asciiTheme="minorHAnsi" w:hAnsiTheme="minorHAnsi"/>
                <w:sz w:val="20"/>
                <w:szCs w:val="20"/>
              </w:rPr>
              <w:t xml:space="preserve">. </w:t>
            </w:r>
            <w:r w:rsidRPr="004A3746">
              <w:rPr>
                <w:rFonts w:asciiTheme="minorHAnsi" w:hAnsiTheme="minorHAnsi"/>
                <w:sz w:val="20"/>
                <w:szCs w:val="20"/>
              </w:rPr>
              <w:t>As students experience clocks with only hour hands, they begin to realize that when the time is two o’clock, two-fifteen, or two forty-five</w:t>
            </w:r>
            <w:r w:rsidR="00452403">
              <w:rPr>
                <w:rFonts w:asciiTheme="minorHAnsi" w:hAnsiTheme="minorHAnsi"/>
                <w:sz w:val="20"/>
                <w:szCs w:val="20"/>
              </w:rPr>
              <w:t xml:space="preserve">, the hour hand looks different, </w:t>
            </w:r>
            <w:r w:rsidRPr="004A3746">
              <w:rPr>
                <w:rFonts w:asciiTheme="minorHAnsi" w:hAnsiTheme="minorHAnsi"/>
                <w:sz w:val="20"/>
                <w:szCs w:val="20"/>
              </w:rPr>
              <w:t>but is still considered “two</w:t>
            </w:r>
            <w:r w:rsidR="00D6296C">
              <w:rPr>
                <w:rFonts w:asciiTheme="minorHAnsi" w:hAnsiTheme="minorHAnsi"/>
                <w:sz w:val="20"/>
                <w:szCs w:val="20"/>
              </w:rPr>
              <w:t>.”</w:t>
            </w:r>
            <w:r w:rsidR="00EF624A" w:rsidRPr="004A3746">
              <w:rPr>
                <w:rFonts w:asciiTheme="minorHAnsi" w:hAnsiTheme="minorHAnsi"/>
                <w:sz w:val="20"/>
                <w:szCs w:val="20"/>
              </w:rPr>
              <w:t xml:space="preserve"> </w:t>
            </w:r>
            <w:r w:rsidRPr="004A3746">
              <w:rPr>
                <w:rFonts w:asciiTheme="minorHAnsi" w:hAnsiTheme="minorHAnsi"/>
                <w:sz w:val="20"/>
                <w:szCs w:val="20"/>
              </w:rPr>
              <w:t>Discussing time as “about 2 o’clock</w:t>
            </w:r>
            <w:r w:rsidR="00D6296C">
              <w:rPr>
                <w:rFonts w:asciiTheme="minorHAnsi" w:hAnsiTheme="minorHAnsi"/>
                <w:sz w:val="20"/>
                <w:szCs w:val="20"/>
              </w:rPr>
              <w:t>,”</w:t>
            </w:r>
            <w:r w:rsidRPr="004A3746">
              <w:rPr>
                <w:rFonts w:asciiTheme="minorHAnsi" w:hAnsiTheme="minorHAnsi"/>
                <w:sz w:val="20"/>
                <w:szCs w:val="20"/>
              </w:rPr>
              <w:t xml:space="preserve"> “a little past 2 </w:t>
            </w:r>
            <w:proofErr w:type="gramStart"/>
            <w:r w:rsidRPr="004A3746">
              <w:rPr>
                <w:rFonts w:asciiTheme="minorHAnsi" w:hAnsiTheme="minorHAnsi"/>
                <w:sz w:val="20"/>
                <w:szCs w:val="20"/>
              </w:rPr>
              <w:t>o’clock</w:t>
            </w:r>
            <w:r w:rsidR="00D6296C">
              <w:rPr>
                <w:rFonts w:asciiTheme="minorHAnsi" w:hAnsiTheme="minorHAnsi"/>
                <w:sz w:val="20"/>
                <w:szCs w:val="20"/>
              </w:rPr>
              <w:t>,”</w:t>
            </w:r>
            <w:r w:rsidRPr="004A3746">
              <w:rPr>
                <w:rFonts w:asciiTheme="minorHAnsi" w:hAnsiTheme="minorHAnsi"/>
                <w:sz w:val="20"/>
                <w:szCs w:val="20"/>
              </w:rPr>
              <w:t xml:space="preserve"> and “almost</w:t>
            </w:r>
            <w:proofErr w:type="gramEnd"/>
            <w:r w:rsidRPr="004A3746">
              <w:rPr>
                <w:rFonts w:asciiTheme="minorHAnsi" w:hAnsiTheme="minorHAnsi"/>
                <w:sz w:val="20"/>
                <w:szCs w:val="20"/>
              </w:rPr>
              <w:t xml:space="preserve"> 3 o’clock” helps build vocabulary to use when introducing time to the nearest 5 minutes.</w:t>
            </w:r>
          </w:p>
          <w:p w14:paraId="5E34BB95" w14:textId="77777777" w:rsidR="00016B1F" w:rsidRPr="004A3746" w:rsidRDefault="00016B1F" w:rsidP="00016B1F">
            <w:pPr>
              <w:rPr>
                <w:rFonts w:asciiTheme="minorHAnsi" w:hAnsiTheme="minorHAnsi"/>
                <w:sz w:val="20"/>
                <w:szCs w:val="20"/>
              </w:rPr>
            </w:pPr>
          </w:p>
          <w:p w14:paraId="280D36BF" w14:textId="77777777" w:rsidR="00016B1F" w:rsidRPr="004A3746" w:rsidRDefault="00016B1F" w:rsidP="00016B1F">
            <w:pPr>
              <w:jc w:val="center"/>
              <w:rPr>
                <w:rFonts w:asciiTheme="minorHAnsi" w:hAnsiTheme="minorHAnsi"/>
                <w:noProof/>
                <w:sz w:val="20"/>
                <w:szCs w:val="20"/>
              </w:rPr>
            </w:pPr>
            <w:r w:rsidRPr="004A3746">
              <w:rPr>
                <w:rFonts w:asciiTheme="minorHAnsi" w:hAnsiTheme="minorHAnsi"/>
                <w:noProof/>
                <w:sz w:val="20"/>
                <w:szCs w:val="20"/>
              </w:rPr>
              <w:drawing>
                <wp:inline distT="0" distB="0" distL="0" distR="0" wp14:anchorId="7F6D8EBC" wp14:editId="2909B6D0">
                  <wp:extent cx="1463040" cy="13335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9" cstate="print">
                            <a:extLst>
                              <a:ext uri="{28A0092B-C50C-407E-A947-70E740481C1C}">
                                <a14:useLocalDpi xmlns:a14="http://schemas.microsoft.com/office/drawing/2010/main" val="0"/>
                              </a:ext>
                            </a:extLst>
                          </a:blip>
                          <a:srcRect l="62500" t="20116" r="21474" b="43991"/>
                          <a:stretch>
                            <a:fillRect/>
                          </a:stretch>
                        </pic:blipFill>
                        <pic:spPr bwMode="auto">
                          <a:xfrm>
                            <a:off x="0" y="0"/>
                            <a:ext cx="1463040" cy="1333500"/>
                          </a:xfrm>
                          <a:prstGeom prst="rect">
                            <a:avLst/>
                          </a:prstGeom>
                          <a:noFill/>
                          <a:ln>
                            <a:noFill/>
                          </a:ln>
                        </pic:spPr>
                      </pic:pic>
                    </a:graphicData>
                  </a:graphic>
                </wp:inline>
              </w:drawing>
            </w:r>
            <w:r w:rsidRPr="004A3746">
              <w:rPr>
                <w:rFonts w:asciiTheme="minorHAnsi" w:hAnsiTheme="minorHAnsi"/>
                <w:noProof/>
                <w:sz w:val="20"/>
                <w:szCs w:val="20"/>
              </w:rPr>
              <w:t xml:space="preserve">  </w:t>
            </w:r>
            <w:r w:rsidRPr="004A3746">
              <w:rPr>
                <w:rFonts w:asciiTheme="minorHAnsi" w:hAnsiTheme="minorHAnsi"/>
                <w:noProof/>
                <w:sz w:val="20"/>
                <w:szCs w:val="20"/>
              </w:rPr>
              <w:drawing>
                <wp:inline distT="0" distB="0" distL="0" distR="0" wp14:anchorId="74B70E6B" wp14:editId="2DB11C4D">
                  <wp:extent cx="1493520" cy="1356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9" cstate="print">
                            <a:extLst>
                              <a:ext uri="{28A0092B-C50C-407E-A947-70E740481C1C}">
                                <a14:useLocalDpi xmlns:a14="http://schemas.microsoft.com/office/drawing/2010/main" val="0"/>
                              </a:ext>
                            </a:extLst>
                          </a:blip>
                          <a:srcRect l="62500" t="60349" r="21474" b="3760"/>
                          <a:stretch>
                            <a:fillRect/>
                          </a:stretch>
                        </pic:blipFill>
                        <pic:spPr bwMode="auto">
                          <a:xfrm>
                            <a:off x="0" y="0"/>
                            <a:ext cx="1493520" cy="1356360"/>
                          </a:xfrm>
                          <a:prstGeom prst="rect">
                            <a:avLst/>
                          </a:prstGeom>
                          <a:noFill/>
                          <a:ln>
                            <a:noFill/>
                          </a:ln>
                        </pic:spPr>
                      </pic:pic>
                    </a:graphicData>
                  </a:graphic>
                </wp:inline>
              </w:drawing>
            </w:r>
            <w:r w:rsidRPr="004A3746">
              <w:rPr>
                <w:rFonts w:asciiTheme="minorHAnsi" w:hAnsiTheme="minorHAnsi"/>
                <w:noProof/>
                <w:sz w:val="20"/>
                <w:szCs w:val="20"/>
              </w:rPr>
              <w:t xml:space="preserve">  </w:t>
            </w:r>
            <w:r w:rsidRPr="004A3746">
              <w:rPr>
                <w:rFonts w:asciiTheme="minorHAnsi" w:hAnsiTheme="minorHAnsi"/>
                <w:noProof/>
                <w:sz w:val="20"/>
                <w:szCs w:val="20"/>
              </w:rPr>
              <w:drawing>
                <wp:inline distT="0" distB="0" distL="0" distR="0" wp14:anchorId="7E979281" wp14:editId="17DC6B95">
                  <wp:extent cx="1318260" cy="1356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cstate="print">
                            <a:extLst>
                              <a:ext uri="{28A0092B-C50C-407E-A947-70E740481C1C}">
                                <a14:useLocalDpi xmlns:a14="http://schemas.microsoft.com/office/drawing/2010/main" val="0"/>
                              </a:ext>
                            </a:extLst>
                          </a:blip>
                          <a:srcRect l="62981" t="22482" r="22597" b="40837"/>
                          <a:stretch>
                            <a:fillRect/>
                          </a:stretch>
                        </pic:blipFill>
                        <pic:spPr bwMode="auto">
                          <a:xfrm>
                            <a:off x="0" y="0"/>
                            <a:ext cx="1318260" cy="1356360"/>
                          </a:xfrm>
                          <a:prstGeom prst="rect">
                            <a:avLst/>
                          </a:prstGeom>
                          <a:noFill/>
                          <a:ln>
                            <a:noFill/>
                          </a:ln>
                        </pic:spPr>
                      </pic:pic>
                    </a:graphicData>
                  </a:graphic>
                </wp:inline>
              </w:drawing>
            </w:r>
          </w:p>
          <w:p w14:paraId="1DF9FB48" w14:textId="307905C3" w:rsidR="00016B1F" w:rsidRPr="004A3746" w:rsidRDefault="00016B1F" w:rsidP="00016B1F">
            <w:pPr>
              <w:jc w:val="center"/>
              <w:rPr>
                <w:rFonts w:asciiTheme="minorHAnsi" w:hAnsiTheme="minorHAnsi"/>
                <w:noProof/>
                <w:sz w:val="20"/>
                <w:szCs w:val="20"/>
              </w:rPr>
            </w:pPr>
            <w:r w:rsidRPr="004A3746">
              <w:rPr>
                <w:rFonts w:asciiTheme="minorHAnsi" w:hAnsiTheme="minorHAnsi"/>
                <w:noProof/>
                <w:sz w:val="20"/>
                <w:szCs w:val="20"/>
              </w:rPr>
              <w:t>All of these clocks indicte the hour of “two</w:t>
            </w:r>
            <w:r w:rsidR="00D6296C">
              <w:rPr>
                <w:rFonts w:asciiTheme="minorHAnsi" w:hAnsiTheme="minorHAnsi"/>
                <w:noProof/>
                <w:sz w:val="20"/>
                <w:szCs w:val="20"/>
              </w:rPr>
              <w:t>,</w:t>
            </w:r>
            <w:r w:rsidRPr="004A3746">
              <w:rPr>
                <w:rFonts w:asciiTheme="minorHAnsi" w:hAnsiTheme="minorHAnsi"/>
                <w:noProof/>
                <w:sz w:val="20"/>
                <w:szCs w:val="20"/>
              </w:rPr>
              <w:t>” although they look slightly different.</w:t>
            </w:r>
          </w:p>
          <w:p w14:paraId="1A29ADFC" w14:textId="77777777" w:rsidR="00016B1F" w:rsidRPr="004A3746" w:rsidRDefault="00016B1F" w:rsidP="00016B1F">
            <w:pPr>
              <w:jc w:val="center"/>
              <w:rPr>
                <w:rFonts w:asciiTheme="minorHAnsi" w:hAnsiTheme="minorHAnsi"/>
                <w:sz w:val="20"/>
                <w:szCs w:val="20"/>
              </w:rPr>
            </w:pPr>
            <w:r w:rsidRPr="004A3746">
              <w:rPr>
                <w:rFonts w:asciiTheme="minorHAnsi" w:hAnsiTheme="minorHAnsi"/>
                <w:noProof/>
                <w:sz w:val="20"/>
                <w:szCs w:val="20"/>
              </w:rPr>
              <w:t>This is an important idea for students as they learn to tell time.</w:t>
            </w:r>
          </w:p>
          <w:p w14:paraId="4C045232" w14:textId="77777777" w:rsidR="00016B1F" w:rsidRPr="004A3746" w:rsidRDefault="00016B1F" w:rsidP="00D77ED5">
            <w:pPr>
              <w:spacing w:after="120"/>
              <w:rPr>
                <w:rFonts w:ascii="Calibri" w:eastAsia="Calibri" w:hAnsi="Calibri" w:cs="Calibri"/>
                <w:sz w:val="20"/>
                <w:szCs w:val="20"/>
              </w:rPr>
            </w:pPr>
          </w:p>
        </w:tc>
      </w:tr>
      <w:tr w:rsidR="009F61D9" w:rsidRPr="00AA66D1" w14:paraId="6066CE2B" w14:textId="77777777" w:rsidTr="004A3746">
        <w:trPr>
          <w:cantSplit/>
          <w:tblHeader/>
        </w:trPr>
        <w:tc>
          <w:tcPr>
            <w:tcW w:w="2675" w:type="dxa"/>
          </w:tcPr>
          <w:p w14:paraId="04BFCE6B" w14:textId="77777777" w:rsidR="00D77ED5" w:rsidRPr="00181060" w:rsidRDefault="00D77ED5" w:rsidP="00D77ED5">
            <w:pPr>
              <w:spacing w:after="120"/>
              <w:rPr>
                <w:rFonts w:ascii="Calibri" w:hAnsi="Calibri" w:cs="Calibri"/>
                <w:sz w:val="20"/>
                <w:szCs w:val="20"/>
              </w:rPr>
            </w:pPr>
            <w:proofErr w:type="gramStart"/>
            <w:r w:rsidRPr="00181060">
              <w:rPr>
                <w:rFonts w:ascii="Calibri" w:hAnsi="Calibri" w:cs="Calibri"/>
                <w:b/>
                <w:sz w:val="20"/>
                <w:szCs w:val="20"/>
              </w:rPr>
              <w:lastRenderedPageBreak/>
              <w:t>2.MD.</w:t>
            </w:r>
            <w:r>
              <w:rPr>
                <w:rFonts w:ascii="Calibri" w:hAnsi="Calibri" w:cs="Calibri"/>
                <w:b/>
                <w:sz w:val="20"/>
                <w:szCs w:val="20"/>
              </w:rPr>
              <w:t>C.</w:t>
            </w:r>
            <w:r w:rsidRPr="00181060">
              <w:rPr>
                <w:rFonts w:ascii="Calibri" w:hAnsi="Calibri" w:cs="Calibri"/>
                <w:b/>
                <w:sz w:val="20"/>
                <w:szCs w:val="20"/>
              </w:rPr>
              <w:t>8</w:t>
            </w:r>
            <w:proofErr w:type="gramEnd"/>
            <w:r w:rsidRPr="00181060">
              <w:rPr>
                <w:rFonts w:ascii="Calibri" w:hAnsi="Calibri" w:cs="Calibri"/>
                <w:b/>
                <w:sz w:val="20"/>
                <w:szCs w:val="20"/>
              </w:rPr>
              <w:t xml:space="preserve">. </w:t>
            </w:r>
            <w:r w:rsidRPr="00181060">
              <w:rPr>
                <w:rFonts w:ascii="Calibri" w:hAnsi="Calibri" w:cs="Calibri"/>
                <w:sz w:val="20"/>
                <w:szCs w:val="20"/>
              </w:rPr>
              <w:t xml:space="preserve">Solve word problems involving dollar bills, quarters, dimes, nickels, and pennies, using $ and ¢ symbols appropriately. </w:t>
            </w:r>
            <w:r w:rsidRPr="00181060">
              <w:rPr>
                <w:rFonts w:ascii="Calibri" w:hAnsi="Calibri" w:cs="Calibri"/>
                <w:i/>
                <w:iCs/>
                <w:sz w:val="20"/>
                <w:szCs w:val="20"/>
              </w:rPr>
              <w:t>Example: If you have 2 dimes and 3 pennies, how many cents do you have?</w:t>
            </w:r>
            <w:r w:rsidRPr="00181060">
              <w:rPr>
                <w:rFonts w:ascii="Calibri" w:hAnsi="Calibri" w:cs="Calibri"/>
                <w:sz w:val="20"/>
                <w:szCs w:val="20"/>
              </w:rPr>
              <w:t xml:space="preserve"> </w:t>
            </w:r>
          </w:p>
          <w:p w14:paraId="4D5E9199" w14:textId="77777777" w:rsidR="009F61D9" w:rsidRPr="00AA66D1" w:rsidRDefault="009F61D9" w:rsidP="00884D84">
            <w:pPr>
              <w:spacing w:after="120"/>
              <w:rPr>
                <w:rFonts w:ascii="Calibri" w:hAnsi="Calibri" w:cs="Calibri"/>
                <w:b/>
                <w:sz w:val="20"/>
                <w:szCs w:val="20"/>
              </w:rPr>
            </w:pPr>
          </w:p>
        </w:tc>
        <w:tc>
          <w:tcPr>
            <w:tcW w:w="11545" w:type="dxa"/>
          </w:tcPr>
          <w:p w14:paraId="4004734C" w14:textId="58B7D411" w:rsidR="009F61D9" w:rsidRDefault="00D77ED5" w:rsidP="009F61D9">
            <w:pPr>
              <w:rPr>
                <w:rFonts w:ascii="Calibri" w:hAnsi="Calibri" w:cs="Calibri"/>
                <w:sz w:val="20"/>
                <w:szCs w:val="20"/>
              </w:rPr>
            </w:pPr>
            <w:r w:rsidRPr="00181060">
              <w:rPr>
                <w:rFonts w:ascii="Calibri" w:hAnsi="Calibri" w:cs="Calibri"/>
                <w:sz w:val="20"/>
                <w:szCs w:val="20"/>
              </w:rPr>
              <w:t>Students should solve story problems connecting the different representations. These representations may include objects, pictures, charts, tables, words, and/or numbers.</w:t>
            </w:r>
            <w:r>
              <w:rPr>
                <w:rFonts w:ascii="Calibri" w:hAnsi="Calibri" w:cs="Calibri"/>
                <w:sz w:val="20"/>
                <w:szCs w:val="20"/>
              </w:rPr>
              <w:t xml:space="preserve"> </w:t>
            </w:r>
            <w:r w:rsidRPr="00525AAF">
              <w:rPr>
                <w:rFonts w:ascii="Calibri" w:hAnsi="Calibri" w:cs="Calibri"/>
                <w:b/>
                <w:sz w:val="20"/>
                <w:szCs w:val="20"/>
              </w:rPr>
              <w:t xml:space="preserve">Because students have no understanding of place values associated with decimals, </w:t>
            </w:r>
            <w:r w:rsidR="00525AAF" w:rsidRPr="00525AAF">
              <w:rPr>
                <w:rFonts w:ascii="Calibri" w:hAnsi="Calibri" w:cs="Calibri"/>
                <w:b/>
                <w:sz w:val="20"/>
                <w:szCs w:val="20"/>
              </w:rPr>
              <w:t>problems should focus on whole dollar amounts or cents.</w:t>
            </w:r>
            <w:r w:rsidR="00525AAF">
              <w:rPr>
                <w:rFonts w:ascii="Calibri" w:hAnsi="Calibri" w:cs="Calibri"/>
                <w:sz w:val="20"/>
                <w:szCs w:val="20"/>
              </w:rPr>
              <w:t xml:space="preserve"> </w:t>
            </w:r>
            <w:r w:rsidRPr="00181060">
              <w:rPr>
                <w:rFonts w:ascii="Calibri" w:hAnsi="Calibri" w:cs="Calibri"/>
                <w:sz w:val="20"/>
                <w:szCs w:val="20"/>
              </w:rPr>
              <w:t>Students should communicate their mathematical thinking and justify their answers.</w:t>
            </w:r>
            <w:r w:rsidR="00203EC0">
              <w:rPr>
                <w:rFonts w:ascii="Calibri" w:hAnsi="Calibri" w:cs="Calibri"/>
                <w:sz w:val="20"/>
                <w:szCs w:val="20"/>
              </w:rPr>
              <w:t xml:space="preserve"> </w:t>
            </w:r>
            <w:r w:rsidR="00D6296C">
              <w:rPr>
                <w:rFonts w:ascii="Calibri" w:hAnsi="Calibri" w:cs="Calibri"/>
                <w:sz w:val="20"/>
                <w:szCs w:val="20"/>
              </w:rPr>
              <w:t>First-grade</w:t>
            </w:r>
            <w:r w:rsidR="00203EC0">
              <w:rPr>
                <w:rFonts w:ascii="Calibri" w:hAnsi="Calibri" w:cs="Calibri"/>
                <w:sz w:val="20"/>
                <w:szCs w:val="20"/>
              </w:rPr>
              <w:t xml:space="preserve"> students are expected to determine the value of a set of same-type coins. In </w:t>
            </w:r>
            <w:r w:rsidR="00D6296C">
              <w:rPr>
                <w:rFonts w:ascii="Calibri" w:hAnsi="Calibri" w:cs="Calibri"/>
                <w:sz w:val="20"/>
                <w:szCs w:val="20"/>
              </w:rPr>
              <w:t>g</w:t>
            </w:r>
            <w:r w:rsidR="00203EC0">
              <w:rPr>
                <w:rFonts w:ascii="Calibri" w:hAnsi="Calibri" w:cs="Calibri"/>
                <w:sz w:val="20"/>
                <w:szCs w:val="20"/>
              </w:rPr>
              <w:t>rade 2, students should extend this to finding the value of a set of different-type coins.</w:t>
            </w:r>
          </w:p>
          <w:p w14:paraId="05C806DA" w14:textId="77777777" w:rsidR="00D77ED5" w:rsidRDefault="00D77ED5" w:rsidP="00D77ED5">
            <w:pPr>
              <w:rPr>
                <w:rFonts w:ascii="Calibri" w:hAnsi="Calibri" w:cs="Calibri"/>
                <w:b/>
                <w:sz w:val="20"/>
                <w:szCs w:val="20"/>
              </w:rPr>
            </w:pPr>
          </w:p>
          <w:p w14:paraId="65BB7D4F" w14:textId="77777777" w:rsidR="00525AAF" w:rsidRPr="00C410BD" w:rsidRDefault="00525AAF" w:rsidP="00525AAF">
            <w:pPr>
              <w:rPr>
                <w:rFonts w:asciiTheme="minorHAnsi" w:hAnsiTheme="minorHAnsi"/>
                <w:sz w:val="20"/>
                <w:szCs w:val="20"/>
              </w:rPr>
            </w:pPr>
            <w:r w:rsidRPr="00C410BD">
              <w:rPr>
                <w:rFonts w:asciiTheme="minorHAnsi" w:hAnsiTheme="minorHAnsi"/>
                <w:sz w:val="20"/>
                <w:szCs w:val="20"/>
              </w:rPr>
              <w:t>Solving problems with money can be a challenge for young children because it builds on prerequisite number and place value skills and concepts</w:t>
            </w:r>
            <w:r w:rsidR="00EF624A">
              <w:rPr>
                <w:rFonts w:asciiTheme="minorHAnsi" w:hAnsiTheme="minorHAnsi"/>
                <w:sz w:val="20"/>
                <w:szCs w:val="20"/>
              </w:rPr>
              <w:t xml:space="preserve">. </w:t>
            </w:r>
            <w:r w:rsidRPr="00C410BD">
              <w:rPr>
                <w:rFonts w:asciiTheme="minorHAnsi" w:hAnsiTheme="minorHAnsi"/>
                <w:sz w:val="20"/>
                <w:szCs w:val="20"/>
              </w:rPr>
              <w:t>Many times money is introduced before students have the necessary number sense to work with money successfully.</w:t>
            </w:r>
          </w:p>
          <w:p w14:paraId="64C32EAB" w14:textId="77777777" w:rsidR="00525AAF" w:rsidRPr="00C410BD" w:rsidRDefault="00525AAF" w:rsidP="00525AAF">
            <w:pPr>
              <w:rPr>
                <w:rFonts w:asciiTheme="minorHAnsi" w:hAnsiTheme="minorHAnsi"/>
                <w:sz w:val="20"/>
                <w:szCs w:val="20"/>
              </w:rPr>
            </w:pPr>
          </w:p>
          <w:p w14:paraId="2EE23056" w14:textId="35BBD839" w:rsidR="00525AAF" w:rsidRPr="00C410BD" w:rsidRDefault="00525AAF" w:rsidP="00525AAF">
            <w:pPr>
              <w:ind w:left="1332" w:right="1602"/>
              <w:rPr>
                <w:rFonts w:asciiTheme="minorHAnsi" w:hAnsiTheme="minorHAnsi"/>
                <w:i/>
                <w:sz w:val="20"/>
                <w:szCs w:val="20"/>
              </w:rPr>
            </w:pPr>
            <w:r w:rsidRPr="00C410BD">
              <w:rPr>
                <w:rFonts w:asciiTheme="minorHAnsi" w:hAnsiTheme="minorHAnsi"/>
                <w:sz w:val="20"/>
                <w:szCs w:val="20"/>
              </w:rPr>
              <w:t>For these values to make sense, students must have an understanding of 5, 10, and 25</w:t>
            </w:r>
            <w:r w:rsidR="00EF624A">
              <w:rPr>
                <w:rFonts w:asciiTheme="minorHAnsi" w:hAnsiTheme="minorHAnsi"/>
                <w:sz w:val="20"/>
                <w:szCs w:val="20"/>
              </w:rPr>
              <w:t xml:space="preserve">. </w:t>
            </w:r>
            <w:r w:rsidRPr="00C410BD">
              <w:rPr>
                <w:rFonts w:asciiTheme="minorHAnsi" w:hAnsiTheme="minorHAnsi"/>
                <w:sz w:val="20"/>
                <w:szCs w:val="20"/>
              </w:rPr>
              <w:t>More than that, they need to be able to think of these quantities without seeing countable objects… A child whose number concepts remain tied to counts of objects [one object is one count] is not going to be able to understand the value of coins</w:t>
            </w:r>
            <w:r w:rsidR="00EF624A">
              <w:rPr>
                <w:rFonts w:asciiTheme="minorHAnsi" w:hAnsiTheme="minorHAnsi"/>
                <w:sz w:val="20"/>
                <w:szCs w:val="20"/>
              </w:rPr>
              <w:t xml:space="preserve">. </w:t>
            </w:r>
            <w:r w:rsidR="00D6296C">
              <w:rPr>
                <w:rFonts w:asciiTheme="minorHAnsi" w:hAnsiTheme="minorHAnsi"/>
                <w:sz w:val="20"/>
                <w:szCs w:val="20"/>
              </w:rPr>
              <w:t>(</w:t>
            </w:r>
            <w:r w:rsidRPr="00007578">
              <w:rPr>
                <w:rFonts w:asciiTheme="minorHAnsi" w:hAnsiTheme="minorHAnsi"/>
                <w:sz w:val="20"/>
                <w:szCs w:val="20"/>
              </w:rPr>
              <w:t xml:space="preserve">Van de </w:t>
            </w:r>
            <w:proofErr w:type="spellStart"/>
            <w:r w:rsidRPr="00007578">
              <w:rPr>
                <w:rFonts w:asciiTheme="minorHAnsi" w:hAnsiTheme="minorHAnsi"/>
                <w:sz w:val="20"/>
                <w:szCs w:val="20"/>
              </w:rPr>
              <w:t>Walle</w:t>
            </w:r>
            <w:proofErr w:type="spellEnd"/>
            <w:r w:rsidRPr="00007578">
              <w:rPr>
                <w:rFonts w:asciiTheme="minorHAnsi" w:hAnsiTheme="minorHAnsi"/>
                <w:sz w:val="20"/>
                <w:szCs w:val="20"/>
              </w:rPr>
              <w:t xml:space="preserve"> &amp; </w:t>
            </w:r>
            <w:proofErr w:type="spellStart"/>
            <w:r w:rsidRPr="00007578">
              <w:rPr>
                <w:rFonts w:asciiTheme="minorHAnsi" w:hAnsiTheme="minorHAnsi"/>
                <w:sz w:val="20"/>
                <w:szCs w:val="20"/>
              </w:rPr>
              <w:t>Lovin</w:t>
            </w:r>
            <w:proofErr w:type="spellEnd"/>
            <w:r w:rsidRPr="00007578">
              <w:rPr>
                <w:rFonts w:asciiTheme="minorHAnsi" w:hAnsiTheme="minorHAnsi"/>
                <w:sz w:val="20"/>
                <w:szCs w:val="20"/>
              </w:rPr>
              <w:t>, p. 150, 2006</w:t>
            </w:r>
            <w:r w:rsidR="00D6296C">
              <w:rPr>
                <w:rFonts w:asciiTheme="minorHAnsi" w:hAnsiTheme="minorHAnsi"/>
                <w:sz w:val="20"/>
                <w:szCs w:val="20"/>
              </w:rPr>
              <w:t>)</w:t>
            </w:r>
          </w:p>
          <w:p w14:paraId="36652165" w14:textId="77777777" w:rsidR="00203EC0" w:rsidRDefault="00203EC0" w:rsidP="00203EC0">
            <w:pPr>
              <w:rPr>
                <w:rFonts w:asciiTheme="minorHAnsi" w:hAnsiTheme="minorHAnsi"/>
                <w:sz w:val="20"/>
                <w:szCs w:val="20"/>
              </w:rPr>
            </w:pPr>
          </w:p>
          <w:p w14:paraId="60BEE479" w14:textId="0262E192" w:rsidR="00203EC0" w:rsidRPr="00C410BD" w:rsidRDefault="00203EC0" w:rsidP="00203EC0">
            <w:pPr>
              <w:rPr>
                <w:rFonts w:asciiTheme="minorHAnsi" w:hAnsiTheme="minorHAnsi"/>
                <w:sz w:val="20"/>
                <w:szCs w:val="20"/>
              </w:rPr>
            </w:pPr>
            <w:r w:rsidRPr="00C410BD">
              <w:rPr>
                <w:rFonts w:asciiTheme="minorHAnsi" w:hAnsiTheme="minorHAnsi"/>
                <w:sz w:val="20"/>
                <w:szCs w:val="20"/>
              </w:rPr>
              <w:t xml:space="preserve">Just as students learn that a number (38) can be represented different ways (3 </w:t>
            </w:r>
            <w:proofErr w:type="spellStart"/>
            <w:r w:rsidRPr="00C410BD">
              <w:rPr>
                <w:rFonts w:asciiTheme="minorHAnsi" w:hAnsiTheme="minorHAnsi"/>
                <w:sz w:val="20"/>
                <w:szCs w:val="20"/>
              </w:rPr>
              <w:t>tens</w:t>
            </w:r>
            <w:proofErr w:type="spellEnd"/>
            <w:r w:rsidRPr="00C410BD">
              <w:rPr>
                <w:rFonts w:asciiTheme="minorHAnsi" w:hAnsiTheme="minorHAnsi"/>
                <w:sz w:val="20"/>
                <w:szCs w:val="20"/>
              </w:rPr>
              <w:t xml:space="preserve"> and 8 ones; 2 </w:t>
            </w:r>
            <w:proofErr w:type="spellStart"/>
            <w:r w:rsidRPr="00C410BD">
              <w:rPr>
                <w:rFonts w:asciiTheme="minorHAnsi" w:hAnsiTheme="minorHAnsi"/>
                <w:sz w:val="20"/>
                <w:szCs w:val="20"/>
              </w:rPr>
              <w:t>tens</w:t>
            </w:r>
            <w:proofErr w:type="spellEnd"/>
            <w:r w:rsidRPr="00C410BD">
              <w:rPr>
                <w:rFonts w:asciiTheme="minorHAnsi" w:hAnsiTheme="minorHAnsi"/>
                <w:sz w:val="20"/>
                <w:szCs w:val="20"/>
              </w:rPr>
              <w:t xml:space="preserve"> and 18 ones) and still remain the same amount (38), students can apply this understanding to money</w:t>
            </w:r>
            <w:r w:rsidR="00EF624A">
              <w:rPr>
                <w:rFonts w:asciiTheme="minorHAnsi" w:hAnsiTheme="minorHAnsi"/>
                <w:sz w:val="20"/>
                <w:szCs w:val="20"/>
              </w:rPr>
              <w:t xml:space="preserve">. </w:t>
            </w:r>
            <w:r w:rsidRPr="00C410BD">
              <w:rPr>
                <w:rFonts w:asciiTheme="minorHAnsi" w:hAnsiTheme="minorHAnsi"/>
                <w:sz w:val="20"/>
                <w:szCs w:val="20"/>
              </w:rPr>
              <w:t>For example, 25 cents can look like a quarter, two dimes and a nickel, and it can look like 25 pennies, and still all remain 25 cents</w:t>
            </w:r>
            <w:r w:rsidR="00EF624A">
              <w:rPr>
                <w:rFonts w:asciiTheme="minorHAnsi" w:hAnsiTheme="minorHAnsi"/>
                <w:sz w:val="20"/>
                <w:szCs w:val="20"/>
              </w:rPr>
              <w:t xml:space="preserve">. </w:t>
            </w:r>
            <w:r w:rsidRPr="00C410BD">
              <w:rPr>
                <w:rFonts w:asciiTheme="minorHAnsi" w:hAnsiTheme="minorHAnsi"/>
                <w:sz w:val="20"/>
                <w:szCs w:val="20"/>
              </w:rPr>
              <w:t>This concept of equivalent worth takes time and requires numerous opportunities to create different sets of coins, count sets of coins, and recognize the “purchase power” of coins (a nickel can buy the same things a</w:t>
            </w:r>
            <w:r w:rsidR="00D6296C">
              <w:rPr>
                <w:rFonts w:asciiTheme="minorHAnsi" w:hAnsiTheme="minorHAnsi"/>
                <w:sz w:val="20"/>
                <w:szCs w:val="20"/>
              </w:rPr>
              <w:t>s</w:t>
            </w:r>
            <w:r w:rsidRPr="00C410BD">
              <w:rPr>
                <w:rFonts w:asciiTheme="minorHAnsi" w:hAnsiTheme="minorHAnsi"/>
                <w:sz w:val="20"/>
                <w:szCs w:val="20"/>
              </w:rPr>
              <w:t xml:space="preserve"> 5 pennies).</w:t>
            </w:r>
          </w:p>
          <w:p w14:paraId="164FEC6C" w14:textId="77777777" w:rsidR="00525AAF" w:rsidRDefault="00525AAF" w:rsidP="00D77ED5">
            <w:pPr>
              <w:rPr>
                <w:rFonts w:ascii="Calibri" w:hAnsi="Calibri" w:cs="Calibri"/>
                <w:b/>
                <w:sz w:val="20"/>
                <w:szCs w:val="20"/>
              </w:rPr>
            </w:pPr>
          </w:p>
          <w:p w14:paraId="132DA562" w14:textId="77777777" w:rsidR="00D77ED5" w:rsidRPr="00181060" w:rsidRDefault="00D77ED5" w:rsidP="00D77ED5">
            <w:pPr>
              <w:rPr>
                <w:rFonts w:ascii="Calibri" w:hAnsi="Calibri" w:cs="Calibri"/>
                <w:sz w:val="20"/>
                <w:szCs w:val="20"/>
              </w:rPr>
            </w:pPr>
            <w:r w:rsidRPr="00585468">
              <w:rPr>
                <w:rFonts w:ascii="Calibri" w:hAnsi="Calibri" w:cs="Calibri"/>
                <w:b/>
                <w:sz w:val="20"/>
                <w:szCs w:val="20"/>
              </w:rPr>
              <w:t>Example</w:t>
            </w:r>
            <w:r w:rsidRPr="00181060">
              <w:rPr>
                <w:rFonts w:ascii="Calibri" w:hAnsi="Calibri" w:cs="Calibri"/>
                <w:sz w:val="20"/>
                <w:szCs w:val="20"/>
              </w:rPr>
              <w:t>:</w:t>
            </w:r>
          </w:p>
          <w:p w14:paraId="592E5247" w14:textId="77777777" w:rsidR="00D77ED5" w:rsidRPr="00870312" w:rsidRDefault="00D77ED5" w:rsidP="00D77ED5">
            <w:pPr>
              <w:numPr>
                <w:ilvl w:val="0"/>
                <w:numId w:val="21"/>
              </w:numPr>
              <w:spacing w:after="120"/>
              <w:rPr>
                <w:rFonts w:ascii="Calibri" w:hAnsi="Calibri" w:cs="Calibri"/>
                <w:bCs/>
                <w:i/>
                <w:iCs/>
                <w:sz w:val="20"/>
                <w:szCs w:val="20"/>
                <w:u w:val="single"/>
              </w:rPr>
            </w:pPr>
            <w:r w:rsidRPr="00181060">
              <w:rPr>
                <w:rFonts w:ascii="Calibri" w:hAnsi="Calibri" w:cs="Calibri"/>
                <w:sz w:val="20"/>
                <w:szCs w:val="20"/>
              </w:rPr>
              <w:t xml:space="preserve">Sandra went to the store and received </w:t>
            </w:r>
            <w:r>
              <w:rPr>
                <w:rFonts w:ascii="Calibri" w:hAnsi="Calibri" w:cs="Calibri"/>
                <w:sz w:val="20"/>
                <w:szCs w:val="20"/>
              </w:rPr>
              <w:t>76</w:t>
            </w:r>
            <w:r w:rsidRPr="00181060">
              <w:rPr>
                <w:rFonts w:ascii="Calibri" w:hAnsi="Calibri" w:cs="Calibri"/>
                <w:sz w:val="20"/>
                <w:szCs w:val="20"/>
              </w:rPr>
              <w:t>¢ in change. What are three different sets of coins she could have received?</w:t>
            </w:r>
          </w:p>
          <w:p w14:paraId="6117580A" w14:textId="77777777" w:rsidR="00D77ED5" w:rsidRPr="00203EC0" w:rsidRDefault="00D77ED5" w:rsidP="00D77ED5">
            <w:pPr>
              <w:numPr>
                <w:ilvl w:val="0"/>
                <w:numId w:val="21"/>
              </w:numPr>
              <w:spacing w:after="120"/>
              <w:rPr>
                <w:rFonts w:ascii="Calibri" w:eastAsia="Calibri" w:hAnsi="Calibri" w:cs="Calibri"/>
                <w:sz w:val="20"/>
                <w:szCs w:val="20"/>
              </w:rPr>
            </w:pPr>
            <w:r w:rsidRPr="00D77ED5">
              <w:rPr>
                <w:rFonts w:ascii="Calibri" w:hAnsi="Calibri" w:cs="Calibri"/>
                <w:sz w:val="20"/>
                <w:szCs w:val="20"/>
              </w:rPr>
              <w:t>Katie spent $3 at the store</w:t>
            </w:r>
            <w:r w:rsidR="00EF624A">
              <w:rPr>
                <w:rFonts w:ascii="Calibri" w:hAnsi="Calibri" w:cs="Calibri"/>
                <w:sz w:val="20"/>
                <w:szCs w:val="20"/>
              </w:rPr>
              <w:t xml:space="preserve">. </w:t>
            </w:r>
            <w:r w:rsidRPr="00D77ED5">
              <w:rPr>
                <w:rFonts w:ascii="Calibri" w:hAnsi="Calibri" w:cs="Calibri"/>
                <w:sz w:val="20"/>
                <w:szCs w:val="20"/>
              </w:rPr>
              <w:t>She gave the cashier a $5 bill</w:t>
            </w:r>
            <w:r w:rsidR="00EF624A">
              <w:rPr>
                <w:rFonts w:ascii="Calibri" w:hAnsi="Calibri" w:cs="Calibri"/>
                <w:sz w:val="20"/>
                <w:szCs w:val="20"/>
              </w:rPr>
              <w:t xml:space="preserve">. </w:t>
            </w:r>
            <w:r w:rsidRPr="00D77ED5">
              <w:rPr>
                <w:rFonts w:ascii="Calibri" w:hAnsi="Calibri" w:cs="Calibri"/>
                <w:sz w:val="20"/>
                <w:szCs w:val="20"/>
              </w:rPr>
              <w:t>How much change should Katie get back?</w:t>
            </w:r>
          </w:p>
          <w:p w14:paraId="57996733" w14:textId="77777777" w:rsidR="00203EC0" w:rsidRPr="00203EC0" w:rsidRDefault="00203EC0" w:rsidP="00203EC0">
            <w:pPr>
              <w:numPr>
                <w:ilvl w:val="0"/>
                <w:numId w:val="21"/>
              </w:numPr>
              <w:spacing w:after="120"/>
              <w:rPr>
                <w:rFonts w:ascii="Calibri" w:eastAsia="Calibri" w:hAnsi="Calibri" w:cs="Calibri"/>
                <w:sz w:val="20"/>
                <w:szCs w:val="20"/>
              </w:rPr>
            </w:pPr>
            <w:r>
              <w:rPr>
                <w:rFonts w:ascii="Calibri" w:hAnsi="Calibri" w:cs="Calibri"/>
                <w:sz w:val="20"/>
                <w:szCs w:val="20"/>
              </w:rPr>
              <w:t>How many different ways can you make $12 using $1, $5, and $10 bills?</w:t>
            </w:r>
          </w:p>
          <w:p w14:paraId="3318FB20" w14:textId="77777777" w:rsidR="00203EC0" w:rsidRPr="00AA66D1" w:rsidRDefault="00203EC0" w:rsidP="00203EC0">
            <w:pPr>
              <w:numPr>
                <w:ilvl w:val="0"/>
                <w:numId w:val="21"/>
              </w:numPr>
              <w:spacing w:after="120"/>
              <w:rPr>
                <w:rFonts w:ascii="Calibri" w:eastAsia="Calibri" w:hAnsi="Calibri" w:cs="Calibri"/>
                <w:sz w:val="20"/>
                <w:szCs w:val="20"/>
              </w:rPr>
            </w:pPr>
            <w:r>
              <w:rPr>
                <w:rFonts w:ascii="Calibri" w:hAnsi="Calibri" w:cs="Calibri"/>
                <w:sz w:val="20"/>
                <w:szCs w:val="20"/>
              </w:rPr>
              <w:t>What is the value of 2 quarters, 3 dimes, 4 nickels, and 3 pennies in cents?</w:t>
            </w:r>
          </w:p>
        </w:tc>
      </w:tr>
    </w:tbl>
    <w:p w14:paraId="18F2DB4C" w14:textId="77777777" w:rsidR="001F67A0" w:rsidRDefault="001F67A0">
      <w:pPr>
        <w:rPr>
          <w:b/>
          <w:bCs/>
        </w:rPr>
        <w:sectPr w:rsidR="001F67A0" w:rsidSect="00C2560B">
          <w:headerReference w:type="first" r:id="rId41"/>
          <w:footerReference w:type="first" r:id="rId42"/>
          <w:pgSz w:w="15840" w:h="12240" w:orient="landscape" w:code="1"/>
          <w:pgMar w:top="1884" w:right="720" w:bottom="1440" w:left="634" w:header="864" w:footer="432" w:gutter="0"/>
          <w:cols w:space="720"/>
          <w:titlePg/>
          <w:docGrid w:linePitch="360"/>
        </w:sectPr>
      </w:pPr>
    </w:p>
    <w:p w14:paraId="630035C4" w14:textId="05794904" w:rsidR="00203EC0" w:rsidRDefault="00203EC0">
      <w:r>
        <w:rPr>
          <w:b/>
          <w:bCs/>
        </w:rPr>
        <w:lastRenderedPageBreak/>
        <w:br w:type="page"/>
      </w:r>
    </w:p>
    <w:tbl>
      <w:tblPr>
        <w:tblW w:w="1413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455"/>
      </w:tblGrid>
      <w:tr w:rsidR="009B3C00" w:rsidRPr="00AA66D1" w14:paraId="795CF9DA" w14:textId="77777777" w:rsidTr="00203EC0">
        <w:trPr>
          <w:cantSplit/>
          <w:tblHeader/>
        </w:trPr>
        <w:tc>
          <w:tcPr>
            <w:tcW w:w="14130" w:type="dxa"/>
            <w:gridSpan w:val="2"/>
          </w:tcPr>
          <w:p w14:paraId="1A1B7A7F" w14:textId="77777777" w:rsidR="009B3C00" w:rsidRPr="00007578" w:rsidRDefault="00D77ED5" w:rsidP="003E45F5">
            <w:pPr>
              <w:pStyle w:val="Heading2"/>
              <w:spacing w:before="0"/>
              <w:rPr>
                <w:sz w:val="22"/>
                <w:szCs w:val="22"/>
              </w:rPr>
            </w:pPr>
            <w:r w:rsidRPr="00007578">
              <w:rPr>
                <w:rFonts w:ascii="Times New Roman" w:hAnsi="Times New Roman"/>
                <w:b w:val="0"/>
                <w:bCs w:val="0"/>
                <w:color w:val="auto"/>
                <w:sz w:val="24"/>
                <w:szCs w:val="24"/>
              </w:rPr>
              <w:lastRenderedPageBreak/>
              <w:br w:type="page"/>
            </w:r>
            <w:r w:rsidR="009B3C00" w:rsidRPr="00007578">
              <w:rPr>
                <w:color w:val="00B598"/>
                <w:sz w:val="22"/>
                <w:szCs w:val="22"/>
              </w:rPr>
              <w:t>Measurement and Data (MD)</w:t>
            </w:r>
          </w:p>
          <w:p w14:paraId="2B3708E5" w14:textId="77777777" w:rsidR="009B3C00" w:rsidRPr="00007578" w:rsidRDefault="009B3C00" w:rsidP="003E45F5">
            <w:pPr>
              <w:pStyle w:val="normal10"/>
              <w:rPr>
                <w:rStyle w:val="normalchar1"/>
                <w:rFonts w:ascii="Cambria" w:hAnsi="Cambria" w:cs="Calibri"/>
                <w:b/>
                <w:bCs/>
                <w:i/>
                <w:iCs/>
                <w:color w:val="4F81BD"/>
                <w:sz w:val="22"/>
                <w:szCs w:val="22"/>
                <w:u w:val="single"/>
              </w:rPr>
            </w:pPr>
            <w:r w:rsidRPr="00007578">
              <w:rPr>
                <w:rFonts w:ascii="Cambria" w:hAnsi="Cambria" w:cs="Calibri"/>
                <w:b/>
                <w:sz w:val="22"/>
                <w:szCs w:val="22"/>
              </w:rPr>
              <w:t>Represent and interpret data</w:t>
            </w:r>
            <w:r w:rsidR="002D4934" w:rsidRPr="00007578">
              <w:rPr>
                <w:rFonts w:ascii="Cambria" w:hAnsi="Cambria" w:cs="Calibri"/>
                <w:b/>
                <w:sz w:val="22"/>
                <w:szCs w:val="22"/>
              </w:rPr>
              <w:t>.</w:t>
            </w:r>
          </w:p>
        </w:tc>
      </w:tr>
      <w:tr w:rsidR="000443D0" w:rsidRPr="000443D0" w14:paraId="75826B0A" w14:textId="77777777" w:rsidTr="00203EC0">
        <w:trPr>
          <w:cantSplit/>
          <w:tblHeader/>
        </w:trPr>
        <w:tc>
          <w:tcPr>
            <w:tcW w:w="14130" w:type="dxa"/>
            <w:gridSpan w:val="2"/>
          </w:tcPr>
          <w:p w14:paraId="7EEA1707" w14:textId="1F4F6CF0" w:rsidR="000443D0" w:rsidRPr="00D6296C" w:rsidRDefault="00C9634F">
            <w:pPr>
              <w:rPr>
                <w:rFonts w:asciiTheme="minorHAnsi" w:hAnsiTheme="minorHAnsi"/>
                <w:sz w:val="22"/>
                <w:szCs w:val="22"/>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collect, organize, display, show,</w:t>
            </w:r>
            <w:r w:rsidRPr="000516B2">
              <w:rPr>
                <w:rFonts w:ascii="Calibri" w:hAnsi="Calibri"/>
                <w:sz w:val="20"/>
                <w:szCs w:val="20"/>
              </w:rPr>
              <w:t xml:space="preserve"> </w:t>
            </w:r>
            <w:r w:rsidRPr="000516B2">
              <w:rPr>
                <w:rFonts w:ascii="Calibri" w:hAnsi="Calibri"/>
                <w:b/>
                <w:sz w:val="20"/>
                <w:szCs w:val="20"/>
              </w:rPr>
              <w:t xml:space="preserve">data, attribute, sort, line plot, picture graph, bar graph, question, category, chart, table, most, least, more than, less than, about, same, different, measure, inch, foot, yard, centimeter, meter, </w:t>
            </w:r>
            <w:r w:rsidR="00D6296C">
              <w:rPr>
                <w:rFonts w:ascii="Calibri" w:hAnsi="Calibri"/>
                <w:sz w:val="20"/>
                <w:szCs w:val="20"/>
              </w:rPr>
              <w:t xml:space="preserve">and </w:t>
            </w:r>
            <w:r w:rsidRPr="000516B2">
              <w:rPr>
                <w:rFonts w:ascii="Calibri" w:hAnsi="Calibri"/>
                <w:b/>
                <w:sz w:val="20"/>
                <w:szCs w:val="20"/>
              </w:rPr>
              <w:t>length</w:t>
            </w:r>
            <w:r w:rsidR="00D6296C">
              <w:rPr>
                <w:rFonts w:ascii="Calibri" w:hAnsi="Calibri"/>
                <w:sz w:val="20"/>
                <w:szCs w:val="20"/>
              </w:rPr>
              <w:t>.</w:t>
            </w:r>
          </w:p>
        </w:tc>
      </w:tr>
      <w:tr w:rsidR="00A018F9" w:rsidRPr="00AA66D1" w14:paraId="789A8D03" w14:textId="77777777" w:rsidTr="00203EC0">
        <w:trPr>
          <w:cantSplit/>
          <w:tblHeader/>
        </w:trPr>
        <w:tc>
          <w:tcPr>
            <w:tcW w:w="2675" w:type="dxa"/>
          </w:tcPr>
          <w:p w14:paraId="27515672" w14:textId="77777777" w:rsidR="00A018F9" w:rsidRPr="004D61FE" w:rsidRDefault="00A018F9" w:rsidP="0045292C">
            <w:pPr>
              <w:pStyle w:val="normal10"/>
              <w:rPr>
                <w:rFonts w:ascii="Calibri" w:hAnsi="Calibri" w:cs="Calibri"/>
                <w:b/>
                <w:bCs/>
                <w:iCs/>
                <w:sz w:val="20"/>
                <w:szCs w:val="20"/>
              </w:rPr>
            </w:pPr>
            <w:r w:rsidRPr="004D61FE">
              <w:rPr>
                <w:rStyle w:val="normalchar1"/>
                <w:rFonts w:ascii="Calibri" w:hAnsi="Calibri" w:cs="Calibri"/>
                <w:b/>
                <w:bCs/>
                <w:iCs/>
                <w:sz w:val="20"/>
                <w:szCs w:val="20"/>
              </w:rPr>
              <w:t>Louisiana Standard</w:t>
            </w:r>
          </w:p>
        </w:tc>
        <w:tc>
          <w:tcPr>
            <w:tcW w:w="11455" w:type="dxa"/>
          </w:tcPr>
          <w:p w14:paraId="766E17F8" w14:textId="77777777" w:rsidR="00A018F9" w:rsidRPr="004D61FE" w:rsidRDefault="00A018F9" w:rsidP="0045292C">
            <w:pPr>
              <w:pStyle w:val="normal10"/>
              <w:rPr>
                <w:rFonts w:ascii="Calibri" w:hAnsi="Calibri" w:cs="Calibri"/>
                <w:b/>
                <w:sz w:val="20"/>
                <w:szCs w:val="20"/>
              </w:rPr>
            </w:pPr>
            <w:r w:rsidRPr="004D61FE">
              <w:rPr>
                <w:rStyle w:val="normalchar1"/>
                <w:rFonts w:ascii="Calibri" w:hAnsi="Calibri" w:cs="Calibri"/>
                <w:b/>
                <w:bCs/>
                <w:iCs/>
                <w:sz w:val="20"/>
                <w:szCs w:val="20"/>
              </w:rPr>
              <w:t>Explanations and Examples</w:t>
            </w:r>
          </w:p>
        </w:tc>
      </w:tr>
      <w:tr w:rsidR="00B46EA3" w:rsidRPr="00AA66D1" w14:paraId="39ACD198" w14:textId="77777777" w:rsidTr="00203EC0">
        <w:trPr>
          <w:cantSplit/>
          <w:tblHeader/>
        </w:trPr>
        <w:tc>
          <w:tcPr>
            <w:tcW w:w="2675" w:type="dxa"/>
          </w:tcPr>
          <w:p w14:paraId="5C20991C" w14:textId="77777777" w:rsidR="00B46EA3" w:rsidRPr="00100C0E" w:rsidRDefault="00D77ED5" w:rsidP="00884D84">
            <w:pPr>
              <w:spacing w:after="120"/>
              <w:rPr>
                <w:rFonts w:ascii="Calibri" w:hAnsi="Calibri" w:cs="Calibri"/>
                <w:sz w:val="20"/>
                <w:szCs w:val="20"/>
              </w:rPr>
            </w:pPr>
            <w:proofErr w:type="gramStart"/>
            <w:r w:rsidRPr="00181060">
              <w:rPr>
                <w:rFonts w:ascii="Calibri" w:hAnsi="Calibri" w:cs="Calibri"/>
                <w:b/>
                <w:sz w:val="20"/>
                <w:szCs w:val="20"/>
              </w:rPr>
              <w:t>2.MD.</w:t>
            </w:r>
            <w:r>
              <w:rPr>
                <w:rFonts w:ascii="Calibri" w:hAnsi="Calibri" w:cs="Calibri"/>
                <w:b/>
                <w:sz w:val="20"/>
                <w:szCs w:val="20"/>
              </w:rPr>
              <w:t>D.</w:t>
            </w:r>
            <w:r w:rsidRPr="00181060">
              <w:rPr>
                <w:rFonts w:ascii="Calibri" w:hAnsi="Calibri" w:cs="Calibri"/>
                <w:b/>
                <w:sz w:val="20"/>
                <w:szCs w:val="20"/>
              </w:rPr>
              <w:t>9</w:t>
            </w:r>
            <w:proofErr w:type="gramEnd"/>
            <w:r w:rsidRPr="00181060">
              <w:rPr>
                <w:rFonts w:ascii="Calibri" w:hAnsi="Calibri" w:cs="Calibri"/>
                <w:b/>
                <w:sz w:val="20"/>
                <w:szCs w:val="20"/>
              </w:rPr>
              <w:t xml:space="preserve">. </w:t>
            </w:r>
            <w:r w:rsidRPr="00181060">
              <w:rPr>
                <w:rFonts w:ascii="Calibri" w:hAnsi="Calibri" w:cs="Calibri"/>
                <w:sz w:val="20"/>
                <w:szCs w:val="20"/>
              </w:rPr>
              <w:t>Generate measurement data by measuring lengths of several objects to the nearest whole unit, or by making repeated measurements of the same object. Show the measurements by making a line plot, where the horizontal scale is marked off in whole-number units.</w:t>
            </w:r>
          </w:p>
        </w:tc>
        <w:tc>
          <w:tcPr>
            <w:tcW w:w="11455" w:type="dxa"/>
          </w:tcPr>
          <w:p w14:paraId="699EAC19" w14:textId="77777777" w:rsidR="00B46EA3" w:rsidRDefault="00D77ED5" w:rsidP="005A21FF">
            <w:pPr>
              <w:rPr>
                <w:rFonts w:ascii="Calibri" w:hAnsi="Calibri" w:cs="Calibri"/>
                <w:sz w:val="20"/>
                <w:szCs w:val="20"/>
              </w:rPr>
            </w:pPr>
            <w:r w:rsidRPr="00181060">
              <w:rPr>
                <w:rFonts w:ascii="Calibri" w:hAnsi="Calibri" w:cs="Calibri"/>
                <w:sz w:val="20"/>
                <w:szCs w:val="20"/>
              </w:rPr>
              <w:t xml:space="preserve">This standard emphasizes representing data using a line plot. Students will use the measurement skills learned in </w:t>
            </w:r>
            <w:r w:rsidR="006C6687">
              <w:rPr>
                <w:rFonts w:ascii="Calibri" w:hAnsi="Calibri" w:cs="Calibri"/>
                <w:sz w:val="20"/>
                <w:szCs w:val="20"/>
              </w:rPr>
              <w:t xml:space="preserve">other measurement </w:t>
            </w:r>
            <w:r w:rsidRPr="00181060">
              <w:rPr>
                <w:rFonts w:ascii="Calibri" w:hAnsi="Calibri" w:cs="Calibri"/>
                <w:sz w:val="20"/>
                <w:szCs w:val="20"/>
              </w:rPr>
              <w:t>standards to measure objects</w:t>
            </w:r>
            <w:r w:rsidR="00D8282E">
              <w:rPr>
                <w:rFonts w:ascii="Calibri" w:hAnsi="Calibri" w:cs="Calibri"/>
                <w:sz w:val="20"/>
                <w:szCs w:val="20"/>
              </w:rPr>
              <w:t>, rounding lengths to the nearest whole unit</w:t>
            </w:r>
            <w:r w:rsidRPr="00181060">
              <w:rPr>
                <w:rFonts w:ascii="Calibri" w:hAnsi="Calibri" w:cs="Calibri"/>
                <w:sz w:val="20"/>
                <w:szCs w:val="20"/>
              </w:rPr>
              <w:t>. Line plots are first introduced in this grade level. A line plot can be thought of as plotting data on a number line.</w:t>
            </w:r>
          </w:p>
          <w:p w14:paraId="073D2EA0" w14:textId="77777777" w:rsidR="00D77ED5" w:rsidRDefault="00D77ED5" w:rsidP="00D77ED5">
            <w:pPr>
              <w:jc w:val="center"/>
              <w:rPr>
                <w:rFonts w:ascii="Calibri" w:hAnsi="Calibri" w:cs="Calibri"/>
                <w:sz w:val="20"/>
                <w:szCs w:val="20"/>
              </w:rPr>
            </w:pPr>
            <w:r>
              <w:rPr>
                <w:rFonts w:ascii="Calibri" w:hAnsi="Calibri" w:cs="Calibri"/>
                <w:noProof/>
                <w:color w:val="FF0000"/>
                <w:sz w:val="20"/>
                <w:szCs w:val="20"/>
              </w:rPr>
              <w:drawing>
                <wp:inline distT="0" distB="0" distL="0" distR="0" wp14:anchorId="7E17EB66" wp14:editId="76AE91B3">
                  <wp:extent cx="2061845" cy="1337310"/>
                  <wp:effectExtent l="0" t="0" r="0" b="0"/>
                  <wp:docPr id="10" name="Picture 7" descr="C:\Users\mknuck\Desktop\2M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nuck\Desktop\2MD5.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1845" cy="1337310"/>
                          </a:xfrm>
                          <a:prstGeom prst="rect">
                            <a:avLst/>
                          </a:prstGeom>
                          <a:noFill/>
                          <a:ln>
                            <a:noFill/>
                          </a:ln>
                        </pic:spPr>
                      </pic:pic>
                    </a:graphicData>
                  </a:graphic>
                </wp:inline>
              </w:drawing>
            </w:r>
          </w:p>
          <w:p w14:paraId="5132670C" w14:textId="77777777" w:rsidR="00D8282E" w:rsidRDefault="00D8282E" w:rsidP="00D77ED5">
            <w:pPr>
              <w:jc w:val="center"/>
              <w:rPr>
                <w:rFonts w:ascii="Calibri" w:hAnsi="Calibri" w:cs="Calibri"/>
                <w:sz w:val="20"/>
                <w:szCs w:val="20"/>
              </w:rPr>
            </w:pPr>
          </w:p>
          <w:p w14:paraId="15A816AC" w14:textId="77777777" w:rsidR="00D8282E" w:rsidRPr="00C410BD" w:rsidRDefault="00D8282E" w:rsidP="00D8282E">
            <w:pPr>
              <w:rPr>
                <w:rFonts w:asciiTheme="minorHAnsi" w:hAnsiTheme="minorHAnsi"/>
                <w:sz w:val="20"/>
                <w:szCs w:val="20"/>
              </w:rPr>
            </w:pPr>
          </w:p>
          <w:p w14:paraId="6C7A79C2" w14:textId="77777777" w:rsidR="00D8282E" w:rsidRPr="00C410BD" w:rsidRDefault="00D8282E" w:rsidP="00D8282E">
            <w:pPr>
              <w:rPr>
                <w:rFonts w:asciiTheme="minorHAnsi" w:hAnsiTheme="minorHAnsi"/>
                <w:sz w:val="20"/>
                <w:szCs w:val="20"/>
              </w:rPr>
            </w:pPr>
            <w:r w:rsidRPr="00A42292">
              <w:rPr>
                <w:rFonts w:asciiTheme="minorHAnsi" w:hAnsiTheme="minorHAnsi"/>
                <w:b/>
                <w:sz w:val="20"/>
                <w:szCs w:val="20"/>
              </w:rPr>
              <w:t>Example:</w:t>
            </w:r>
            <w:r w:rsidRPr="00C410BD">
              <w:rPr>
                <w:rFonts w:asciiTheme="minorHAnsi" w:hAnsiTheme="minorHAnsi"/>
                <w:sz w:val="20"/>
                <w:szCs w:val="20"/>
              </w:rPr>
              <w:t xml:space="preserve">  </w:t>
            </w:r>
            <w:r w:rsidRPr="00AC1FF5">
              <w:rPr>
                <w:rFonts w:asciiTheme="minorHAnsi" w:hAnsiTheme="minorHAnsi"/>
                <w:sz w:val="20"/>
                <w:szCs w:val="20"/>
              </w:rPr>
              <w:t xml:space="preserve">Measure </w:t>
            </w:r>
            <w:r>
              <w:rPr>
                <w:rFonts w:asciiTheme="minorHAnsi" w:hAnsiTheme="minorHAnsi"/>
                <w:sz w:val="20"/>
                <w:szCs w:val="20"/>
              </w:rPr>
              <w:t xml:space="preserve">the </w:t>
            </w:r>
            <w:r w:rsidRPr="00AC1FF5">
              <w:rPr>
                <w:rFonts w:asciiTheme="minorHAnsi" w:hAnsiTheme="minorHAnsi"/>
                <w:sz w:val="20"/>
                <w:szCs w:val="20"/>
              </w:rPr>
              <w:t>8 objects in the basket</w:t>
            </w:r>
            <w:r>
              <w:rPr>
                <w:rFonts w:asciiTheme="minorHAnsi" w:hAnsiTheme="minorHAnsi"/>
                <w:sz w:val="20"/>
                <w:szCs w:val="20"/>
              </w:rPr>
              <w:t xml:space="preserve"> on your desk</w:t>
            </w:r>
            <w:r w:rsidRPr="00AC1FF5">
              <w:rPr>
                <w:rFonts w:asciiTheme="minorHAnsi" w:hAnsiTheme="minorHAnsi"/>
                <w:sz w:val="20"/>
                <w:szCs w:val="20"/>
              </w:rPr>
              <w:t xml:space="preserve"> to the nearest inch</w:t>
            </w:r>
            <w:r w:rsidR="00EF624A">
              <w:rPr>
                <w:rFonts w:asciiTheme="minorHAnsi" w:hAnsiTheme="minorHAnsi"/>
                <w:sz w:val="20"/>
                <w:szCs w:val="20"/>
              </w:rPr>
              <w:t xml:space="preserve">. </w:t>
            </w:r>
            <w:r w:rsidRPr="00AC1FF5">
              <w:rPr>
                <w:rFonts w:asciiTheme="minorHAnsi" w:hAnsiTheme="minorHAnsi"/>
                <w:sz w:val="20"/>
                <w:szCs w:val="20"/>
              </w:rPr>
              <w:t>Then, display your data on a line plot.</w:t>
            </w:r>
            <w:r w:rsidRPr="00C410BD">
              <w:rPr>
                <w:rFonts w:asciiTheme="minorHAnsi" w:hAnsiTheme="minorHAnsi"/>
                <w:sz w:val="20"/>
                <w:szCs w:val="20"/>
              </w:rPr>
              <w:t xml:space="preserve"> </w:t>
            </w:r>
          </w:p>
          <w:p w14:paraId="319DE6F0" w14:textId="77777777" w:rsidR="00D8282E" w:rsidRPr="00C410BD" w:rsidRDefault="00D8282E" w:rsidP="00D8282E">
            <w:pPr>
              <w:rPr>
                <w:rFonts w:asciiTheme="minorHAnsi" w:hAnsiTheme="minorHAnsi"/>
                <w:b/>
                <w:sz w:val="20"/>
                <w:szCs w:val="20"/>
              </w:rPr>
            </w:pPr>
          </w:p>
          <w:p w14:paraId="11B1488D" w14:textId="77777777" w:rsidR="00D8282E" w:rsidRDefault="00D8282E" w:rsidP="00D8282E">
            <w:pPr>
              <w:jc w:val="center"/>
              <w:rPr>
                <w:rFonts w:ascii="Calibri" w:hAnsi="Calibri" w:cs="Calibri"/>
                <w:sz w:val="20"/>
                <w:szCs w:val="20"/>
              </w:rPr>
            </w:pPr>
            <w:r>
              <w:rPr>
                <w:rFonts w:asciiTheme="minorHAnsi" w:hAnsiTheme="minorHAnsi"/>
                <w:noProof/>
                <w:sz w:val="20"/>
                <w:szCs w:val="20"/>
              </w:rPr>
              <w:drawing>
                <wp:inline distT="0" distB="0" distL="0" distR="0" wp14:anchorId="221884BA" wp14:editId="21A8A16C">
                  <wp:extent cx="3759200" cy="1202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
                            <a:extLst>
                              <a:ext uri="{28A0092B-C50C-407E-A947-70E740481C1C}">
                                <a14:useLocalDpi xmlns:a14="http://schemas.microsoft.com/office/drawing/2010/main" val="0"/>
                              </a:ext>
                            </a:extLst>
                          </a:blip>
                          <a:srcRect l="62500" t="23653" r="18486" b="64500"/>
                          <a:stretch>
                            <a:fillRect/>
                          </a:stretch>
                        </pic:blipFill>
                        <pic:spPr bwMode="auto">
                          <a:xfrm>
                            <a:off x="0" y="0"/>
                            <a:ext cx="3759200" cy="1202055"/>
                          </a:xfrm>
                          <a:prstGeom prst="rect">
                            <a:avLst/>
                          </a:prstGeom>
                          <a:noFill/>
                          <a:ln>
                            <a:noFill/>
                          </a:ln>
                        </pic:spPr>
                      </pic:pic>
                    </a:graphicData>
                  </a:graphic>
                </wp:inline>
              </w:drawing>
            </w:r>
          </w:p>
          <w:p w14:paraId="59390803" w14:textId="77777777" w:rsidR="00D8282E" w:rsidRDefault="00D8282E" w:rsidP="00D8282E">
            <w:pPr>
              <w:rPr>
                <w:rFonts w:ascii="Calibri" w:hAnsi="Calibri" w:cs="Calibri"/>
                <w:sz w:val="20"/>
                <w:szCs w:val="20"/>
              </w:rPr>
            </w:pPr>
            <w:r>
              <w:rPr>
                <w:rFonts w:ascii="Calibri" w:hAnsi="Calibri" w:cs="Calibri"/>
                <w:sz w:val="20"/>
                <w:szCs w:val="20"/>
              </w:rPr>
              <w:t>The student creates the above line plot and the teacher follows up with questions for the student.</w:t>
            </w:r>
          </w:p>
          <w:p w14:paraId="7BF53D2B" w14:textId="77777777" w:rsidR="00D8282E" w:rsidRDefault="00D8282E" w:rsidP="00D8282E">
            <w:pPr>
              <w:rPr>
                <w:rFonts w:ascii="Calibri" w:hAnsi="Calibri" w:cs="Calibri"/>
                <w:sz w:val="20"/>
                <w:szCs w:val="20"/>
              </w:rPr>
            </w:pPr>
          </w:p>
          <w:p w14:paraId="0A3891E9" w14:textId="45130815" w:rsidR="00D8282E" w:rsidRPr="00C410BD" w:rsidRDefault="00D8282E" w:rsidP="00D8282E">
            <w:pPr>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What do you notice about your data?</w:t>
            </w:r>
          </w:p>
          <w:p w14:paraId="374251B7" w14:textId="0629DFC1" w:rsidR="00D8282E" w:rsidRPr="00C410BD" w:rsidRDefault="00D8282E" w:rsidP="00D8282E">
            <w:pPr>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Most of the objects I measured were 9 inches</w:t>
            </w:r>
            <w:r w:rsidR="00EF624A">
              <w:rPr>
                <w:rFonts w:asciiTheme="minorHAnsi" w:hAnsiTheme="minorHAnsi"/>
                <w:sz w:val="20"/>
                <w:szCs w:val="20"/>
              </w:rPr>
              <w:t xml:space="preserve">. </w:t>
            </w:r>
            <w:r w:rsidRPr="00C410BD">
              <w:rPr>
                <w:rFonts w:asciiTheme="minorHAnsi" w:hAnsiTheme="minorHAnsi"/>
                <w:sz w:val="20"/>
                <w:szCs w:val="20"/>
              </w:rPr>
              <w:t>Only 2 objects were smaller than 4 inches</w:t>
            </w:r>
            <w:r w:rsidR="00EF624A">
              <w:rPr>
                <w:rFonts w:asciiTheme="minorHAnsi" w:hAnsiTheme="minorHAnsi"/>
                <w:sz w:val="20"/>
                <w:szCs w:val="20"/>
              </w:rPr>
              <w:t xml:space="preserve">. </w:t>
            </w:r>
            <w:r w:rsidRPr="00C410BD">
              <w:rPr>
                <w:rFonts w:asciiTheme="minorHAnsi" w:hAnsiTheme="minorHAnsi"/>
                <w:sz w:val="20"/>
                <w:szCs w:val="20"/>
              </w:rPr>
              <w:t>I was surprised that none of my objects measured more than 9 inches!</w:t>
            </w:r>
          </w:p>
          <w:p w14:paraId="0645AA8F" w14:textId="48D2475B" w:rsidR="00D8282E" w:rsidRPr="001840C1" w:rsidRDefault="00D8282E">
            <w:pPr>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Do you think that if you chose all new objects from the basket that your data would look the same? Different? Why do you think so?</w:t>
            </w:r>
          </w:p>
        </w:tc>
      </w:tr>
      <w:tr w:rsidR="00D77ED5" w:rsidRPr="00AA66D1" w14:paraId="7E26DCF9" w14:textId="77777777" w:rsidTr="00D8282E">
        <w:trPr>
          <w:cantSplit/>
          <w:trHeight w:val="6380"/>
          <w:tblHeader/>
        </w:trPr>
        <w:tc>
          <w:tcPr>
            <w:tcW w:w="2675" w:type="dxa"/>
          </w:tcPr>
          <w:p w14:paraId="35F17D0D" w14:textId="77777777" w:rsidR="00D8282E" w:rsidRDefault="00D77ED5" w:rsidP="00D77ED5">
            <w:pPr>
              <w:spacing w:after="120"/>
              <w:rPr>
                <w:rFonts w:ascii="Calibri" w:hAnsi="Calibri" w:cs="Calibri"/>
                <w:sz w:val="20"/>
                <w:szCs w:val="20"/>
              </w:rPr>
            </w:pPr>
            <w:proofErr w:type="gramStart"/>
            <w:r w:rsidRPr="00181060">
              <w:rPr>
                <w:rFonts w:ascii="Calibri" w:hAnsi="Calibri" w:cs="Calibri"/>
                <w:b/>
                <w:sz w:val="20"/>
                <w:szCs w:val="20"/>
              </w:rPr>
              <w:lastRenderedPageBreak/>
              <w:t>2.MD.</w:t>
            </w:r>
            <w:r>
              <w:rPr>
                <w:rFonts w:ascii="Calibri" w:hAnsi="Calibri" w:cs="Calibri"/>
                <w:b/>
                <w:sz w:val="20"/>
                <w:szCs w:val="20"/>
              </w:rPr>
              <w:t>D.</w:t>
            </w:r>
            <w:r w:rsidRPr="00181060">
              <w:rPr>
                <w:rFonts w:ascii="Calibri" w:hAnsi="Calibri" w:cs="Calibri"/>
                <w:b/>
                <w:sz w:val="20"/>
                <w:szCs w:val="20"/>
              </w:rPr>
              <w:t>10</w:t>
            </w:r>
            <w:proofErr w:type="gramEnd"/>
            <w:r w:rsidRPr="00181060">
              <w:rPr>
                <w:rFonts w:ascii="Calibri" w:hAnsi="Calibri" w:cs="Calibri"/>
                <w:b/>
                <w:sz w:val="20"/>
                <w:szCs w:val="20"/>
              </w:rPr>
              <w:t xml:space="preserve">. </w:t>
            </w:r>
            <w:r w:rsidRPr="00181060">
              <w:rPr>
                <w:rFonts w:ascii="Calibri" w:hAnsi="Calibri" w:cs="Calibri"/>
                <w:sz w:val="20"/>
                <w:szCs w:val="20"/>
              </w:rPr>
              <w:t>Draw a picture graph and a bar graph (with single-unit scale) to represent a data set with up to four categories. Solve simple put-together, take-apart, and compare problems</w:t>
            </w:r>
            <w:r w:rsidR="00D8282E">
              <w:rPr>
                <w:rFonts w:ascii="Calibri" w:hAnsi="Calibri" w:cs="Calibri"/>
                <w:sz w:val="20"/>
                <w:szCs w:val="20"/>
              </w:rPr>
              <w:t>*</w:t>
            </w:r>
            <w:r w:rsidRPr="00181060">
              <w:rPr>
                <w:rFonts w:ascii="Calibri" w:hAnsi="Calibri" w:cs="Calibri"/>
                <w:sz w:val="20"/>
                <w:szCs w:val="20"/>
              </w:rPr>
              <w:t xml:space="preserve"> using informa</w:t>
            </w:r>
            <w:r>
              <w:rPr>
                <w:rFonts w:ascii="Calibri" w:hAnsi="Calibri" w:cs="Calibri"/>
                <w:sz w:val="20"/>
                <w:szCs w:val="20"/>
              </w:rPr>
              <w:t>tion presented in a bar graph.</w:t>
            </w:r>
          </w:p>
          <w:p w14:paraId="0C57247B" w14:textId="77777777" w:rsidR="00D8282E" w:rsidRDefault="00D8282E" w:rsidP="00D77ED5">
            <w:pPr>
              <w:spacing w:after="120"/>
              <w:rPr>
                <w:rFonts w:ascii="Calibri" w:hAnsi="Calibri" w:cs="Calibri"/>
                <w:sz w:val="20"/>
                <w:szCs w:val="20"/>
              </w:rPr>
            </w:pPr>
          </w:p>
          <w:p w14:paraId="061F4479" w14:textId="77777777" w:rsidR="00D77ED5" w:rsidRPr="00181060" w:rsidRDefault="00D8282E" w:rsidP="00D77ED5">
            <w:pPr>
              <w:spacing w:after="120"/>
              <w:rPr>
                <w:rStyle w:val="Clarification"/>
                <w:rFonts w:ascii="Calibri" w:hAnsi="Calibri" w:cs="Calibri"/>
                <w:color w:val="FF0000"/>
                <w:szCs w:val="20"/>
              </w:rPr>
            </w:pPr>
            <w:r>
              <w:rPr>
                <w:rStyle w:val="Clarification"/>
                <w:rFonts w:ascii="Calibri" w:hAnsi="Calibri" w:cs="Calibri"/>
                <w:color w:val="auto"/>
                <w:szCs w:val="20"/>
              </w:rPr>
              <w:t xml:space="preserve">* </w:t>
            </w:r>
            <w:r w:rsidR="00D77ED5" w:rsidRPr="00181060">
              <w:rPr>
                <w:rStyle w:val="Clarification"/>
                <w:rFonts w:ascii="Calibri" w:hAnsi="Calibri" w:cs="Calibri"/>
                <w:color w:val="auto"/>
                <w:szCs w:val="20"/>
              </w:rPr>
              <w:t>See Table 1</w:t>
            </w:r>
            <w:r w:rsidR="00D77ED5">
              <w:rPr>
                <w:rStyle w:val="Clarification"/>
                <w:rFonts w:ascii="Calibri" w:hAnsi="Calibri" w:cs="Calibri"/>
                <w:color w:val="auto"/>
                <w:szCs w:val="20"/>
              </w:rPr>
              <w:t xml:space="preserve"> at the end of this document</w:t>
            </w:r>
            <w:r w:rsidR="00D77ED5" w:rsidRPr="00181060">
              <w:rPr>
                <w:rStyle w:val="Clarification"/>
                <w:rFonts w:ascii="Calibri" w:hAnsi="Calibri" w:cs="Calibri"/>
                <w:color w:val="auto"/>
                <w:szCs w:val="20"/>
              </w:rPr>
              <w:t>.</w:t>
            </w:r>
          </w:p>
          <w:p w14:paraId="78929BDD" w14:textId="77777777" w:rsidR="00D77ED5" w:rsidRPr="00181060" w:rsidRDefault="00D77ED5" w:rsidP="00884D84">
            <w:pPr>
              <w:spacing w:after="120"/>
              <w:rPr>
                <w:rFonts w:ascii="Calibri" w:hAnsi="Calibri" w:cs="Calibri"/>
                <w:b/>
                <w:sz w:val="20"/>
                <w:szCs w:val="20"/>
              </w:rPr>
            </w:pPr>
          </w:p>
        </w:tc>
        <w:tc>
          <w:tcPr>
            <w:tcW w:w="11455" w:type="dxa"/>
          </w:tcPr>
          <w:p w14:paraId="2B72592F" w14:textId="46083C0F" w:rsidR="00D77ED5" w:rsidRPr="00181060" w:rsidRDefault="00D77ED5" w:rsidP="00D77ED5">
            <w:pPr>
              <w:spacing w:after="120"/>
              <w:rPr>
                <w:rFonts w:ascii="Calibri" w:hAnsi="Calibri" w:cs="Calibri"/>
                <w:sz w:val="20"/>
                <w:szCs w:val="20"/>
              </w:rPr>
            </w:pPr>
            <w:r w:rsidRPr="00181060">
              <w:rPr>
                <w:rFonts w:ascii="Calibri" w:hAnsi="Calibri" w:cs="Calibri"/>
                <w:sz w:val="20"/>
                <w:szCs w:val="20"/>
              </w:rPr>
              <w:t>Students should draw both picture and bar graphs representing data that can be sorted up to four categories using single unit scales (e.g., scales should count by ones)</w:t>
            </w:r>
            <w:r w:rsidR="00EF624A">
              <w:rPr>
                <w:rFonts w:ascii="Calibri" w:hAnsi="Calibri" w:cs="Calibri"/>
                <w:sz w:val="20"/>
                <w:szCs w:val="20"/>
              </w:rPr>
              <w:t xml:space="preserve">. </w:t>
            </w:r>
            <w:r w:rsidR="00D8282E">
              <w:rPr>
                <w:rFonts w:ascii="Calibri" w:hAnsi="Calibri" w:cs="Calibri"/>
                <w:sz w:val="20"/>
                <w:szCs w:val="20"/>
              </w:rPr>
              <w:t xml:space="preserve">This is an extension from first grade in which students were limited to three categories. </w:t>
            </w:r>
            <w:r w:rsidRPr="00181060">
              <w:rPr>
                <w:rFonts w:ascii="Calibri" w:hAnsi="Calibri" w:cs="Calibri"/>
                <w:sz w:val="20"/>
                <w:szCs w:val="20"/>
              </w:rPr>
              <w:t>The data should be used to solve put</w:t>
            </w:r>
            <w:r w:rsidR="00D6296C">
              <w:rPr>
                <w:rFonts w:ascii="Calibri" w:hAnsi="Calibri" w:cs="Calibri"/>
                <w:sz w:val="20"/>
                <w:szCs w:val="20"/>
              </w:rPr>
              <w:t>-</w:t>
            </w:r>
            <w:r w:rsidRPr="00181060">
              <w:rPr>
                <w:rFonts w:ascii="Calibri" w:hAnsi="Calibri" w:cs="Calibri"/>
                <w:sz w:val="20"/>
                <w:szCs w:val="20"/>
              </w:rPr>
              <w:t>together, take-apart, and compare problems as listed in Table 1</w:t>
            </w:r>
            <w:r w:rsidR="00D8282E">
              <w:rPr>
                <w:rFonts w:ascii="Calibri" w:hAnsi="Calibri" w:cs="Calibri"/>
                <w:sz w:val="20"/>
                <w:szCs w:val="20"/>
              </w:rPr>
              <w:t xml:space="preserve"> found at the end of this do</w:t>
            </w:r>
            <w:r w:rsidR="00ED6AD5">
              <w:rPr>
                <w:rFonts w:ascii="Calibri" w:hAnsi="Calibri" w:cs="Calibri"/>
                <w:sz w:val="20"/>
                <w:szCs w:val="20"/>
              </w:rPr>
              <w:t>cu</w:t>
            </w:r>
            <w:r w:rsidR="00D8282E">
              <w:rPr>
                <w:rFonts w:ascii="Calibri" w:hAnsi="Calibri" w:cs="Calibri"/>
                <w:sz w:val="20"/>
                <w:szCs w:val="20"/>
              </w:rPr>
              <w:t>ment</w:t>
            </w:r>
            <w:r w:rsidRPr="00181060">
              <w:rPr>
                <w:rFonts w:ascii="Calibri" w:hAnsi="Calibri" w:cs="Calibri"/>
                <w:sz w:val="20"/>
                <w:szCs w:val="20"/>
              </w:rPr>
              <w:t>.</w:t>
            </w:r>
          </w:p>
          <w:p w14:paraId="5CD42921" w14:textId="77777777" w:rsidR="00D77ED5" w:rsidRPr="00181060" w:rsidRDefault="00D77ED5" w:rsidP="00D77ED5">
            <w:pPr>
              <w:spacing w:after="60"/>
              <w:rPr>
                <w:rFonts w:ascii="Calibri" w:hAnsi="Calibri" w:cs="Calibri"/>
                <w:b/>
                <w:sz w:val="20"/>
                <w:szCs w:val="20"/>
              </w:rPr>
            </w:pPr>
            <w:r w:rsidRPr="00181060">
              <w:rPr>
                <w:rFonts w:ascii="Calibri" w:hAnsi="Calibri" w:cs="Calibri"/>
                <w:sz w:val="20"/>
                <w:szCs w:val="20"/>
              </w:rPr>
              <w:t>In second grade, picture graphs (pictographs) include symbols that represent single units. Pictographs should include a title, categories, category label, key, and data.</w:t>
            </w:r>
          </w:p>
          <w:p w14:paraId="523AB4A6" w14:textId="77777777" w:rsidR="00D77ED5" w:rsidRDefault="00D77ED5" w:rsidP="00D77ED5">
            <w:pPr>
              <w:jc w:val="center"/>
              <w:rPr>
                <w:rFonts w:ascii="Calibri" w:hAnsi="Calibri" w:cs="Calibri"/>
                <w:sz w:val="20"/>
                <w:szCs w:val="20"/>
              </w:rPr>
            </w:pPr>
            <w:r>
              <w:rPr>
                <w:rFonts w:ascii="Calibri" w:hAnsi="Calibri" w:cs="Calibri"/>
                <w:noProof/>
                <w:sz w:val="20"/>
                <w:szCs w:val="20"/>
              </w:rPr>
              <w:drawing>
                <wp:inline distT="0" distB="0" distL="0" distR="0" wp14:anchorId="5D457B82" wp14:editId="4DA00ACF">
                  <wp:extent cx="2044700" cy="905510"/>
                  <wp:effectExtent l="0" t="0" r="0" b="8890"/>
                  <wp:docPr id="11" name="Picture 13" descr="C:\Users\mknuck\AppData\Local\Microsoft\Windows\Temporary Internet Files\Content.IE5\OCVG825A\2_md_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nuck\AppData\Local\Microsoft\Windows\Temporary Internet Files\Content.IE5\OCVG825A\2_md_10[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4700" cy="905510"/>
                          </a:xfrm>
                          <a:prstGeom prst="rect">
                            <a:avLst/>
                          </a:prstGeom>
                          <a:noFill/>
                          <a:ln>
                            <a:noFill/>
                          </a:ln>
                        </pic:spPr>
                      </pic:pic>
                    </a:graphicData>
                  </a:graphic>
                </wp:inline>
              </w:drawing>
            </w:r>
          </w:p>
          <w:p w14:paraId="31312018" w14:textId="77777777" w:rsidR="00D77ED5" w:rsidRDefault="00D77ED5" w:rsidP="00D77ED5">
            <w:pPr>
              <w:jc w:val="center"/>
              <w:rPr>
                <w:rFonts w:ascii="Calibri" w:hAnsi="Calibri" w:cs="Calibri"/>
                <w:sz w:val="20"/>
                <w:szCs w:val="20"/>
              </w:rPr>
            </w:pPr>
          </w:p>
          <w:p w14:paraId="44A8FFC0" w14:textId="77777777" w:rsidR="00D77ED5" w:rsidRDefault="00D8282E" w:rsidP="00D77ED5">
            <w:pPr>
              <w:spacing w:after="60"/>
              <w:rPr>
                <w:rFonts w:ascii="Calibri" w:hAnsi="Calibri" w:cs="Calibri"/>
                <w:sz w:val="20"/>
                <w:szCs w:val="20"/>
              </w:rPr>
            </w:pPr>
            <w:r>
              <w:rPr>
                <w:rFonts w:ascii="Calibri" w:hAnsi="Calibri" w:cs="Calibri"/>
                <w:noProof/>
                <w:sz w:val="20"/>
                <w:szCs w:val="20"/>
              </w:rPr>
              <w:drawing>
                <wp:anchor distT="0" distB="0" distL="114300" distR="114300" simplePos="0" relativeHeight="251670528" behindDoc="1" locked="0" layoutInCell="1" allowOverlap="1" wp14:anchorId="0FCB8636" wp14:editId="0DE88562">
                  <wp:simplePos x="0" y="0"/>
                  <wp:positionH relativeFrom="column">
                    <wp:posOffset>3559810</wp:posOffset>
                  </wp:positionH>
                  <wp:positionV relativeFrom="paragraph">
                    <wp:posOffset>237490</wp:posOffset>
                  </wp:positionV>
                  <wp:extent cx="1371600" cy="1345565"/>
                  <wp:effectExtent l="0" t="0" r="0" b="6985"/>
                  <wp:wrapTight wrapText="bothSides">
                    <wp:wrapPolygon edited="0">
                      <wp:start x="0" y="0"/>
                      <wp:lineTo x="0" y="21406"/>
                      <wp:lineTo x="21300" y="21406"/>
                      <wp:lineTo x="21300" y="0"/>
                      <wp:lineTo x="0" y="0"/>
                    </wp:wrapPolygon>
                  </wp:wrapTight>
                  <wp:docPr id="17" name="Picture 5" descr="C:\Users\mknuck\Desktop\2MD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nuck\Desktop\2MD10.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676672" behindDoc="1" locked="0" layoutInCell="1" allowOverlap="1" wp14:anchorId="2C51CA2F" wp14:editId="58C62EC9">
                  <wp:simplePos x="0" y="0"/>
                  <wp:positionH relativeFrom="column">
                    <wp:posOffset>1344295</wp:posOffset>
                  </wp:positionH>
                  <wp:positionV relativeFrom="paragraph">
                    <wp:posOffset>237490</wp:posOffset>
                  </wp:positionV>
                  <wp:extent cx="1198880" cy="1354455"/>
                  <wp:effectExtent l="0" t="0" r="1270" b="0"/>
                  <wp:wrapTight wrapText="bothSides">
                    <wp:wrapPolygon edited="0">
                      <wp:start x="0" y="0"/>
                      <wp:lineTo x="0" y="21266"/>
                      <wp:lineTo x="21280" y="21266"/>
                      <wp:lineTo x="21280" y="0"/>
                      <wp:lineTo x="0" y="0"/>
                    </wp:wrapPolygon>
                  </wp:wrapTight>
                  <wp:docPr id="16" name="Picture 6" descr="C:\Users\mknuck\Desktop\2MD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nuck\Desktop\2MD10.2.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888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ED5" w:rsidRPr="00181060">
              <w:rPr>
                <w:rFonts w:ascii="Calibri" w:hAnsi="Calibri" w:cs="Calibri"/>
                <w:sz w:val="20"/>
                <w:szCs w:val="20"/>
              </w:rPr>
              <w:t xml:space="preserve">Second graders should draw both horizontal and vertical bar graphs. Bar graphs include a title, scale, scale label, categories, category label, and data. </w:t>
            </w:r>
          </w:p>
          <w:p w14:paraId="22684A15" w14:textId="77777777" w:rsidR="00D8282E" w:rsidRDefault="00D8282E" w:rsidP="00D77ED5">
            <w:pPr>
              <w:spacing w:after="60"/>
              <w:rPr>
                <w:rFonts w:ascii="Calibri" w:hAnsi="Calibri" w:cs="Calibri"/>
                <w:sz w:val="20"/>
                <w:szCs w:val="20"/>
              </w:rPr>
            </w:pPr>
          </w:p>
          <w:p w14:paraId="15EEDF99" w14:textId="77777777" w:rsidR="00D8282E" w:rsidRDefault="00D8282E" w:rsidP="00D77ED5">
            <w:pPr>
              <w:spacing w:after="60"/>
              <w:rPr>
                <w:rFonts w:ascii="Calibri" w:hAnsi="Calibri" w:cs="Calibri"/>
                <w:sz w:val="20"/>
                <w:szCs w:val="20"/>
              </w:rPr>
            </w:pPr>
          </w:p>
          <w:p w14:paraId="0804AD81" w14:textId="77777777" w:rsidR="00D8282E" w:rsidRDefault="00D8282E" w:rsidP="00D77ED5">
            <w:pPr>
              <w:spacing w:after="60"/>
              <w:rPr>
                <w:rFonts w:ascii="Calibri" w:hAnsi="Calibri" w:cs="Calibri"/>
                <w:sz w:val="20"/>
                <w:szCs w:val="20"/>
              </w:rPr>
            </w:pPr>
          </w:p>
          <w:p w14:paraId="3680D4D4" w14:textId="77777777" w:rsidR="00D8282E" w:rsidRDefault="00D8282E" w:rsidP="00D77ED5">
            <w:pPr>
              <w:spacing w:after="60"/>
              <w:rPr>
                <w:rFonts w:ascii="Calibri" w:hAnsi="Calibri" w:cs="Calibri"/>
                <w:sz w:val="20"/>
                <w:szCs w:val="20"/>
              </w:rPr>
            </w:pPr>
          </w:p>
          <w:p w14:paraId="07718DE1" w14:textId="77777777" w:rsidR="00D8282E" w:rsidRDefault="00D8282E" w:rsidP="00D77ED5">
            <w:pPr>
              <w:spacing w:after="60"/>
              <w:rPr>
                <w:rFonts w:ascii="Calibri" w:hAnsi="Calibri" w:cs="Calibri"/>
                <w:sz w:val="20"/>
                <w:szCs w:val="20"/>
              </w:rPr>
            </w:pPr>
          </w:p>
          <w:p w14:paraId="2A5CA171" w14:textId="77777777" w:rsidR="00D8282E" w:rsidRDefault="00D8282E" w:rsidP="00D77ED5">
            <w:pPr>
              <w:spacing w:after="60"/>
              <w:rPr>
                <w:rFonts w:ascii="Calibri" w:hAnsi="Calibri" w:cs="Calibri"/>
                <w:sz w:val="20"/>
                <w:szCs w:val="20"/>
              </w:rPr>
            </w:pPr>
          </w:p>
          <w:p w14:paraId="3EAA4870" w14:textId="77777777" w:rsidR="00D8282E" w:rsidRDefault="00D8282E" w:rsidP="00D77ED5">
            <w:pPr>
              <w:spacing w:after="60"/>
              <w:rPr>
                <w:rFonts w:ascii="Calibri" w:hAnsi="Calibri" w:cs="Calibri"/>
                <w:sz w:val="20"/>
                <w:szCs w:val="20"/>
              </w:rPr>
            </w:pPr>
          </w:p>
          <w:p w14:paraId="25A9C91B" w14:textId="77777777" w:rsidR="00D8282E" w:rsidRPr="00A42292" w:rsidRDefault="00D8282E" w:rsidP="00D8282E">
            <w:pPr>
              <w:rPr>
                <w:rFonts w:asciiTheme="minorHAnsi" w:hAnsiTheme="minorHAnsi"/>
                <w:b/>
                <w:sz w:val="20"/>
                <w:szCs w:val="20"/>
              </w:rPr>
            </w:pPr>
            <w:r w:rsidRPr="00A42292">
              <w:rPr>
                <w:rFonts w:asciiTheme="minorHAnsi" w:hAnsiTheme="minorHAnsi"/>
                <w:b/>
                <w:sz w:val="20"/>
                <w:szCs w:val="20"/>
              </w:rPr>
              <w:t xml:space="preserve">Example: </w:t>
            </w:r>
          </w:p>
          <w:p w14:paraId="7D94D12B" w14:textId="5D0A38B8" w:rsidR="00D8282E" w:rsidRPr="00C410BD" w:rsidRDefault="00A42292" w:rsidP="00D8282E">
            <w:pPr>
              <w:rPr>
                <w:rFonts w:asciiTheme="minorHAnsi" w:hAnsiTheme="minorHAnsi"/>
                <w:sz w:val="20"/>
                <w:szCs w:val="20"/>
              </w:rPr>
            </w:pPr>
            <w:r>
              <w:rPr>
                <w:rFonts w:asciiTheme="minorHAnsi" w:hAnsiTheme="minorHAnsi"/>
                <w:sz w:val="20"/>
                <w:szCs w:val="20"/>
              </w:rPr>
              <w:t>The second</w:t>
            </w:r>
            <w:r w:rsidR="00D6296C">
              <w:rPr>
                <w:rFonts w:asciiTheme="minorHAnsi" w:hAnsiTheme="minorHAnsi"/>
                <w:sz w:val="20"/>
                <w:szCs w:val="20"/>
              </w:rPr>
              <w:t>-</w:t>
            </w:r>
            <w:r>
              <w:rPr>
                <w:rFonts w:asciiTheme="minorHAnsi" w:hAnsiTheme="minorHAnsi"/>
                <w:sz w:val="20"/>
                <w:szCs w:val="20"/>
              </w:rPr>
              <w:t>grade students</w:t>
            </w:r>
            <w:r w:rsidR="00D8282E" w:rsidRPr="00C410BD">
              <w:rPr>
                <w:rFonts w:asciiTheme="minorHAnsi" w:hAnsiTheme="minorHAnsi"/>
                <w:sz w:val="20"/>
                <w:szCs w:val="20"/>
              </w:rPr>
              <w:t xml:space="preserve"> were responsible for purchasing ice cream for an Open House event at school</w:t>
            </w:r>
            <w:r w:rsidR="00EF624A">
              <w:rPr>
                <w:rFonts w:asciiTheme="minorHAnsi" w:hAnsiTheme="minorHAnsi"/>
                <w:sz w:val="20"/>
                <w:szCs w:val="20"/>
              </w:rPr>
              <w:t xml:space="preserve">. </w:t>
            </w:r>
            <w:r w:rsidR="00D8282E" w:rsidRPr="00C410BD">
              <w:rPr>
                <w:rFonts w:asciiTheme="minorHAnsi" w:hAnsiTheme="minorHAnsi"/>
                <w:sz w:val="20"/>
                <w:szCs w:val="20"/>
              </w:rPr>
              <w:t>They decided to collect data to determine which flavors to buy for the event</w:t>
            </w:r>
            <w:r w:rsidR="00EF624A">
              <w:rPr>
                <w:rFonts w:asciiTheme="minorHAnsi" w:hAnsiTheme="minorHAnsi"/>
                <w:sz w:val="20"/>
                <w:szCs w:val="20"/>
              </w:rPr>
              <w:t xml:space="preserve">. </w:t>
            </w:r>
            <w:r w:rsidR="00D8282E" w:rsidRPr="00C410BD">
              <w:rPr>
                <w:rFonts w:asciiTheme="minorHAnsi" w:hAnsiTheme="minorHAnsi"/>
                <w:sz w:val="20"/>
                <w:szCs w:val="20"/>
              </w:rPr>
              <w:t>As a group, the students decided on the question, “What is your favorite flavor of ice cream?” and 4 likely responses, “chocolate</w:t>
            </w:r>
            <w:r w:rsidR="00D6296C">
              <w:rPr>
                <w:rFonts w:asciiTheme="minorHAnsi" w:hAnsiTheme="minorHAnsi"/>
                <w:sz w:val="20"/>
                <w:szCs w:val="20"/>
              </w:rPr>
              <w:t>,</w:t>
            </w:r>
            <w:r w:rsidR="00D8282E" w:rsidRPr="00C410BD">
              <w:rPr>
                <w:rFonts w:asciiTheme="minorHAnsi" w:hAnsiTheme="minorHAnsi"/>
                <w:sz w:val="20"/>
                <w:szCs w:val="20"/>
              </w:rPr>
              <w:t>” “vanilla</w:t>
            </w:r>
            <w:r w:rsidR="00D6296C">
              <w:rPr>
                <w:rFonts w:asciiTheme="minorHAnsi" w:hAnsiTheme="minorHAnsi"/>
                <w:sz w:val="20"/>
                <w:szCs w:val="20"/>
              </w:rPr>
              <w:t>,</w:t>
            </w:r>
            <w:r w:rsidR="00D8282E" w:rsidRPr="00C410BD">
              <w:rPr>
                <w:rFonts w:asciiTheme="minorHAnsi" w:hAnsiTheme="minorHAnsi"/>
                <w:sz w:val="20"/>
                <w:szCs w:val="20"/>
              </w:rPr>
              <w:t>” “strawberry</w:t>
            </w:r>
            <w:r w:rsidR="00D6296C">
              <w:rPr>
                <w:rFonts w:asciiTheme="minorHAnsi" w:hAnsiTheme="minorHAnsi"/>
                <w:sz w:val="20"/>
                <w:szCs w:val="20"/>
              </w:rPr>
              <w:t>,</w:t>
            </w:r>
            <w:r w:rsidR="00D8282E" w:rsidRPr="00C410BD">
              <w:rPr>
                <w:rFonts w:asciiTheme="minorHAnsi" w:hAnsiTheme="minorHAnsi"/>
                <w:sz w:val="20"/>
                <w:szCs w:val="20"/>
              </w:rPr>
              <w:t>” and “cherry</w:t>
            </w:r>
            <w:r w:rsidR="00D6296C">
              <w:rPr>
                <w:rFonts w:asciiTheme="minorHAnsi" w:hAnsiTheme="minorHAnsi"/>
                <w:sz w:val="20"/>
                <w:szCs w:val="20"/>
              </w:rPr>
              <w:t>.</w:t>
            </w:r>
            <w:r w:rsidR="00D8282E" w:rsidRPr="00C410BD">
              <w:rPr>
                <w:rFonts w:asciiTheme="minorHAnsi" w:hAnsiTheme="minorHAnsi"/>
                <w:sz w:val="20"/>
                <w:szCs w:val="20"/>
              </w:rPr>
              <w:t>”</w:t>
            </w:r>
            <w:r w:rsidR="00EF624A">
              <w:rPr>
                <w:rFonts w:asciiTheme="minorHAnsi" w:hAnsiTheme="minorHAnsi"/>
                <w:sz w:val="20"/>
                <w:szCs w:val="20"/>
              </w:rPr>
              <w:t xml:space="preserve"> </w:t>
            </w:r>
          </w:p>
          <w:p w14:paraId="51295FF2" w14:textId="77777777" w:rsidR="00D8282E" w:rsidRPr="00C410BD" w:rsidRDefault="00D8282E" w:rsidP="00D8282E">
            <w:pPr>
              <w:rPr>
                <w:rFonts w:asciiTheme="minorHAnsi" w:hAnsiTheme="minorHAnsi"/>
                <w:sz w:val="20"/>
                <w:szCs w:val="20"/>
              </w:rPr>
            </w:pPr>
          </w:p>
          <w:p w14:paraId="3B52B489" w14:textId="77777777" w:rsidR="00D8282E" w:rsidRPr="00C410BD" w:rsidRDefault="00D8282E" w:rsidP="00D8282E">
            <w:pPr>
              <w:rPr>
                <w:rFonts w:asciiTheme="minorHAnsi" w:hAnsiTheme="minorHAnsi"/>
                <w:sz w:val="20"/>
                <w:szCs w:val="20"/>
              </w:rPr>
            </w:pPr>
            <w:r w:rsidRPr="00C410BD">
              <w:rPr>
                <w:rFonts w:asciiTheme="minorHAnsi" w:hAnsiTheme="minorHAnsi"/>
                <w:sz w:val="20"/>
                <w:szCs w:val="20"/>
              </w:rPr>
              <w:t>The students then divided into teams and collected data from different classes in the school</w:t>
            </w:r>
            <w:r w:rsidR="00EF624A">
              <w:rPr>
                <w:rFonts w:asciiTheme="minorHAnsi" w:hAnsiTheme="minorHAnsi"/>
                <w:sz w:val="20"/>
                <w:szCs w:val="20"/>
              </w:rPr>
              <w:t xml:space="preserve">. </w:t>
            </w:r>
            <w:r w:rsidRPr="00C410BD">
              <w:rPr>
                <w:rFonts w:asciiTheme="minorHAnsi" w:hAnsiTheme="minorHAnsi"/>
                <w:sz w:val="20"/>
                <w:szCs w:val="20"/>
              </w:rPr>
              <w:t>Each team decided how to keep track of the data</w:t>
            </w:r>
            <w:r w:rsidR="00EF624A">
              <w:rPr>
                <w:rFonts w:asciiTheme="minorHAnsi" w:hAnsiTheme="minorHAnsi"/>
                <w:sz w:val="20"/>
                <w:szCs w:val="20"/>
              </w:rPr>
              <w:t xml:space="preserve">. </w:t>
            </w:r>
            <w:r w:rsidRPr="00C410BD">
              <w:rPr>
                <w:rFonts w:asciiTheme="minorHAnsi" w:hAnsiTheme="minorHAnsi"/>
                <w:sz w:val="20"/>
                <w:szCs w:val="20"/>
              </w:rPr>
              <w:t>Most teams used tally marks to keep up with the responses</w:t>
            </w:r>
            <w:r w:rsidR="00EF624A">
              <w:rPr>
                <w:rFonts w:asciiTheme="minorHAnsi" w:hAnsiTheme="minorHAnsi"/>
                <w:sz w:val="20"/>
                <w:szCs w:val="20"/>
              </w:rPr>
              <w:t xml:space="preserve">. </w:t>
            </w:r>
            <w:r w:rsidRPr="00C410BD">
              <w:rPr>
                <w:rFonts w:asciiTheme="minorHAnsi" w:hAnsiTheme="minorHAnsi"/>
                <w:sz w:val="20"/>
                <w:szCs w:val="20"/>
              </w:rPr>
              <w:t>A few teams used a table and check marks</w:t>
            </w:r>
            <w:r w:rsidR="00EF624A">
              <w:rPr>
                <w:rFonts w:asciiTheme="minorHAnsi" w:hAnsiTheme="minorHAnsi"/>
                <w:sz w:val="20"/>
                <w:szCs w:val="20"/>
              </w:rPr>
              <w:t xml:space="preserve">. </w:t>
            </w:r>
          </w:p>
          <w:p w14:paraId="6EE4BBA4" w14:textId="77777777" w:rsidR="00D8282E" w:rsidRPr="00C410BD" w:rsidRDefault="00D8282E" w:rsidP="00D8282E">
            <w:pPr>
              <w:rPr>
                <w:rFonts w:asciiTheme="minorHAnsi" w:hAnsiTheme="minorHAnsi"/>
                <w:sz w:val="20"/>
                <w:szCs w:val="20"/>
              </w:rPr>
            </w:pPr>
            <w:r w:rsidRPr="00C410BD">
              <w:rPr>
                <w:rFonts w:asciiTheme="minorHAnsi" w:hAnsiTheme="minorHAnsi"/>
                <w:sz w:val="20"/>
                <w:szCs w:val="20"/>
              </w:rPr>
              <w:t xml:space="preserve"> </w:t>
            </w:r>
          </w:p>
          <w:p w14:paraId="57FF748B" w14:textId="77777777" w:rsidR="00D77ED5" w:rsidRPr="00625914" w:rsidRDefault="00D77ED5" w:rsidP="00D8282E">
            <w:pPr>
              <w:spacing w:after="60"/>
              <w:rPr>
                <w:rFonts w:ascii="Calibri" w:hAnsi="Calibri" w:cs="Calibri"/>
                <w:i/>
                <w:sz w:val="20"/>
                <w:szCs w:val="20"/>
              </w:rPr>
            </w:pPr>
          </w:p>
        </w:tc>
      </w:tr>
      <w:tr w:rsidR="00D8282E" w:rsidRPr="00AA66D1" w14:paraId="2BC09373" w14:textId="77777777" w:rsidTr="00D8282E">
        <w:trPr>
          <w:cantSplit/>
          <w:trHeight w:val="6380"/>
          <w:tblHeader/>
        </w:trPr>
        <w:tc>
          <w:tcPr>
            <w:tcW w:w="2675" w:type="dxa"/>
          </w:tcPr>
          <w:p w14:paraId="33F82C8D" w14:textId="77777777" w:rsidR="00D8282E" w:rsidRPr="00181060" w:rsidRDefault="00625914" w:rsidP="00D77ED5">
            <w:pPr>
              <w:spacing w:after="120"/>
              <w:rPr>
                <w:rFonts w:ascii="Calibri" w:hAnsi="Calibri" w:cs="Calibri"/>
                <w:b/>
                <w:sz w:val="20"/>
                <w:szCs w:val="20"/>
              </w:rPr>
            </w:pPr>
            <w:proofErr w:type="gramStart"/>
            <w:r w:rsidRPr="00181060">
              <w:rPr>
                <w:rFonts w:ascii="Calibri" w:hAnsi="Calibri" w:cs="Calibri"/>
                <w:b/>
                <w:sz w:val="20"/>
                <w:szCs w:val="20"/>
              </w:rPr>
              <w:lastRenderedPageBreak/>
              <w:t>2.MD.</w:t>
            </w:r>
            <w:r>
              <w:rPr>
                <w:rFonts w:ascii="Calibri" w:hAnsi="Calibri" w:cs="Calibri"/>
                <w:b/>
                <w:sz w:val="20"/>
                <w:szCs w:val="20"/>
              </w:rPr>
              <w:t>D.</w:t>
            </w:r>
            <w:r w:rsidRPr="00181060">
              <w:rPr>
                <w:rFonts w:ascii="Calibri" w:hAnsi="Calibri" w:cs="Calibri"/>
                <w:b/>
                <w:sz w:val="20"/>
                <w:szCs w:val="20"/>
              </w:rPr>
              <w:t>10</w:t>
            </w:r>
            <w:proofErr w:type="gramEnd"/>
            <w:r w:rsidRPr="00181060">
              <w:rPr>
                <w:rFonts w:ascii="Calibri" w:hAnsi="Calibri" w:cs="Calibri"/>
                <w:b/>
                <w:sz w:val="20"/>
                <w:szCs w:val="20"/>
              </w:rPr>
              <w:t>.</w:t>
            </w:r>
            <w:r>
              <w:rPr>
                <w:rFonts w:ascii="Calibri" w:hAnsi="Calibri" w:cs="Calibri"/>
                <w:b/>
                <w:sz w:val="20"/>
                <w:szCs w:val="20"/>
              </w:rPr>
              <w:t xml:space="preserve"> </w:t>
            </w:r>
            <w:r w:rsidRPr="00625914">
              <w:rPr>
                <w:rFonts w:ascii="Calibri" w:hAnsi="Calibri" w:cs="Calibri"/>
                <w:i/>
                <w:sz w:val="20"/>
                <w:szCs w:val="20"/>
              </w:rPr>
              <w:t>continued</w:t>
            </w:r>
          </w:p>
        </w:tc>
        <w:tc>
          <w:tcPr>
            <w:tcW w:w="11455" w:type="dxa"/>
          </w:tcPr>
          <w:p w14:paraId="52D1ECDF" w14:textId="77777777" w:rsidR="00D8282E" w:rsidRDefault="00D8282E" w:rsidP="00D8282E">
            <w:pPr>
              <w:rPr>
                <w:rFonts w:asciiTheme="minorHAnsi" w:hAnsiTheme="minorHAnsi"/>
                <w:sz w:val="20"/>
                <w:szCs w:val="20"/>
              </w:rPr>
            </w:pPr>
          </w:p>
          <w:p w14:paraId="5A790412" w14:textId="77777777" w:rsidR="00D8282E" w:rsidRPr="00C410BD" w:rsidRDefault="00D8282E" w:rsidP="00D8282E">
            <w:pPr>
              <w:rPr>
                <w:rFonts w:asciiTheme="minorHAnsi" w:hAnsiTheme="minorHAnsi"/>
                <w:sz w:val="20"/>
                <w:szCs w:val="20"/>
              </w:rPr>
            </w:pPr>
            <w:r w:rsidRPr="00C410BD">
              <w:rPr>
                <w:rFonts w:asciiTheme="minorHAnsi" w:hAnsiTheme="minorHAnsi"/>
                <w:sz w:val="20"/>
                <w:szCs w:val="20"/>
              </w:rPr>
              <w:t>When back in the classroom, each team organized their data by totaling each category in a chart or table</w:t>
            </w:r>
            <w:r w:rsidR="00EF624A">
              <w:rPr>
                <w:rFonts w:asciiTheme="minorHAnsi" w:hAnsiTheme="minorHAnsi"/>
                <w:sz w:val="20"/>
                <w:szCs w:val="20"/>
              </w:rPr>
              <w:t xml:space="preserve">. </w:t>
            </w:r>
            <w:r w:rsidRPr="00C410BD">
              <w:rPr>
                <w:rFonts w:asciiTheme="minorHAnsi" w:hAnsiTheme="minorHAnsi"/>
                <w:sz w:val="20"/>
                <w:szCs w:val="20"/>
              </w:rPr>
              <w:t>Team A’s data was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700"/>
            </w:tblGrid>
            <w:tr w:rsidR="00D8282E" w:rsidRPr="00C410BD" w14:paraId="1CB40894" w14:textId="77777777" w:rsidTr="00EF624A">
              <w:trPr>
                <w:trHeight w:val="264"/>
                <w:jc w:val="center"/>
              </w:trPr>
              <w:tc>
                <w:tcPr>
                  <w:tcW w:w="1739" w:type="dxa"/>
                </w:tcPr>
                <w:p w14:paraId="6F9E174E" w14:textId="77777777" w:rsidR="00D8282E" w:rsidRPr="00C410BD" w:rsidRDefault="00D8282E" w:rsidP="00EF624A">
                  <w:pPr>
                    <w:jc w:val="center"/>
                    <w:rPr>
                      <w:rFonts w:asciiTheme="minorHAnsi" w:hAnsiTheme="minorHAnsi"/>
                      <w:b/>
                      <w:sz w:val="20"/>
                      <w:szCs w:val="20"/>
                    </w:rPr>
                  </w:pPr>
                  <w:r w:rsidRPr="00C410BD">
                    <w:rPr>
                      <w:rFonts w:asciiTheme="minorHAnsi" w:hAnsiTheme="minorHAnsi"/>
                      <w:b/>
                      <w:sz w:val="20"/>
                      <w:szCs w:val="20"/>
                    </w:rPr>
                    <w:t>Flavor</w:t>
                  </w:r>
                </w:p>
              </w:tc>
              <w:tc>
                <w:tcPr>
                  <w:tcW w:w="1700" w:type="dxa"/>
                </w:tcPr>
                <w:p w14:paraId="1EF0F357" w14:textId="77777777" w:rsidR="00D8282E" w:rsidRPr="00C410BD" w:rsidRDefault="00D8282E" w:rsidP="00EF624A">
                  <w:pPr>
                    <w:jc w:val="center"/>
                    <w:rPr>
                      <w:rFonts w:asciiTheme="minorHAnsi" w:hAnsiTheme="minorHAnsi"/>
                      <w:b/>
                      <w:sz w:val="20"/>
                      <w:szCs w:val="20"/>
                    </w:rPr>
                  </w:pPr>
                  <w:r w:rsidRPr="00C410BD">
                    <w:rPr>
                      <w:rFonts w:asciiTheme="minorHAnsi" w:hAnsiTheme="minorHAnsi"/>
                      <w:b/>
                      <w:sz w:val="20"/>
                      <w:szCs w:val="20"/>
                    </w:rPr>
                    <w:t>Number of People</w:t>
                  </w:r>
                </w:p>
              </w:tc>
            </w:tr>
            <w:tr w:rsidR="00D8282E" w:rsidRPr="00C410BD" w14:paraId="2813842E" w14:textId="77777777" w:rsidTr="00EF624A">
              <w:trPr>
                <w:trHeight w:val="264"/>
                <w:jc w:val="center"/>
              </w:trPr>
              <w:tc>
                <w:tcPr>
                  <w:tcW w:w="1739" w:type="dxa"/>
                </w:tcPr>
                <w:p w14:paraId="41B9E38B"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Chocolate</w:t>
                  </w:r>
                </w:p>
              </w:tc>
              <w:tc>
                <w:tcPr>
                  <w:tcW w:w="1700" w:type="dxa"/>
                </w:tcPr>
                <w:p w14:paraId="135B13CE"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12</w:t>
                  </w:r>
                </w:p>
              </w:tc>
            </w:tr>
            <w:tr w:rsidR="00D8282E" w:rsidRPr="00C410BD" w14:paraId="707E8790" w14:textId="77777777" w:rsidTr="00EF624A">
              <w:trPr>
                <w:trHeight w:val="264"/>
                <w:jc w:val="center"/>
              </w:trPr>
              <w:tc>
                <w:tcPr>
                  <w:tcW w:w="1739" w:type="dxa"/>
                </w:tcPr>
                <w:p w14:paraId="0FC290FC"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Vanilla</w:t>
                  </w:r>
                </w:p>
              </w:tc>
              <w:tc>
                <w:tcPr>
                  <w:tcW w:w="1700" w:type="dxa"/>
                </w:tcPr>
                <w:p w14:paraId="3640D6D5"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5</w:t>
                  </w:r>
                </w:p>
              </w:tc>
            </w:tr>
            <w:tr w:rsidR="00D8282E" w:rsidRPr="00C410BD" w14:paraId="659BB774" w14:textId="77777777" w:rsidTr="00EF624A">
              <w:trPr>
                <w:trHeight w:val="264"/>
                <w:jc w:val="center"/>
              </w:trPr>
              <w:tc>
                <w:tcPr>
                  <w:tcW w:w="1739" w:type="dxa"/>
                </w:tcPr>
                <w:p w14:paraId="41238584"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Strawberry</w:t>
                  </w:r>
                </w:p>
              </w:tc>
              <w:tc>
                <w:tcPr>
                  <w:tcW w:w="1700" w:type="dxa"/>
                </w:tcPr>
                <w:p w14:paraId="0AC5E981"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6</w:t>
                  </w:r>
                </w:p>
              </w:tc>
            </w:tr>
            <w:tr w:rsidR="00D8282E" w:rsidRPr="00C410BD" w14:paraId="2196E1AD" w14:textId="77777777" w:rsidTr="00EF624A">
              <w:trPr>
                <w:trHeight w:val="264"/>
                <w:jc w:val="center"/>
              </w:trPr>
              <w:tc>
                <w:tcPr>
                  <w:tcW w:w="1739" w:type="dxa"/>
                </w:tcPr>
                <w:p w14:paraId="21D9C2D2"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Cherry</w:t>
                  </w:r>
                </w:p>
              </w:tc>
              <w:tc>
                <w:tcPr>
                  <w:tcW w:w="1700" w:type="dxa"/>
                </w:tcPr>
                <w:p w14:paraId="3A13B86C" w14:textId="77777777" w:rsidR="00D8282E" w:rsidRPr="00C410BD" w:rsidRDefault="00D8282E" w:rsidP="00EF624A">
                  <w:pPr>
                    <w:jc w:val="center"/>
                    <w:rPr>
                      <w:rFonts w:asciiTheme="minorHAnsi" w:hAnsiTheme="minorHAnsi"/>
                      <w:sz w:val="20"/>
                      <w:szCs w:val="20"/>
                    </w:rPr>
                  </w:pPr>
                  <w:r w:rsidRPr="00C410BD">
                    <w:rPr>
                      <w:rFonts w:asciiTheme="minorHAnsi" w:hAnsiTheme="minorHAnsi"/>
                      <w:sz w:val="20"/>
                      <w:szCs w:val="20"/>
                    </w:rPr>
                    <w:t>9</w:t>
                  </w:r>
                </w:p>
              </w:tc>
            </w:tr>
          </w:tbl>
          <w:p w14:paraId="345C668A" w14:textId="77777777" w:rsidR="00ED6AD5" w:rsidRPr="00C410BD" w:rsidRDefault="00ED6AD5" w:rsidP="00ED6AD5">
            <w:pPr>
              <w:rPr>
                <w:rFonts w:asciiTheme="minorHAnsi" w:hAnsiTheme="minorHAnsi"/>
                <w:sz w:val="20"/>
                <w:szCs w:val="20"/>
              </w:rPr>
            </w:pPr>
            <w:r w:rsidRPr="00C410BD">
              <w:rPr>
                <w:rFonts w:asciiTheme="minorHAnsi" w:hAnsiTheme="minorHAnsi"/>
                <w:sz w:val="20"/>
                <w:szCs w:val="20"/>
              </w:rPr>
              <w:t>Each team selected either a picture graph or a bar graph to display their data and created it using either paper or the computer</w:t>
            </w:r>
            <w:r w:rsidR="00EF624A">
              <w:rPr>
                <w:rFonts w:asciiTheme="minorHAnsi" w:hAnsiTheme="minorHAnsi"/>
                <w:sz w:val="20"/>
                <w:szCs w:val="20"/>
              </w:rPr>
              <w:t xml:space="preserve">. </w:t>
            </w:r>
            <w:r w:rsidRPr="00C410BD">
              <w:rPr>
                <w:rFonts w:asciiTheme="minorHAnsi" w:hAnsiTheme="minorHAnsi"/>
                <w:sz w:val="20"/>
                <w:szCs w:val="20"/>
              </w:rPr>
              <w:t>Team A and Team B graphs are provided here:</w:t>
            </w:r>
          </w:p>
          <w:p w14:paraId="57D69AEA" w14:textId="77777777" w:rsidR="00ED6AD5" w:rsidRDefault="00ED6AD5" w:rsidP="00ED6AD5">
            <w:pPr>
              <w:rPr>
                <w:rFonts w:asciiTheme="minorHAnsi" w:hAnsiTheme="minorHAnsi"/>
                <w:b/>
                <w:sz w:val="20"/>
                <w:szCs w:val="20"/>
              </w:rPr>
            </w:pPr>
          </w:p>
          <w:p w14:paraId="5F01FA97" w14:textId="6C2ECD99" w:rsidR="00ED6AD5" w:rsidRPr="00C410BD" w:rsidRDefault="00ED6AD5" w:rsidP="00ED6AD5">
            <w:pPr>
              <w:rPr>
                <w:rFonts w:asciiTheme="minorHAnsi" w:hAnsiTheme="minorHAnsi"/>
                <w:sz w:val="20"/>
                <w:szCs w:val="20"/>
              </w:rPr>
            </w:pPr>
            <w:r w:rsidRPr="00C410BD">
              <w:rPr>
                <w:rFonts w:asciiTheme="minorHAnsi" w:hAnsiTheme="minorHAnsi"/>
                <w:b/>
                <w:sz w:val="20"/>
                <w:szCs w:val="20"/>
              </w:rPr>
              <w:t>Team A:</w:t>
            </w:r>
            <w:r w:rsidRPr="00C410BD">
              <w:rPr>
                <w:rFonts w:asciiTheme="minorHAnsi" w:hAnsiTheme="minorHAnsi"/>
                <w:sz w:val="20"/>
                <w:szCs w:val="20"/>
              </w:rPr>
              <w:t xml:space="preserve"> Bar Graph</w:t>
            </w:r>
            <w:r>
              <w:rPr>
                <w:rFonts w:asciiTheme="minorHAnsi" w:hAnsiTheme="minorHAnsi"/>
                <w:sz w:val="20"/>
                <w:szCs w:val="20"/>
              </w:rPr>
              <w:t xml:space="preserve">                                                                                </w:t>
            </w:r>
            <w:r w:rsidRPr="00ED6AD5">
              <w:rPr>
                <w:rFonts w:asciiTheme="minorHAnsi" w:hAnsiTheme="minorHAnsi"/>
                <w:b/>
                <w:sz w:val="20"/>
                <w:szCs w:val="20"/>
              </w:rPr>
              <w:t>Team B</w:t>
            </w:r>
            <w:r w:rsidR="00D6296C" w:rsidRPr="00007578">
              <w:rPr>
                <w:rFonts w:asciiTheme="minorHAnsi" w:hAnsiTheme="minorHAnsi"/>
                <w:b/>
                <w:sz w:val="20"/>
                <w:szCs w:val="20"/>
              </w:rPr>
              <w:t>:</w:t>
            </w:r>
            <w:r w:rsidR="00D6296C">
              <w:rPr>
                <w:rFonts w:asciiTheme="minorHAnsi" w:hAnsiTheme="minorHAnsi"/>
                <w:sz w:val="20"/>
                <w:szCs w:val="20"/>
              </w:rPr>
              <w:t xml:space="preserve"> </w:t>
            </w:r>
            <w:r>
              <w:rPr>
                <w:rFonts w:asciiTheme="minorHAnsi" w:hAnsiTheme="minorHAnsi"/>
                <w:sz w:val="20"/>
                <w:szCs w:val="20"/>
              </w:rPr>
              <w:t>Picture Graph</w:t>
            </w:r>
          </w:p>
          <w:p w14:paraId="69F76F29" w14:textId="77777777" w:rsidR="00ED6AD5" w:rsidRDefault="00ED6AD5" w:rsidP="00ED6AD5">
            <w:pPr>
              <w:jc w:val="center"/>
              <w:rPr>
                <w:rFonts w:asciiTheme="minorHAnsi" w:hAnsiTheme="minorHAnsi"/>
                <w:noProof/>
                <w:sz w:val="20"/>
                <w:szCs w:val="20"/>
              </w:rPr>
            </w:pPr>
            <w:r>
              <w:rPr>
                <w:rFonts w:asciiTheme="minorHAnsi" w:hAnsiTheme="minorHAnsi"/>
                <w:noProof/>
                <w:sz w:val="20"/>
                <w:szCs w:val="20"/>
              </w:rPr>
              <w:drawing>
                <wp:anchor distT="0" distB="0" distL="114300" distR="114300" simplePos="0" relativeHeight="251677696" behindDoc="1" locked="0" layoutInCell="1" allowOverlap="1" wp14:anchorId="45FDBA53" wp14:editId="31E1CBCF">
                  <wp:simplePos x="0" y="0"/>
                  <wp:positionH relativeFrom="column">
                    <wp:posOffset>3065780</wp:posOffset>
                  </wp:positionH>
                  <wp:positionV relativeFrom="paragraph">
                    <wp:posOffset>86995</wp:posOffset>
                  </wp:positionV>
                  <wp:extent cx="2864485" cy="1764665"/>
                  <wp:effectExtent l="0" t="0" r="0" b="6985"/>
                  <wp:wrapTight wrapText="bothSides">
                    <wp:wrapPolygon edited="0">
                      <wp:start x="0" y="0"/>
                      <wp:lineTo x="0" y="21452"/>
                      <wp:lineTo x="21404" y="21452"/>
                      <wp:lineTo x="2140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8" cstate="print">
                            <a:extLst>
                              <a:ext uri="{28A0092B-C50C-407E-A947-70E740481C1C}">
                                <a14:useLocalDpi xmlns:a14="http://schemas.microsoft.com/office/drawing/2010/main" val="0"/>
                              </a:ext>
                            </a:extLst>
                          </a:blip>
                          <a:srcRect l="62180" t="21693" r="11859" b="38864"/>
                          <a:stretch>
                            <a:fillRect/>
                          </a:stretch>
                        </pic:blipFill>
                        <pic:spPr bwMode="auto">
                          <a:xfrm>
                            <a:off x="0" y="0"/>
                            <a:ext cx="286448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szCs w:val="20"/>
              </w:rPr>
              <w:drawing>
                <wp:anchor distT="0" distB="0" distL="114300" distR="114300" simplePos="0" relativeHeight="251678720" behindDoc="1" locked="0" layoutInCell="1" allowOverlap="1" wp14:anchorId="3E548CE1" wp14:editId="4CAD74EB">
                  <wp:simplePos x="0" y="0"/>
                  <wp:positionH relativeFrom="column">
                    <wp:posOffset>157480</wp:posOffset>
                  </wp:positionH>
                  <wp:positionV relativeFrom="paragraph">
                    <wp:posOffset>83185</wp:posOffset>
                  </wp:positionV>
                  <wp:extent cx="2319655" cy="1841500"/>
                  <wp:effectExtent l="0" t="0" r="4445" b="6350"/>
                  <wp:wrapTight wrapText="bothSides">
                    <wp:wrapPolygon edited="0">
                      <wp:start x="0" y="0"/>
                      <wp:lineTo x="0" y="21451"/>
                      <wp:lineTo x="21464" y="21451"/>
                      <wp:lineTo x="2146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9" cstate="print">
                            <a:extLst>
                              <a:ext uri="{28A0092B-C50C-407E-A947-70E740481C1C}">
                                <a14:useLocalDpi xmlns:a14="http://schemas.microsoft.com/office/drawing/2010/main" val="0"/>
                              </a:ext>
                            </a:extLst>
                          </a:blip>
                          <a:srcRect l="62578" t="36461" r="15114" b="19894"/>
                          <a:stretch>
                            <a:fillRect/>
                          </a:stretch>
                        </pic:blipFill>
                        <pic:spPr bwMode="auto">
                          <a:xfrm>
                            <a:off x="0" y="0"/>
                            <a:ext cx="2319655"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05ED8" w14:textId="77777777" w:rsidR="00ED6AD5" w:rsidRDefault="00ED6AD5" w:rsidP="00ED6AD5">
            <w:pPr>
              <w:jc w:val="center"/>
              <w:rPr>
                <w:rFonts w:asciiTheme="minorHAnsi" w:hAnsiTheme="minorHAnsi"/>
                <w:noProof/>
                <w:sz w:val="20"/>
                <w:szCs w:val="20"/>
              </w:rPr>
            </w:pPr>
          </w:p>
          <w:p w14:paraId="75F37455" w14:textId="77777777" w:rsidR="00ED6AD5" w:rsidRDefault="00ED6AD5" w:rsidP="00ED6AD5">
            <w:pPr>
              <w:jc w:val="center"/>
              <w:rPr>
                <w:rFonts w:asciiTheme="minorHAnsi" w:hAnsiTheme="minorHAnsi"/>
                <w:noProof/>
                <w:sz w:val="20"/>
                <w:szCs w:val="20"/>
              </w:rPr>
            </w:pPr>
          </w:p>
          <w:p w14:paraId="17C2E85A" w14:textId="77777777" w:rsidR="00ED6AD5" w:rsidRDefault="00ED6AD5" w:rsidP="00ED6AD5">
            <w:pPr>
              <w:jc w:val="center"/>
              <w:rPr>
                <w:rFonts w:asciiTheme="minorHAnsi" w:hAnsiTheme="minorHAnsi"/>
                <w:noProof/>
                <w:sz w:val="20"/>
                <w:szCs w:val="20"/>
              </w:rPr>
            </w:pPr>
          </w:p>
          <w:p w14:paraId="2B5887C2" w14:textId="77777777" w:rsidR="00ED6AD5" w:rsidRDefault="00ED6AD5" w:rsidP="00ED6AD5">
            <w:pPr>
              <w:jc w:val="center"/>
              <w:rPr>
                <w:rFonts w:asciiTheme="minorHAnsi" w:hAnsiTheme="minorHAnsi"/>
                <w:noProof/>
                <w:sz w:val="20"/>
                <w:szCs w:val="20"/>
              </w:rPr>
            </w:pPr>
          </w:p>
          <w:p w14:paraId="7E5CE6C1" w14:textId="77777777" w:rsidR="00ED6AD5" w:rsidRDefault="00ED6AD5" w:rsidP="00ED6AD5">
            <w:pPr>
              <w:jc w:val="center"/>
              <w:rPr>
                <w:rFonts w:asciiTheme="minorHAnsi" w:hAnsiTheme="minorHAnsi"/>
                <w:noProof/>
                <w:sz w:val="20"/>
                <w:szCs w:val="20"/>
              </w:rPr>
            </w:pPr>
          </w:p>
          <w:p w14:paraId="4D0D6CAE" w14:textId="77777777" w:rsidR="00ED6AD5" w:rsidRDefault="00ED6AD5" w:rsidP="00ED6AD5">
            <w:pPr>
              <w:jc w:val="center"/>
              <w:rPr>
                <w:rFonts w:asciiTheme="minorHAnsi" w:hAnsiTheme="minorHAnsi"/>
                <w:noProof/>
                <w:sz w:val="20"/>
                <w:szCs w:val="20"/>
              </w:rPr>
            </w:pPr>
          </w:p>
          <w:p w14:paraId="170F1EB6" w14:textId="77777777" w:rsidR="00ED6AD5" w:rsidRDefault="00ED6AD5" w:rsidP="00ED6AD5">
            <w:pPr>
              <w:jc w:val="center"/>
              <w:rPr>
                <w:rFonts w:asciiTheme="minorHAnsi" w:hAnsiTheme="minorHAnsi"/>
                <w:noProof/>
                <w:sz w:val="20"/>
                <w:szCs w:val="20"/>
              </w:rPr>
            </w:pPr>
          </w:p>
          <w:p w14:paraId="3A19FB3E" w14:textId="77777777" w:rsidR="00ED6AD5" w:rsidRDefault="00ED6AD5" w:rsidP="00ED6AD5">
            <w:pPr>
              <w:jc w:val="center"/>
              <w:rPr>
                <w:rFonts w:asciiTheme="minorHAnsi" w:hAnsiTheme="minorHAnsi"/>
                <w:noProof/>
                <w:sz w:val="20"/>
                <w:szCs w:val="20"/>
              </w:rPr>
            </w:pPr>
          </w:p>
          <w:p w14:paraId="11C84C2C" w14:textId="77777777" w:rsidR="00ED6AD5" w:rsidRDefault="00ED6AD5" w:rsidP="00ED6AD5">
            <w:pPr>
              <w:jc w:val="center"/>
              <w:rPr>
                <w:rFonts w:asciiTheme="minorHAnsi" w:hAnsiTheme="minorHAnsi"/>
                <w:noProof/>
                <w:sz w:val="20"/>
                <w:szCs w:val="20"/>
              </w:rPr>
            </w:pPr>
          </w:p>
          <w:p w14:paraId="4C1EF4DF" w14:textId="77777777" w:rsidR="00ED6AD5" w:rsidRDefault="00ED6AD5" w:rsidP="00ED6AD5">
            <w:pPr>
              <w:jc w:val="center"/>
              <w:rPr>
                <w:rFonts w:asciiTheme="minorHAnsi" w:hAnsiTheme="minorHAnsi"/>
                <w:noProof/>
                <w:sz w:val="20"/>
                <w:szCs w:val="20"/>
              </w:rPr>
            </w:pPr>
          </w:p>
          <w:p w14:paraId="5AA4F463" w14:textId="77777777" w:rsidR="00ED6AD5" w:rsidRDefault="00ED6AD5" w:rsidP="00ED6AD5">
            <w:pPr>
              <w:jc w:val="center"/>
              <w:rPr>
                <w:rFonts w:asciiTheme="minorHAnsi" w:hAnsiTheme="minorHAnsi"/>
                <w:sz w:val="20"/>
                <w:szCs w:val="20"/>
              </w:rPr>
            </w:pPr>
          </w:p>
          <w:p w14:paraId="054070F4" w14:textId="77777777" w:rsidR="00ED6AD5" w:rsidRDefault="00ED6AD5" w:rsidP="00ED6AD5">
            <w:pPr>
              <w:jc w:val="center"/>
              <w:rPr>
                <w:rFonts w:asciiTheme="minorHAnsi" w:hAnsiTheme="minorHAnsi"/>
                <w:sz w:val="20"/>
                <w:szCs w:val="20"/>
              </w:rPr>
            </w:pPr>
          </w:p>
          <w:p w14:paraId="143A0534" w14:textId="77777777" w:rsidR="00ED6AD5" w:rsidRDefault="00ED6AD5" w:rsidP="00ED6AD5">
            <w:pPr>
              <w:jc w:val="center"/>
              <w:rPr>
                <w:rFonts w:asciiTheme="minorHAnsi" w:hAnsiTheme="minorHAnsi"/>
                <w:sz w:val="20"/>
                <w:szCs w:val="20"/>
              </w:rPr>
            </w:pPr>
          </w:p>
          <w:p w14:paraId="10E65716" w14:textId="77777777" w:rsidR="00ED6AD5" w:rsidRDefault="00ED6AD5" w:rsidP="00ED6AD5">
            <w:pPr>
              <w:rPr>
                <w:rFonts w:asciiTheme="minorHAnsi" w:hAnsiTheme="minorHAnsi"/>
                <w:sz w:val="20"/>
                <w:szCs w:val="20"/>
              </w:rPr>
            </w:pPr>
            <w:r>
              <w:rPr>
                <w:rFonts w:asciiTheme="minorHAnsi" w:hAnsiTheme="minorHAnsi"/>
                <w:sz w:val="20"/>
                <w:szCs w:val="20"/>
              </w:rPr>
              <w:t>Teams then analyzed and recorded observations made from the data. The teacher posed simple problems:</w:t>
            </w:r>
          </w:p>
          <w:p w14:paraId="6FA7AD7F" w14:textId="77777777" w:rsidR="00ED6AD5" w:rsidRPr="00C410BD" w:rsidRDefault="00ED6AD5" w:rsidP="00ED6AD5">
            <w:pPr>
              <w:numPr>
                <w:ilvl w:val="0"/>
                <w:numId w:val="45"/>
              </w:numPr>
              <w:ind w:hanging="288"/>
              <w:contextualSpacing/>
              <w:rPr>
                <w:rFonts w:asciiTheme="minorHAnsi" w:hAnsiTheme="minorHAnsi"/>
                <w:sz w:val="20"/>
                <w:szCs w:val="20"/>
              </w:rPr>
            </w:pPr>
            <w:r w:rsidRPr="00C410BD">
              <w:rPr>
                <w:rFonts w:asciiTheme="minorHAnsi" w:hAnsiTheme="minorHAnsi"/>
                <w:sz w:val="20"/>
                <w:szCs w:val="20"/>
              </w:rPr>
              <w:t>The total number of chocolate votes for Team A was 12 and the total number of chocolate votes for Team B was 6</w:t>
            </w:r>
            <w:r w:rsidR="00EF624A">
              <w:rPr>
                <w:rFonts w:asciiTheme="minorHAnsi" w:hAnsiTheme="minorHAnsi"/>
                <w:sz w:val="20"/>
                <w:szCs w:val="20"/>
              </w:rPr>
              <w:t xml:space="preserve">. </w:t>
            </w:r>
            <w:r w:rsidRPr="00C410BD">
              <w:rPr>
                <w:rFonts w:asciiTheme="minorHAnsi" w:hAnsiTheme="minorHAnsi"/>
                <w:sz w:val="20"/>
                <w:szCs w:val="20"/>
              </w:rPr>
              <w:t xml:space="preserve">How many chocolate votes are there altogether?  </w:t>
            </w:r>
          </w:p>
          <w:p w14:paraId="0EB7DE6C" w14:textId="77777777" w:rsidR="00ED6AD5" w:rsidRPr="00C410BD" w:rsidRDefault="00ED6AD5" w:rsidP="00ED6AD5">
            <w:pPr>
              <w:numPr>
                <w:ilvl w:val="0"/>
                <w:numId w:val="45"/>
              </w:numPr>
              <w:ind w:hanging="288"/>
              <w:contextualSpacing/>
              <w:rPr>
                <w:rFonts w:asciiTheme="minorHAnsi" w:hAnsiTheme="minorHAnsi"/>
                <w:sz w:val="20"/>
                <w:szCs w:val="20"/>
              </w:rPr>
            </w:pPr>
            <w:r w:rsidRPr="00C410BD">
              <w:rPr>
                <w:rFonts w:asciiTheme="minorHAnsi" w:hAnsiTheme="minorHAnsi"/>
                <w:sz w:val="20"/>
                <w:szCs w:val="20"/>
              </w:rPr>
              <w:t>Right now, with data from Team A, Team B, and Team C, vanilla has 45 votes and chocolate has 34 votes</w:t>
            </w:r>
            <w:r w:rsidR="00EF624A">
              <w:rPr>
                <w:rFonts w:asciiTheme="minorHAnsi" w:hAnsiTheme="minorHAnsi"/>
                <w:sz w:val="20"/>
                <w:szCs w:val="20"/>
              </w:rPr>
              <w:t xml:space="preserve">. </w:t>
            </w:r>
            <w:r w:rsidRPr="00C410BD">
              <w:rPr>
                <w:rFonts w:asciiTheme="minorHAnsi" w:hAnsiTheme="minorHAnsi"/>
                <w:sz w:val="20"/>
                <w:szCs w:val="20"/>
              </w:rPr>
              <w:t>How many more votes would we need from Team D so that chocolate had the same number of votes as vanilla?</w:t>
            </w:r>
          </w:p>
          <w:p w14:paraId="3EDC7D52" w14:textId="5578F304" w:rsidR="00D8282E" w:rsidRPr="00ED6AD5" w:rsidRDefault="00ED6AD5" w:rsidP="00ED6AD5">
            <w:pPr>
              <w:numPr>
                <w:ilvl w:val="0"/>
                <w:numId w:val="45"/>
              </w:numPr>
              <w:ind w:hanging="288"/>
              <w:contextualSpacing/>
              <w:rPr>
                <w:rFonts w:asciiTheme="minorHAnsi" w:hAnsiTheme="minorHAnsi"/>
                <w:sz w:val="20"/>
                <w:szCs w:val="20"/>
              </w:rPr>
            </w:pPr>
            <w:r w:rsidRPr="00C410BD">
              <w:rPr>
                <w:rFonts w:asciiTheme="minorHAnsi" w:hAnsiTheme="minorHAnsi"/>
                <w:sz w:val="20"/>
                <w:szCs w:val="20"/>
              </w:rPr>
              <w:t xml:space="preserve">Right now, </w:t>
            </w:r>
            <w:r w:rsidR="00D6296C">
              <w:rPr>
                <w:rFonts w:asciiTheme="minorHAnsi" w:hAnsiTheme="minorHAnsi"/>
                <w:sz w:val="20"/>
                <w:szCs w:val="20"/>
              </w:rPr>
              <w:t>c</w:t>
            </w:r>
            <w:r w:rsidRPr="00C410BD">
              <w:rPr>
                <w:rFonts w:asciiTheme="minorHAnsi" w:hAnsiTheme="minorHAnsi"/>
                <w:sz w:val="20"/>
                <w:szCs w:val="20"/>
              </w:rPr>
              <w:t>herry has a total of 22 votes</w:t>
            </w:r>
            <w:r w:rsidR="00EF624A">
              <w:rPr>
                <w:rFonts w:asciiTheme="minorHAnsi" w:hAnsiTheme="minorHAnsi"/>
                <w:sz w:val="20"/>
                <w:szCs w:val="20"/>
              </w:rPr>
              <w:t xml:space="preserve">. </w:t>
            </w:r>
            <w:r w:rsidRPr="00C410BD">
              <w:rPr>
                <w:rFonts w:asciiTheme="minorHAnsi" w:hAnsiTheme="minorHAnsi"/>
                <w:sz w:val="20"/>
                <w:szCs w:val="20"/>
              </w:rPr>
              <w:t xml:space="preserve">What if eleven people came and wanted to change their vote from </w:t>
            </w:r>
            <w:r w:rsidR="00D6296C">
              <w:rPr>
                <w:rFonts w:asciiTheme="minorHAnsi" w:hAnsiTheme="minorHAnsi"/>
                <w:sz w:val="20"/>
                <w:szCs w:val="20"/>
              </w:rPr>
              <w:t>c</w:t>
            </w:r>
            <w:r w:rsidRPr="00C410BD">
              <w:rPr>
                <w:rFonts w:asciiTheme="minorHAnsi" w:hAnsiTheme="minorHAnsi"/>
                <w:sz w:val="20"/>
                <w:szCs w:val="20"/>
              </w:rPr>
              <w:t>herry to another choice</w:t>
            </w:r>
            <w:r w:rsidR="00EF624A">
              <w:rPr>
                <w:rFonts w:asciiTheme="minorHAnsi" w:hAnsiTheme="minorHAnsi"/>
                <w:sz w:val="20"/>
                <w:szCs w:val="20"/>
              </w:rPr>
              <w:t xml:space="preserve">. </w:t>
            </w:r>
            <w:r w:rsidRPr="00C410BD">
              <w:rPr>
                <w:rFonts w:asciiTheme="minorHAnsi" w:hAnsiTheme="minorHAnsi"/>
                <w:sz w:val="20"/>
                <w:szCs w:val="20"/>
              </w:rPr>
              <w:t xml:space="preserve">How many votes would </w:t>
            </w:r>
            <w:r w:rsidR="00D6296C">
              <w:rPr>
                <w:rFonts w:asciiTheme="minorHAnsi" w:hAnsiTheme="minorHAnsi"/>
                <w:sz w:val="20"/>
                <w:szCs w:val="20"/>
              </w:rPr>
              <w:t>c</w:t>
            </w:r>
            <w:r w:rsidRPr="00C410BD">
              <w:rPr>
                <w:rFonts w:asciiTheme="minorHAnsi" w:hAnsiTheme="minorHAnsi"/>
                <w:sz w:val="20"/>
                <w:szCs w:val="20"/>
              </w:rPr>
              <w:t>herry have?</w:t>
            </w:r>
          </w:p>
        </w:tc>
      </w:tr>
    </w:tbl>
    <w:p w14:paraId="15E56265" w14:textId="77777777" w:rsidR="00996048" w:rsidRDefault="00996048">
      <w:r>
        <w:rPr>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9F3D7D" w:rsidRPr="00AA66D1" w14:paraId="28E873B8" w14:textId="77777777" w:rsidTr="00C03B0B">
        <w:trPr>
          <w:cantSplit/>
          <w:tblHeader/>
        </w:trPr>
        <w:tc>
          <w:tcPr>
            <w:tcW w:w="14220" w:type="dxa"/>
            <w:gridSpan w:val="2"/>
          </w:tcPr>
          <w:p w14:paraId="1BFC7856" w14:textId="77777777" w:rsidR="009F3D7D" w:rsidRPr="00007578" w:rsidRDefault="000443D0" w:rsidP="001752F9">
            <w:pPr>
              <w:pStyle w:val="Heading2"/>
              <w:spacing w:before="0"/>
              <w:rPr>
                <w:sz w:val="22"/>
                <w:szCs w:val="22"/>
              </w:rPr>
            </w:pPr>
            <w:r w:rsidRPr="00007578">
              <w:rPr>
                <w:rFonts w:ascii="Times New Roman" w:hAnsi="Times New Roman"/>
                <w:b w:val="0"/>
                <w:bCs w:val="0"/>
                <w:color w:val="auto"/>
                <w:sz w:val="24"/>
                <w:szCs w:val="24"/>
              </w:rPr>
              <w:lastRenderedPageBreak/>
              <w:br w:type="page"/>
            </w:r>
            <w:r w:rsidR="009F3D7D" w:rsidRPr="00007578">
              <w:br w:type="page"/>
            </w:r>
            <w:r w:rsidR="009F3D7D" w:rsidRPr="00007578">
              <w:rPr>
                <w:color w:val="00B598"/>
                <w:sz w:val="22"/>
                <w:szCs w:val="22"/>
              </w:rPr>
              <w:t>Geometry (G)</w:t>
            </w:r>
          </w:p>
          <w:p w14:paraId="3FA14532" w14:textId="77777777" w:rsidR="009F3D7D" w:rsidRPr="00007578" w:rsidRDefault="007A2AF9" w:rsidP="001752F9">
            <w:pPr>
              <w:pStyle w:val="normal10"/>
              <w:rPr>
                <w:rStyle w:val="normalchar1"/>
                <w:rFonts w:ascii="Cambria" w:hAnsi="Cambria" w:cs="Calibri"/>
                <w:b/>
                <w:bCs/>
                <w:iCs/>
                <w:color w:val="4F81BD"/>
                <w:sz w:val="22"/>
                <w:szCs w:val="22"/>
              </w:rPr>
            </w:pPr>
            <w:r w:rsidRPr="00007578">
              <w:rPr>
                <w:rFonts w:ascii="Cambria" w:hAnsi="Cambria" w:cs="Calibri"/>
                <w:b/>
                <w:sz w:val="22"/>
                <w:szCs w:val="22"/>
              </w:rPr>
              <w:t>Reason with shapes and their attributes</w:t>
            </w:r>
            <w:r w:rsidR="002D4934" w:rsidRPr="00007578">
              <w:rPr>
                <w:rFonts w:ascii="Cambria" w:hAnsi="Cambria" w:cs="Calibri"/>
                <w:b/>
                <w:sz w:val="22"/>
                <w:szCs w:val="22"/>
              </w:rPr>
              <w:t>.</w:t>
            </w:r>
          </w:p>
        </w:tc>
      </w:tr>
      <w:tr w:rsidR="005A21FF" w:rsidRPr="005A21FF" w14:paraId="2433DD9E" w14:textId="77777777" w:rsidTr="00C03B0B">
        <w:trPr>
          <w:cantSplit/>
          <w:tblHeader/>
        </w:trPr>
        <w:tc>
          <w:tcPr>
            <w:tcW w:w="14220" w:type="dxa"/>
            <w:gridSpan w:val="2"/>
          </w:tcPr>
          <w:p w14:paraId="78AC2A8A" w14:textId="25DFF916" w:rsidR="00C9634F" w:rsidRPr="00007578" w:rsidRDefault="00C9634F" w:rsidP="00C9634F">
            <w:pPr>
              <w:pBdr>
                <w:bottom w:val="single" w:sz="6" w:space="4" w:color="E5E4E4"/>
              </w:pBdr>
              <w:shd w:val="clear" w:color="auto" w:fill="FFFFFF"/>
              <w:outlineLvl w:val="1"/>
              <w:rPr>
                <w:rFonts w:ascii="Calibri" w:hAnsi="Calibri"/>
                <w:sz w:val="20"/>
                <w:szCs w:val="20"/>
              </w:rPr>
            </w:pPr>
            <w:r w:rsidRPr="000516B2">
              <w:rPr>
                <w:rFonts w:ascii="Calibri" w:hAnsi="Calibri"/>
                <w:sz w:val="20"/>
                <w:szCs w:val="20"/>
              </w:rPr>
              <w:t>Mathematically proficient students communicate precisely by engaging in discussion about their reasoning using appropriate mathematical language</w:t>
            </w:r>
            <w:r w:rsidR="00EF624A">
              <w:rPr>
                <w:rFonts w:ascii="Calibri" w:hAnsi="Calibri"/>
                <w:sz w:val="20"/>
                <w:szCs w:val="20"/>
              </w:rPr>
              <w:t xml:space="preserve">. </w:t>
            </w:r>
            <w:r w:rsidRPr="000516B2">
              <w:rPr>
                <w:rFonts w:ascii="Calibri" w:hAnsi="Calibri"/>
                <w:sz w:val="20"/>
                <w:szCs w:val="20"/>
              </w:rPr>
              <w:t xml:space="preserve">The terms students should learn to use with increasing precision with this cluster are </w:t>
            </w:r>
            <w:r w:rsidRPr="000516B2">
              <w:rPr>
                <w:rFonts w:ascii="Calibri" w:hAnsi="Calibri"/>
                <w:b/>
                <w:sz w:val="20"/>
                <w:szCs w:val="20"/>
              </w:rPr>
              <w:t>attribute</w:t>
            </w:r>
            <w:r w:rsidRPr="000516B2">
              <w:rPr>
                <w:rFonts w:ascii="Calibri" w:hAnsi="Calibri"/>
                <w:b/>
                <w:sz w:val="20"/>
                <w:szCs w:val="20"/>
                <w:vertAlign w:val="superscript"/>
              </w:rPr>
              <w:t>1</w:t>
            </w:r>
            <w:r w:rsidRPr="000516B2">
              <w:rPr>
                <w:rFonts w:ascii="Calibri" w:hAnsi="Calibri"/>
                <w:b/>
                <w:sz w:val="20"/>
                <w:szCs w:val="20"/>
              </w:rPr>
              <w:t>, feature</w:t>
            </w:r>
            <w:r w:rsidRPr="000516B2">
              <w:rPr>
                <w:rFonts w:ascii="Calibri" w:hAnsi="Calibri"/>
                <w:b/>
                <w:sz w:val="20"/>
                <w:szCs w:val="20"/>
                <w:vertAlign w:val="superscript"/>
              </w:rPr>
              <w:t>1</w:t>
            </w:r>
            <w:r w:rsidRPr="000516B2">
              <w:rPr>
                <w:rFonts w:ascii="Calibri" w:hAnsi="Calibri"/>
                <w:b/>
                <w:sz w:val="20"/>
                <w:szCs w:val="20"/>
              </w:rPr>
              <w:t xml:space="preserve"> angle, side, triangle, quadrilateral, square, rectangle, trapezoid, pentagon, hexagon, cube, face, edge, vertex, surface, figure, shape, closed, open, partition, equal size, equal shares, half, halves, thirds, half of, a third of, whole, two halves, three thirds, four fourths, rows, columns</w:t>
            </w:r>
            <w:r w:rsidR="00452403">
              <w:rPr>
                <w:rFonts w:ascii="Calibri" w:hAnsi="Calibri"/>
                <w:b/>
                <w:sz w:val="20"/>
                <w:szCs w:val="20"/>
              </w:rPr>
              <w:t xml:space="preserve">, </w:t>
            </w:r>
            <w:r w:rsidR="00452403" w:rsidRPr="000516B2">
              <w:rPr>
                <w:rFonts w:ascii="Calibri" w:hAnsi="Calibri"/>
                <w:b/>
                <w:sz w:val="20"/>
                <w:szCs w:val="20"/>
              </w:rPr>
              <w:t xml:space="preserve">circle, sphere, half-circle, quarter-circle, cone, prism, cylinder, </w:t>
            </w:r>
            <w:r w:rsidR="00D6296C">
              <w:rPr>
                <w:rFonts w:ascii="Calibri" w:hAnsi="Calibri"/>
                <w:sz w:val="20"/>
                <w:szCs w:val="20"/>
              </w:rPr>
              <w:t xml:space="preserve">and </w:t>
            </w:r>
            <w:r w:rsidR="00452403" w:rsidRPr="000516B2">
              <w:rPr>
                <w:rFonts w:ascii="Calibri" w:hAnsi="Calibri"/>
                <w:b/>
                <w:sz w:val="20"/>
                <w:szCs w:val="20"/>
              </w:rPr>
              <w:t>trapezoid</w:t>
            </w:r>
            <w:r w:rsidR="00D6296C">
              <w:rPr>
                <w:rFonts w:ascii="Calibri" w:hAnsi="Calibri"/>
                <w:sz w:val="20"/>
                <w:szCs w:val="20"/>
              </w:rPr>
              <w:t xml:space="preserve">. </w:t>
            </w:r>
          </w:p>
          <w:p w14:paraId="7FE8E205" w14:textId="77777777" w:rsidR="008A319C" w:rsidRPr="005A21FF" w:rsidRDefault="00C9634F" w:rsidP="00C9634F">
            <w:pPr>
              <w:pBdr>
                <w:bottom w:val="single" w:sz="6" w:space="4" w:color="E5E4E4"/>
              </w:pBdr>
              <w:shd w:val="clear" w:color="auto" w:fill="FFFFFF"/>
              <w:outlineLvl w:val="1"/>
              <w:rPr>
                <w:rFonts w:ascii="Calibri" w:hAnsi="Calibri"/>
                <w:b/>
                <w:sz w:val="22"/>
                <w:szCs w:val="22"/>
              </w:rPr>
            </w:pPr>
            <w:r w:rsidRPr="000516B2">
              <w:rPr>
                <w:rFonts w:ascii="Calibri" w:hAnsi="Calibri"/>
                <w:b/>
                <w:sz w:val="20"/>
                <w:szCs w:val="20"/>
                <w:vertAlign w:val="superscript"/>
              </w:rPr>
              <w:t>1</w:t>
            </w:r>
            <w:r w:rsidRPr="000516B2">
              <w:rPr>
                <w:rFonts w:ascii="Calibri" w:hAnsi="Calibri"/>
                <w:sz w:val="20"/>
                <w:szCs w:val="20"/>
              </w:rPr>
              <w:t xml:space="preserve"> “</w:t>
            </w:r>
            <w:r w:rsidRPr="000516B2">
              <w:rPr>
                <w:rFonts w:ascii="Calibri" w:hAnsi="Calibri"/>
                <w:b/>
                <w:sz w:val="20"/>
                <w:szCs w:val="20"/>
              </w:rPr>
              <w:t>Attributes</w:t>
            </w:r>
            <w:r w:rsidRPr="000516B2">
              <w:rPr>
                <w:rFonts w:ascii="Calibri" w:hAnsi="Calibri"/>
                <w:sz w:val="20"/>
                <w:szCs w:val="20"/>
              </w:rPr>
              <w:t>” and “</w:t>
            </w:r>
            <w:r w:rsidRPr="000516B2">
              <w:rPr>
                <w:rFonts w:ascii="Calibri" w:hAnsi="Calibri"/>
                <w:b/>
                <w:sz w:val="20"/>
                <w:szCs w:val="20"/>
              </w:rPr>
              <w:t>features</w:t>
            </w:r>
            <w:r w:rsidRPr="000516B2">
              <w:rPr>
                <w:rFonts w:ascii="Calibri" w:hAnsi="Calibri"/>
                <w:sz w:val="20"/>
                <w:szCs w:val="20"/>
              </w:rPr>
              <w:t>” are used interchangeably to indicate any characteristic of a shape, including properties, and other defining characteristics (e.g., straight sides) and non-defining characteristics (e.g., “right-side up”)</w:t>
            </w:r>
            <w:r w:rsidR="00EF624A">
              <w:rPr>
                <w:rFonts w:ascii="Calibri" w:hAnsi="Calibri"/>
                <w:sz w:val="20"/>
                <w:szCs w:val="20"/>
              </w:rPr>
              <w:t xml:space="preserve">. </w:t>
            </w:r>
          </w:p>
        </w:tc>
      </w:tr>
      <w:tr w:rsidR="00A018F9" w:rsidRPr="00AA66D1" w14:paraId="0838D97A" w14:textId="77777777" w:rsidTr="00996048">
        <w:trPr>
          <w:cantSplit/>
          <w:tblHeader/>
        </w:trPr>
        <w:tc>
          <w:tcPr>
            <w:tcW w:w="2675" w:type="dxa"/>
          </w:tcPr>
          <w:p w14:paraId="74C9BD5A" w14:textId="77777777" w:rsidR="00A018F9" w:rsidRPr="004D61FE" w:rsidRDefault="00A018F9" w:rsidP="0045292C">
            <w:pPr>
              <w:pStyle w:val="normal10"/>
              <w:rPr>
                <w:rFonts w:ascii="Calibri" w:hAnsi="Calibri" w:cs="Calibri"/>
                <w:b/>
                <w:bCs/>
                <w:iCs/>
                <w:sz w:val="20"/>
                <w:szCs w:val="20"/>
              </w:rPr>
            </w:pPr>
            <w:r w:rsidRPr="004D61FE">
              <w:rPr>
                <w:rStyle w:val="normalchar1"/>
                <w:rFonts w:ascii="Calibri" w:hAnsi="Calibri" w:cs="Calibri"/>
                <w:b/>
                <w:bCs/>
                <w:iCs/>
                <w:sz w:val="20"/>
                <w:szCs w:val="20"/>
              </w:rPr>
              <w:t>Louisiana Standard</w:t>
            </w:r>
          </w:p>
        </w:tc>
        <w:tc>
          <w:tcPr>
            <w:tcW w:w="11545" w:type="dxa"/>
          </w:tcPr>
          <w:p w14:paraId="7A72266B" w14:textId="77777777" w:rsidR="00A018F9" w:rsidRPr="004D61FE" w:rsidRDefault="00A018F9" w:rsidP="0045292C">
            <w:pPr>
              <w:pStyle w:val="normal10"/>
              <w:rPr>
                <w:rFonts w:ascii="Calibri" w:hAnsi="Calibri" w:cs="Calibri"/>
                <w:b/>
                <w:sz w:val="20"/>
                <w:szCs w:val="20"/>
              </w:rPr>
            </w:pPr>
            <w:r w:rsidRPr="004D61FE">
              <w:rPr>
                <w:rStyle w:val="normalchar1"/>
                <w:rFonts w:ascii="Calibri" w:hAnsi="Calibri" w:cs="Calibri"/>
                <w:b/>
                <w:bCs/>
                <w:iCs/>
                <w:sz w:val="20"/>
                <w:szCs w:val="20"/>
              </w:rPr>
              <w:t>Explanations and Examples</w:t>
            </w:r>
          </w:p>
        </w:tc>
      </w:tr>
      <w:tr w:rsidR="000443D0" w:rsidRPr="00AA66D1" w14:paraId="3D4485AE" w14:textId="77777777" w:rsidTr="002871DF">
        <w:trPr>
          <w:cantSplit/>
          <w:trHeight w:val="3275"/>
          <w:tblHeader/>
        </w:trPr>
        <w:tc>
          <w:tcPr>
            <w:tcW w:w="2675" w:type="dxa"/>
          </w:tcPr>
          <w:p w14:paraId="07FBC184" w14:textId="77777777" w:rsidR="00D77ED5" w:rsidRDefault="00D77ED5" w:rsidP="00D77ED5">
            <w:pPr>
              <w:spacing w:after="120"/>
              <w:rPr>
                <w:rFonts w:ascii="Calibri" w:hAnsi="Calibri" w:cs="Calibri"/>
                <w:sz w:val="20"/>
                <w:szCs w:val="20"/>
              </w:rPr>
            </w:pPr>
            <w:proofErr w:type="gramStart"/>
            <w:r w:rsidRPr="00181060">
              <w:rPr>
                <w:rFonts w:ascii="Calibri" w:hAnsi="Calibri" w:cs="Calibri"/>
                <w:b/>
                <w:sz w:val="20"/>
                <w:szCs w:val="20"/>
              </w:rPr>
              <w:t>2.G.</w:t>
            </w:r>
            <w:r>
              <w:rPr>
                <w:rFonts w:ascii="Calibri" w:hAnsi="Calibri" w:cs="Calibri"/>
                <w:b/>
                <w:sz w:val="20"/>
                <w:szCs w:val="20"/>
              </w:rPr>
              <w:t>A.</w:t>
            </w:r>
            <w:r w:rsidRPr="00181060">
              <w:rPr>
                <w:rFonts w:ascii="Calibri" w:hAnsi="Calibri" w:cs="Calibri"/>
                <w:b/>
                <w:sz w:val="20"/>
                <w:szCs w:val="20"/>
              </w:rPr>
              <w:t>1</w:t>
            </w:r>
            <w:proofErr w:type="gramEnd"/>
            <w:r w:rsidRPr="00181060">
              <w:rPr>
                <w:rFonts w:ascii="Calibri" w:hAnsi="Calibri" w:cs="Calibri"/>
                <w:b/>
                <w:sz w:val="20"/>
                <w:szCs w:val="20"/>
              </w:rPr>
              <w:t xml:space="preserve">. </w:t>
            </w:r>
            <w:r w:rsidRPr="00181060">
              <w:rPr>
                <w:rFonts w:ascii="Calibri" w:hAnsi="Calibri" w:cs="Calibri"/>
                <w:sz w:val="20"/>
                <w:szCs w:val="20"/>
              </w:rPr>
              <w:t>Recognize and draw shapes having specified attributes, such as a given number of angles or a given number of equal faces.</w:t>
            </w:r>
            <w:r w:rsidR="00556124">
              <w:rPr>
                <w:rFonts w:ascii="Calibri" w:hAnsi="Calibri" w:cs="Calibri"/>
                <w:sz w:val="20"/>
                <w:szCs w:val="20"/>
              </w:rPr>
              <w:t>*</w:t>
            </w:r>
            <w:r w:rsidRPr="00181060">
              <w:rPr>
                <w:rFonts w:ascii="Calibri" w:hAnsi="Calibri" w:cs="Calibri"/>
                <w:sz w:val="20"/>
                <w:szCs w:val="20"/>
              </w:rPr>
              <w:t xml:space="preserve"> Identify triangles, quadrilaterals, pentagons, hexagons, and cubes.</w:t>
            </w:r>
          </w:p>
          <w:p w14:paraId="603B8E29" w14:textId="77777777" w:rsidR="00D77ED5" w:rsidRDefault="00D77ED5" w:rsidP="00D77ED5">
            <w:pPr>
              <w:spacing w:after="120"/>
              <w:rPr>
                <w:rFonts w:ascii="Calibri" w:hAnsi="Calibri" w:cs="Calibri"/>
                <w:sz w:val="20"/>
                <w:szCs w:val="20"/>
              </w:rPr>
            </w:pPr>
          </w:p>
          <w:p w14:paraId="67C9B759" w14:textId="77777777" w:rsidR="000443D0" w:rsidRPr="002871DF" w:rsidRDefault="00556124" w:rsidP="000443D0">
            <w:pPr>
              <w:spacing w:after="120"/>
              <w:rPr>
                <w:rStyle w:val="normalchar1"/>
                <w:rFonts w:ascii="Calibri" w:eastAsia="ヒラギノ角ゴ Pro W3" w:hAnsi="Calibri" w:cs="Calibri"/>
                <w:color w:val="000000"/>
                <w:sz w:val="20"/>
                <w:szCs w:val="20"/>
              </w:rPr>
            </w:pPr>
            <w:r>
              <w:rPr>
                <w:rStyle w:val="Clarification"/>
                <w:rFonts w:ascii="Calibri" w:hAnsi="Calibri" w:cs="Calibri"/>
                <w:szCs w:val="20"/>
              </w:rPr>
              <w:t>*</w:t>
            </w:r>
            <w:r w:rsidR="00D77ED5" w:rsidRPr="00181060">
              <w:rPr>
                <w:rStyle w:val="Clarification"/>
                <w:rFonts w:ascii="Calibri" w:hAnsi="Calibri" w:cs="Calibri"/>
                <w:szCs w:val="20"/>
              </w:rPr>
              <w:t>Sizes are compared directly or visua</w:t>
            </w:r>
            <w:r>
              <w:rPr>
                <w:rStyle w:val="Clarification"/>
                <w:rFonts w:ascii="Calibri" w:hAnsi="Calibri" w:cs="Calibri"/>
                <w:szCs w:val="20"/>
              </w:rPr>
              <w:t>lly, not compared by measuring.</w:t>
            </w:r>
          </w:p>
        </w:tc>
        <w:tc>
          <w:tcPr>
            <w:tcW w:w="11545" w:type="dxa"/>
          </w:tcPr>
          <w:p w14:paraId="408BC638" w14:textId="1C639716" w:rsidR="00D77ED5" w:rsidRPr="00181060" w:rsidRDefault="00D77ED5" w:rsidP="00D77ED5">
            <w:pPr>
              <w:spacing w:after="120"/>
              <w:rPr>
                <w:rFonts w:ascii="Calibri" w:hAnsi="Calibri" w:cs="Calibri"/>
                <w:sz w:val="20"/>
                <w:szCs w:val="20"/>
              </w:rPr>
            </w:pPr>
            <w:r w:rsidRPr="00181060">
              <w:rPr>
                <w:rFonts w:ascii="Calibri" w:hAnsi="Calibri" w:cs="Calibri"/>
                <w:sz w:val="20"/>
                <w:szCs w:val="20"/>
              </w:rPr>
              <w:t>Students identify, describe, and draw triangles, quadrilaterals, pentagons, and hexagons. Pentagons, triangles, and hexagons should appear as both regular (equal sides and equal angles)</w:t>
            </w:r>
            <w:r w:rsidRPr="00181060">
              <w:rPr>
                <w:rFonts w:ascii="Calibri" w:hAnsi="Calibri" w:cs="Calibri"/>
                <w:color w:val="FF0000"/>
                <w:sz w:val="20"/>
                <w:szCs w:val="20"/>
              </w:rPr>
              <w:t xml:space="preserve"> </w:t>
            </w:r>
            <w:r w:rsidRPr="00181060">
              <w:rPr>
                <w:rFonts w:ascii="Calibri" w:hAnsi="Calibri" w:cs="Calibri"/>
                <w:sz w:val="20"/>
                <w:szCs w:val="20"/>
              </w:rPr>
              <w:t>and irregular. Students recognize all four</w:t>
            </w:r>
            <w:r w:rsidR="00E349C1">
              <w:rPr>
                <w:rFonts w:ascii="Calibri" w:hAnsi="Calibri" w:cs="Calibri"/>
                <w:sz w:val="20"/>
                <w:szCs w:val="20"/>
              </w:rPr>
              <w:t>-</w:t>
            </w:r>
            <w:r w:rsidRPr="00181060">
              <w:rPr>
                <w:rFonts w:ascii="Calibri" w:hAnsi="Calibri" w:cs="Calibri"/>
                <w:sz w:val="20"/>
                <w:szCs w:val="20"/>
              </w:rPr>
              <w:t>sided shapes as quadrilaterals. Students use the vocabulary word “angle” in place of “corner” but they do not need to name angle types. Shapes should be presented in a variety of orientations and configurations.</w:t>
            </w:r>
          </w:p>
          <w:p w14:paraId="4D4039F8" w14:textId="77777777" w:rsidR="00556124" w:rsidRDefault="00D77ED5" w:rsidP="002871DF">
            <w:pPr>
              <w:spacing w:after="120"/>
              <w:jc w:val="center"/>
              <w:rPr>
                <w:rStyle w:val="normalchar1"/>
                <w:rFonts w:ascii="Calibri" w:hAnsi="Calibri" w:cs="Calibri"/>
                <w:sz w:val="20"/>
                <w:szCs w:val="20"/>
              </w:rPr>
            </w:pPr>
            <w:r>
              <w:rPr>
                <w:rFonts w:ascii="Calibri" w:hAnsi="Calibri" w:cs="Calibri"/>
                <w:noProof/>
                <w:sz w:val="20"/>
                <w:szCs w:val="20"/>
              </w:rPr>
              <w:drawing>
                <wp:inline distT="0" distB="0" distL="0" distR="0" wp14:anchorId="356B4BC4" wp14:editId="7046635C">
                  <wp:extent cx="1587500" cy="1216025"/>
                  <wp:effectExtent l="0" t="0" r="0" b="3175"/>
                  <wp:docPr id="19" name="Picture 16" descr="C:\Users\mknuck\Desktop\2_g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knuck\Desktop\2_g_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0" cy="1216025"/>
                          </a:xfrm>
                          <a:prstGeom prst="rect">
                            <a:avLst/>
                          </a:prstGeom>
                          <a:noFill/>
                          <a:ln>
                            <a:noFill/>
                          </a:ln>
                        </pic:spPr>
                      </pic:pic>
                    </a:graphicData>
                  </a:graphic>
                </wp:inline>
              </w:drawing>
            </w:r>
          </w:p>
          <w:p w14:paraId="33FCC0F3" w14:textId="77777777" w:rsidR="002871DF" w:rsidRPr="00A42292" w:rsidRDefault="002871DF" w:rsidP="002871DF">
            <w:pPr>
              <w:rPr>
                <w:rFonts w:asciiTheme="minorHAnsi" w:hAnsiTheme="minorHAnsi"/>
                <w:b/>
                <w:sz w:val="20"/>
                <w:szCs w:val="20"/>
              </w:rPr>
            </w:pPr>
            <w:r w:rsidRPr="00A42292">
              <w:rPr>
                <w:rFonts w:asciiTheme="minorHAnsi" w:hAnsiTheme="minorHAnsi"/>
                <w:b/>
                <w:noProof/>
                <w:sz w:val="20"/>
                <w:szCs w:val="20"/>
              </w:rPr>
              <mc:AlternateContent>
                <mc:Choice Requires="wps">
                  <w:drawing>
                    <wp:anchor distT="0" distB="0" distL="114300" distR="114300" simplePos="0" relativeHeight="251680768" behindDoc="0" locked="0" layoutInCell="1" allowOverlap="1" wp14:anchorId="575EB35C" wp14:editId="6713C2D6">
                      <wp:simplePos x="0" y="0"/>
                      <wp:positionH relativeFrom="column">
                        <wp:posOffset>4831080</wp:posOffset>
                      </wp:positionH>
                      <wp:positionV relativeFrom="paragraph">
                        <wp:posOffset>52705</wp:posOffset>
                      </wp:positionV>
                      <wp:extent cx="480060" cy="556260"/>
                      <wp:effectExtent l="19050" t="19050" r="34290" b="15240"/>
                      <wp:wrapNone/>
                      <wp:docPr id="108" name="Regular Pentago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55626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7B35A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08" o:spid="_x0000_s1026" type="#_x0000_t56" style="position:absolute;margin-left:380.4pt;margin-top:4.15pt;width:37.8pt;height:4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"/>
                  </w:pict>
                </mc:Fallback>
              </mc:AlternateContent>
            </w:r>
            <w:r w:rsidRPr="00A42292">
              <w:rPr>
                <w:rFonts w:asciiTheme="minorHAnsi" w:hAnsiTheme="minorHAnsi"/>
                <w:b/>
                <w:sz w:val="20"/>
                <w:szCs w:val="20"/>
              </w:rPr>
              <w:t>Example:</w:t>
            </w:r>
          </w:p>
          <w:p w14:paraId="02830CAA" w14:textId="33A7F585" w:rsidR="002871DF" w:rsidRPr="00C410BD" w:rsidRDefault="002871DF" w:rsidP="00452403">
            <w:pPr>
              <w:ind w:left="720"/>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Draw a closed shape that has five sides. What is the name of the shape?</w:t>
            </w:r>
          </w:p>
          <w:p w14:paraId="788975D3" w14:textId="77777777" w:rsidR="002871DF" w:rsidRPr="00C410BD" w:rsidRDefault="002871DF" w:rsidP="00452403">
            <w:pPr>
              <w:ind w:left="720"/>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I drew a shape with 5 sides. It is called a pentagon.</w:t>
            </w:r>
          </w:p>
          <w:p w14:paraId="4C7A15F7" w14:textId="77777777" w:rsidR="002871DF" w:rsidRPr="00C410BD" w:rsidRDefault="002871DF" w:rsidP="002871DF">
            <w:pPr>
              <w:rPr>
                <w:rFonts w:asciiTheme="minorHAnsi" w:hAnsiTheme="minorHAnsi"/>
                <w:b/>
                <w:sz w:val="20"/>
                <w:szCs w:val="20"/>
              </w:rPr>
            </w:pPr>
            <w:r>
              <w:rPr>
                <w:rFonts w:asciiTheme="minorHAnsi" w:hAnsiTheme="minorHAnsi"/>
                <w:b/>
                <w:noProof/>
                <w:sz w:val="20"/>
                <w:szCs w:val="20"/>
              </w:rPr>
              <mc:AlternateContent>
                <mc:Choice Requires="wps">
                  <w:drawing>
                    <wp:anchor distT="0" distB="0" distL="114300" distR="114300" simplePos="0" relativeHeight="251681792" behindDoc="0" locked="0" layoutInCell="1" allowOverlap="1" wp14:anchorId="7C267397" wp14:editId="6A2D5E9D">
                      <wp:simplePos x="0" y="0"/>
                      <wp:positionH relativeFrom="column">
                        <wp:posOffset>3087370</wp:posOffset>
                      </wp:positionH>
                      <wp:positionV relativeFrom="paragraph">
                        <wp:posOffset>132080</wp:posOffset>
                      </wp:positionV>
                      <wp:extent cx="390525" cy="466725"/>
                      <wp:effectExtent l="0" t="19050" r="47625" b="28575"/>
                      <wp:wrapNone/>
                      <wp:docPr id="107" name="Right Tri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6672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9F074E" id="_x0000_t6" coordsize="21600,21600" o:spt="6" path="m,l,21600r21600,xe">
                      <v:stroke joinstyle="miter"/>
                      <v:path gradientshapeok="t" o:connecttype="custom" o:connectlocs="0,0;0,10800;0,21600;10800,21600;21600,21600;10800,10800" textboxrect="1800,12600,12600,19800"/>
                    </v:shapetype>
                    <v:shape id="Right Triangle 107" o:spid="_x0000_s1026" type="#_x0000_t6" style="position:absolute;margin-left:243.1pt;margin-top:10.4pt;width:30.7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"/>
                  </w:pict>
                </mc:Fallback>
              </mc:AlternateContent>
            </w:r>
          </w:p>
          <w:p w14:paraId="02A98E4F" w14:textId="77777777" w:rsidR="002871DF" w:rsidRPr="00A42292" w:rsidRDefault="002871DF" w:rsidP="002871DF">
            <w:pPr>
              <w:rPr>
                <w:rFonts w:asciiTheme="minorHAnsi" w:hAnsiTheme="minorHAnsi"/>
                <w:b/>
                <w:sz w:val="20"/>
                <w:szCs w:val="20"/>
              </w:rPr>
            </w:pPr>
            <w:r w:rsidRPr="00A42292">
              <w:rPr>
                <w:rFonts w:asciiTheme="minorHAnsi" w:hAnsiTheme="minorHAnsi"/>
                <w:b/>
                <w:sz w:val="20"/>
                <w:szCs w:val="20"/>
              </w:rPr>
              <w:t>Example:</w:t>
            </w:r>
          </w:p>
          <w:p w14:paraId="3DC51D8E" w14:textId="4D82B094" w:rsidR="002871DF" w:rsidRPr="00C410BD" w:rsidRDefault="002871DF" w:rsidP="00452403">
            <w:pPr>
              <w:ind w:left="720"/>
              <w:rPr>
                <w:rFonts w:asciiTheme="minorHAnsi" w:hAnsiTheme="minorHAnsi"/>
                <w:b/>
                <w:sz w:val="20"/>
                <w:szCs w:val="20"/>
              </w:rPr>
            </w:pPr>
            <w:r w:rsidRPr="00C410BD">
              <w:rPr>
                <w:rFonts w:asciiTheme="minorHAnsi" w:hAnsiTheme="minorHAnsi"/>
                <w:b/>
                <w:sz w:val="20"/>
                <w:szCs w:val="20"/>
              </w:rPr>
              <w:t xml:space="preserve">Teacher: </w:t>
            </w:r>
            <w:r w:rsidRPr="00C410BD">
              <w:rPr>
                <w:rFonts w:asciiTheme="minorHAnsi" w:hAnsiTheme="minorHAnsi"/>
                <w:sz w:val="20"/>
                <w:szCs w:val="20"/>
              </w:rPr>
              <w:t>I have 3 sides and 3 angles</w:t>
            </w:r>
            <w:r w:rsidR="00EF624A">
              <w:rPr>
                <w:rFonts w:asciiTheme="minorHAnsi" w:hAnsiTheme="minorHAnsi"/>
                <w:sz w:val="20"/>
                <w:szCs w:val="20"/>
              </w:rPr>
              <w:t xml:space="preserve">. </w:t>
            </w:r>
            <w:r w:rsidRPr="00C410BD">
              <w:rPr>
                <w:rFonts w:asciiTheme="minorHAnsi" w:hAnsiTheme="minorHAnsi"/>
                <w:sz w:val="20"/>
                <w:szCs w:val="20"/>
              </w:rPr>
              <w:t>What am I?</w:t>
            </w:r>
          </w:p>
          <w:p w14:paraId="4E0B948C" w14:textId="77777777" w:rsidR="002871DF" w:rsidRPr="00C410BD" w:rsidRDefault="002871DF" w:rsidP="00452403">
            <w:pPr>
              <w:ind w:left="720"/>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A triangle</w:t>
            </w:r>
            <w:r w:rsidR="00EF624A">
              <w:rPr>
                <w:rFonts w:asciiTheme="minorHAnsi" w:hAnsiTheme="minorHAnsi"/>
                <w:sz w:val="20"/>
                <w:szCs w:val="20"/>
              </w:rPr>
              <w:t xml:space="preserve">. </w:t>
            </w:r>
            <w:r w:rsidRPr="00C410BD">
              <w:rPr>
                <w:rFonts w:asciiTheme="minorHAnsi" w:hAnsiTheme="minorHAnsi"/>
                <w:sz w:val="20"/>
                <w:szCs w:val="20"/>
              </w:rPr>
              <w:t xml:space="preserve">See, 3 sides, 3 angles. </w:t>
            </w:r>
          </w:p>
          <w:p w14:paraId="2D4EA609" w14:textId="77777777" w:rsidR="002871DF" w:rsidRPr="00B46EA3" w:rsidRDefault="002871DF" w:rsidP="002871DF">
            <w:pPr>
              <w:spacing w:after="120"/>
              <w:rPr>
                <w:rStyle w:val="normalchar1"/>
                <w:rFonts w:ascii="Calibri" w:hAnsi="Calibri" w:cs="Calibri"/>
                <w:sz w:val="20"/>
                <w:szCs w:val="20"/>
              </w:rPr>
            </w:pPr>
          </w:p>
        </w:tc>
      </w:tr>
      <w:tr w:rsidR="00B46EA3" w:rsidRPr="00AA66D1" w14:paraId="67B1CFF9" w14:textId="77777777" w:rsidTr="002871DF">
        <w:trPr>
          <w:cantSplit/>
          <w:trHeight w:val="3050"/>
          <w:tblHeader/>
        </w:trPr>
        <w:tc>
          <w:tcPr>
            <w:tcW w:w="2675" w:type="dxa"/>
          </w:tcPr>
          <w:p w14:paraId="08C938F5" w14:textId="77777777" w:rsidR="00B46EA3" w:rsidRPr="00B46EA3" w:rsidRDefault="00D77ED5" w:rsidP="005A21FF">
            <w:pPr>
              <w:rPr>
                <w:rStyle w:val="normalchar1"/>
                <w:rFonts w:ascii="Calibri" w:eastAsia="ヒラギノ角ゴ Pro W3" w:hAnsi="Calibri" w:cs="Calibri"/>
                <w:color w:val="000000"/>
                <w:sz w:val="20"/>
                <w:szCs w:val="20"/>
              </w:rPr>
            </w:pPr>
            <w:proofErr w:type="gramStart"/>
            <w:r w:rsidRPr="00181060">
              <w:rPr>
                <w:rFonts w:ascii="Calibri" w:hAnsi="Calibri" w:cs="Calibri"/>
                <w:b/>
                <w:sz w:val="20"/>
                <w:szCs w:val="20"/>
              </w:rPr>
              <w:lastRenderedPageBreak/>
              <w:t>2.G.</w:t>
            </w:r>
            <w:r>
              <w:rPr>
                <w:rFonts w:ascii="Calibri" w:hAnsi="Calibri" w:cs="Calibri"/>
                <w:b/>
                <w:sz w:val="20"/>
                <w:szCs w:val="20"/>
              </w:rPr>
              <w:t>A.</w:t>
            </w:r>
            <w:r w:rsidRPr="00181060">
              <w:rPr>
                <w:rFonts w:ascii="Calibri" w:hAnsi="Calibri" w:cs="Calibri"/>
                <w:b/>
                <w:sz w:val="20"/>
                <w:szCs w:val="20"/>
              </w:rPr>
              <w:t>2</w:t>
            </w:r>
            <w:proofErr w:type="gramEnd"/>
            <w:r w:rsidRPr="00181060">
              <w:rPr>
                <w:rFonts w:ascii="Calibri" w:hAnsi="Calibri" w:cs="Calibri"/>
                <w:b/>
                <w:sz w:val="20"/>
                <w:szCs w:val="20"/>
              </w:rPr>
              <w:t xml:space="preserve">. </w:t>
            </w:r>
            <w:r w:rsidRPr="00181060">
              <w:rPr>
                <w:rFonts w:ascii="Calibri" w:hAnsi="Calibri" w:cs="Calibri"/>
                <w:sz w:val="20"/>
                <w:szCs w:val="20"/>
              </w:rPr>
              <w:t>Partition a rectangle into rows and columns of same-size squares and count to find the total number of them</w:t>
            </w:r>
          </w:p>
        </w:tc>
        <w:tc>
          <w:tcPr>
            <w:tcW w:w="11545" w:type="dxa"/>
          </w:tcPr>
          <w:p w14:paraId="2A9AD331" w14:textId="29BCFFA0" w:rsidR="00D77ED5" w:rsidRPr="00181060" w:rsidRDefault="00D77ED5" w:rsidP="00D77ED5">
            <w:pPr>
              <w:spacing w:after="120"/>
              <w:rPr>
                <w:rFonts w:ascii="Calibri" w:hAnsi="Calibri" w:cs="Calibri"/>
                <w:sz w:val="20"/>
                <w:szCs w:val="20"/>
              </w:rPr>
            </w:pPr>
            <w:r w:rsidRPr="00181060">
              <w:rPr>
                <w:rFonts w:ascii="Calibri" w:hAnsi="Calibri" w:cs="Calibri"/>
                <w:sz w:val="20"/>
                <w:szCs w:val="20"/>
              </w:rPr>
              <w:t>This standard is a precursor to learning about the area of a rectangle and using arrays for multiplication. An interactive whiteboard or manipulatives such as square tiles, cubes, or other square</w:t>
            </w:r>
            <w:r w:rsidR="00E349C1">
              <w:rPr>
                <w:rFonts w:ascii="Calibri" w:hAnsi="Calibri" w:cs="Calibri"/>
                <w:sz w:val="20"/>
                <w:szCs w:val="20"/>
              </w:rPr>
              <w:t>-</w:t>
            </w:r>
            <w:r w:rsidRPr="00181060">
              <w:rPr>
                <w:rFonts w:ascii="Calibri" w:hAnsi="Calibri" w:cs="Calibri"/>
                <w:sz w:val="20"/>
                <w:szCs w:val="20"/>
              </w:rPr>
              <w:t xml:space="preserve">shaped objects can be used to help </w:t>
            </w:r>
            <w:proofErr w:type="gramStart"/>
            <w:r w:rsidRPr="00181060">
              <w:rPr>
                <w:rFonts w:ascii="Calibri" w:hAnsi="Calibri" w:cs="Calibri"/>
                <w:sz w:val="20"/>
                <w:szCs w:val="20"/>
              </w:rPr>
              <w:t>students</w:t>
            </w:r>
            <w:proofErr w:type="gramEnd"/>
            <w:r w:rsidRPr="00181060">
              <w:rPr>
                <w:rFonts w:ascii="Calibri" w:hAnsi="Calibri" w:cs="Calibri"/>
                <w:sz w:val="20"/>
                <w:szCs w:val="20"/>
              </w:rPr>
              <w:t xml:space="preserve"> partition rectangles. </w:t>
            </w:r>
          </w:p>
          <w:p w14:paraId="10A4BD85" w14:textId="77777777" w:rsidR="00D77ED5" w:rsidRPr="00181060" w:rsidRDefault="002871DF" w:rsidP="00D77ED5">
            <w:pPr>
              <w:spacing w:after="120"/>
              <w:rPr>
                <w:rFonts w:ascii="Calibri" w:hAnsi="Calibri" w:cs="Calibri"/>
                <w:sz w:val="20"/>
                <w:szCs w:val="20"/>
              </w:rPr>
            </w:pPr>
            <w:r>
              <w:rPr>
                <w:rFonts w:ascii="Calibri" w:hAnsi="Calibri" w:cs="Calibri"/>
                <w:sz w:val="20"/>
                <w:szCs w:val="20"/>
              </w:rPr>
              <w:t>Students should learn that r</w:t>
            </w:r>
            <w:r w:rsidR="00D77ED5" w:rsidRPr="00181060">
              <w:rPr>
                <w:rFonts w:ascii="Calibri" w:hAnsi="Calibri" w:cs="Calibri"/>
                <w:sz w:val="20"/>
                <w:szCs w:val="20"/>
              </w:rPr>
              <w:t>ows are horizontal and columns are vertical.</w:t>
            </w:r>
          </w:p>
          <w:p w14:paraId="1B074C12" w14:textId="77777777" w:rsidR="002871DF" w:rsidRPr="00A42292" w:rsidRDefault="002871DF" w:rsidP="002871DF">
            <w:pPr>
              <w:rPr>
                <w:rFonts w:asciiTheme="minorHAnsi" w:hAnsiTheme="minorHAnsi"/>
                <w:b/>
                <w:sz w:val="20"/>
                <w:szCs w:val="20"/>
              </w:rPr>
            </w:pPr>
            <w:r w:rsidRPr="00A42292">
              <w:rPr>
                <w:rFonts w:asciiTheme="minorHAnsi" w:hAnsiTheme="minorHAnsi"/>
                <w:b/>
                <w:sz w:val="20"/>
                <w:szCs w:val="20"/>
              </w:rPr>
              <w:t>Example:</w:t>
            </w:r>
          </w:p>
          <w:p w14:paraId="01FDFD39" w14:textId="77777777" w:rsidR="002871DF" w:rsidRPr="00C410BD" w:rsidRDefault="002871DF" w:rsidP="00452403">
            <w:pPr>
              <w:ind w:left="720"/>
              <w:rPr>
                <w:rFonts w:asciiTheme="minorHAnsi" w:hAnsiTheme="minorHAnsi"/>
                <w:sz w:val="20"/>
                <w:szCs w:val="20"/>
              </w:rPr>
            </w:pPr>
            <w:r w:rsidRPr="00C410BD">
              <w:rPr>
                <w:rFonts w:asciiTheme="minorHAnsi" w:hAnsiTheme="minorHAnsi"/>
                <w:b/>
                <w:sz w:val="20"/>
                <w:szCs w:val="20"/>
              </w:rPr>
              <w:t>Teacher</w:t>
            </w:r>
            <w:r w:rsidRPr="00C410BD">
              <w:rPr>
                <w:rFonts w:asciiTheme="minorHAnsi" w:hAnsiTheme="minorHAnsi"/>
                <w:sz w:val="20"/>
                <w:szCs w:val="20"/>
              </w:rPr>
              <w:t xml:space="preserve">:  Partition the rectangle into 2 rows and 4 columns. How many small squares did you make? </w:t>
            </w:r>
          </w:p>
          <w:p w14:paraId="07E82D68" w14:textId="52A75924" w:rsidR="002871DF" w:rsidRDefault="002871DF" w:rsidP="00452403">
            <w:pPr>
              <w:ind w:left="720"/>
              <w:rPr>
                <w:rFonts w:asciiTheme="minorHAnsi" w:hAnsiTheme="minorHAnsi"/>
                <w:sz w:val="20"/>
                <w:szCs w:val="20"/>
              </w:rPr>
            </w:pPr>
            <w:r w:rsidRPr="00C410BD">
              <w:rPr>
                <w:rFonts w:asciiTheme="minorHAnsi" w:hAnsiTheme="minorHAnsi"/>
                <w:b/>
                <w:sz w:val="20"/>
                <w:szCs w:val="20"/>
              </w:rPr>
              <w:t>Student</w:t>
            </w:r>
            <w:r w:rsidRPr="00C410BD">
              <w:rPr>
                <w:rFonts w:asciiTheme="minorHAnsi" w:hAnsiTheme="minorHAnsi"/>
                <w:sz w:val="20"/>
                <w:szCs w:val="20"/>
              </w:rPr>
              <w:t>:  There are 8</w:t>
            </w:r>
            <w:r w:rsidR="00452403">
              <w:rPr>
                <w:rFonts w:asciiTheme="minorHAnsi" w:hAnsiTheme="minorHAnsi"/>
                <w:sz w:val="20"/>
                <w:szCs w:val="20"/>
              </w:rPr>
              <w:t xml:space="preserve"> squares in this rectangle. See…</w:t>
            </w:r>
            <w:r w:rsidRPr="00C410BD">
              <w:rPr>
                <w:rFonts w:asciiTheme="minorHAnsi" w:hAnsiTheme="minorHAnsi"/>
                <w:sz w:val="20"/>
                <w:szCs w:val="20"/>
              </w:rPr>
              <w:t xml:space="preserve"> 2, 4, 6, </w:t>
            </w:r>
            <w:proofErr w:type="gramStart"/>
            <w:r w:rsidRPr="00C410BD">
              <w:rPr>
                <w:rFonts w:asciiTheme="minorHAnsi" w:hAnsiTheme="minorHAnsi"/>
                <w:sz w:val="20"/>
                <w:szCs w:val="20"/>
              </w:rPr>
              <w:t>8</w:t>
            </w:r>
            <w:proofErr w:type="gramEnd"/>
            <w:r w:rsidR="00EF624A">
              <w:rPr>
                <w:rFonts w:asciiTheme="minorHAnsi" w:hAnsiTheme="minorHAnsi"/>
                <w:sz w:val="20"/>
                <w:szCs w:val="20"/>
              </w:rPr>
              <w:t xml:space="preserve">. </w:t>
            </w:r>
            <w:r w:rsidRPr="00C410BD">
              <w:rPr>
                <w:rFonts w:asciiTheme="minorHAnsi" w:hAnsiTheme="minorHAnsi"/>
                <w:sz w:val="20"/>
                <w:szCs w:val="20"/>
              </w:rPr>
              <w:t>I folded the paper to make sure that they were all the same size</w:t>
            </w:r>
            <w:r w:rsidR="00EF624A">
              <w:rPr>
                <w:rFonts w:asciiTheme="minorHAnsi" w:hAnsiTheme="minorHAnsi"/>
                <w:sz w:val="20"/>
                <w:szCs w:val="20"/>
              </w:rPr>
              <w:t xml:space="preserve">. </w:t>
            </w:r>
          </w:p>
          <w:p w14:paraId="71229D03" w14:textId="77777777" w:rsidR="002871DF" w:rsidRPr="00C410BD" w:rsidRDefault="002871DF" w:rsidP="002871DF">
            <w:pPr>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27"/>
              <w:gridCol w:w="427"/>
              <w:gridCol w:w="427"/>
            </w:tblGrid>
            <w:tr w:rsidR="002871DF" w:rsidRPr="00C410BD" w14:paraId="6C9DF5E2" w14:textId="77777777" w:rsidTr="00EF624A">
              <w:trPr>
                <w:trHeight w:val="344"/>
                <w:jc w:val="center"/>
              </w:trPr>
              <w:tc>
                <w:tcPr>
                  <w:tcW w:w="427" w:type="dxa"/>
                </w:tcPr>
                <w:p w14:paraId="57EE6FB2" w14:textId="77777777" w:rsidR="002871DF" w:rsidRPr="00C410BD" w:rsidRDefault="002871DF" w:rsidP="00EF624A">
                  <w:pPr>
                    <w:jc w:val="center"/>
                    <w:rPr>
                      <w:rFonts w:asciiTheme="minorHAnsi" w:hAnsiTheme="minorHAnsi"/>
                      <w:b/>
                      <w:sz w:val="20"/>
                      <w:szCs w:val="20"/>
                    </w:rPr>
                  </w:pPr>
                </w:p>
              </w:tc>
              <w:tc>
                <w:tcPr>
                  <w:tcW w:w="427" w:type="dxa"/>
                </w:tcPr>
                <w:p w14:paraId="713FD4B4" w14:textId="77777777" w:rsidR="002871DF" w:rsidRPr="00C410BD" w:rsidRDefault="002871DF" w:rsidP="00EF624A">
                  <w:pPr>
                    <w:rPr>
                      <w:rFonts w:asciiTheme="minorHAnsi" w:hAnsiTheme="minorHAnsi"/>
                      <w:b/>
                      <w:sz w:val="20"/>
                      <w:szCs w:val="20"/>
                    </w:rPr>
                  </w:pPr>
                </w:p>
              </w:tc>
              <w:tc>
                <w:tcPr>
                  <w:tcW w:w="427" w:type="dxa"/>
                </w:tcPr>
                <w:p w14:paraId="38D003D0" w14:textId="77777777" w:rsidR="002871DF" w:rsidRPr="00C410BD" w:rsidRDefault="002871DF" w:rsidP="00EF624A">
                  <w:pPr>
                    <w:rPr>
                      <w:rFonts w:asciiTheme="minorHAnsi" w:hAnsiTheme="minorHAnsi"/>
                      <w:b/>
                      <w:sz w:val="20"/>
                      <w:szCs w:val="20"/>
                    </w:rPr>
                  </w:pPr>
                </w:p>
              </w:tc>
              <w:tc>
                <w:tcPr>
                  <w:tcW w:w="427" w:type="dxa"/>
                </w:tcPr>
                <w:p w14:paraId="1F2F174F" w14:textId="77777777" w:rsidR="002871DF" w:rsidRPr="00C410BD" w:rsidRDefault="002871DF" w:rsidP="00EF624A">
                  <w:pPr>
                    <w:rPr>
                      <w:rFonts w:asciiTheme="minorHAnsi" w:hAnsiTheme="minorHAnsi"/>
                      <w:b/>
                      <w:sz w:val="20"/>
                      <w:szCs w:val="20"/>
                    </w:rPr>
                  </w:pPr>
                </w:p>
              </w:tc>
            </w:tr>
            <w:tr w:rsidR="002871DF" w:rsidRPr="00C410BD" w14:paraId="293F3C4D" w14:textId="77777777" w:rsidTr="00EF624A">
              <w:trPr>
                <w:trHeight w:val="359"/>
                <w:jc w:val="center"/>
              </w:trPr>
              <w:tc>
                <w:tcPr>
                  <w:tcW w:w="427" w:type="dxa"/>
                </w:tcPr>
                <w:p w14:paraId="02EEC42F" w14:textId="77777777" w:rsidR="002871DF" w:rsidRPr="00C410BD" w:rsidRDefault="002871DF" w:rsidP="00EF624A">
                  <w:pPr>
                    <w:rPr>
                      <w:rFonts w:asciiTheme="minorHAnsi" w:hAnsiTheme="minorHAnsi"/>
                      <w:b/>
                      <w:sz w:val="20"/>
                      <w:szCs w:val="20"/>
                    </w:rPr>
                  </w:pPr>
                </w:p>
              </w:tc>
              <w:tc>
                <w:tcPr>
                  <w:tcW w:w="427" w:type="dxa"/>
                </w:tcPr>
                <w:p w14:paraId="1CE8F3E7" w14:textId="77777777" w:rsidR="002871DF" w:rsidRPr="00C410BD" w:rsidRDefault="002871DF" w:rsidP="00EF624A">
                  <w:pPr>
                    <w:rPr>
                      <w:rFonts w:asciiTheme="minorHAnsi" w:hAnsiTheme="minorHAnsi"/>
                      <w:b/>
                      <w:sz w:val="20"/>
                      <w:szCs w:val="20"/>
                    </w:rPr>
                  </w:pPr>
                </w:p>
              </w:tc>
              <w:tc>
                <w:tcPr>
                  <w:tcW w:w="427" w:type="dxa"/>
                </w:tcPr>
                <w:p w14:paraId="2FE19A92" w14:textId="77777777" w:rsidR="002871DF" w:rsidRPr="00C410BD" w:rsidRDefault="002871DF" w:rsidP="00EF624A">
                  <w:pPr>
                    <w:rPr>
                      <w:rFonts w:asciiTheme="minorHAnsi" w:hAnsiTheme="minorHAnsi"/>
                      <w:b/>
                      <w:sz w:val="20"/>
                      <w:szCs w:val="20"/>
                    </w:rPr>
                  </w:pPr>
                </w:p>
              </w:tc>
              <w:tc>
                <w:tcPr>
                  <w:tcW w:w="427" w:type="dxa"/>
                </w:tcPr>
                <w:p w14:paraId="7CF39F9D" w14:textId="77777777" w:rsidR="002871DF" w:rsidRPr="00C410BD" w:rsidRDefault="002871DF" w:rsidP="00EF624A">
                  <w:pPr>
                    <w:rPr>
                      <w:rFonts w:asciiTheme="minorHAnsi" w:hAnsiTheme="minorHAnsi"/>
                      <w:b/>
                      <w:sz w:val="20"/>
                      <w:szCs w:val="20"/>
                    </w:rPr>
                  </w:pPr>
                </w:p>
              </w:tc>
            </w:tr>
          </w:tbl>
          <w:p w14:paraId="79F92FF5" w14:textId="77777777" w:rsidR="00B46EA3" w:rsidRPr="00AA66D1" w:rsidRDefault="00B46EA3" w:rsidP="00D77ED5">
            <w:pPr>
              <w:spacing w:after="120"/>
              <w:jc w:val="center"/>
              <w:rPr>
                <w:rStyle w:val="normalchar1"/>
                <w:rFonts w:ascii="Calibri" w:hAnsi="Calibri" w:cs="Calibri"/>
                <w:bCs/>
                <w:i/>
                <w:iCs/>
                <w:sz w:val="20"/>
                <w:szCs w:val="20"/>
                <w:u w:val="single"/>
              </w:rPr>
            </w:pPr>
          </w:p>
        </w:tc>
      </w:tr>
      <w:tr w:rsidR="00B46EA3" w:rsidRPr="00AA66D1" w14:paraId="64694F0C" w14:textId="77777777" w:rsidTr="00996048">
        <w:trPr>
          <w:cantSplit/>
          <w:tblHeader/>
        </w:trPr>
        <w:tc>
          <w:tcPr>
            <w:tcW w:w="2675" w:type="dxa"/>
          </w:tcPr>
          <w:p w14:paraId="2B847AF8" w14:textId="77777777" w:rsidR="00D77ED5" w:rsidRPr="00181060" w:rsidRDefault="00D77ED5" w:rsidP="00D77ED5">
            <w:pPr>
              <w:spacing w:after="120"/>
              <w:rPr>
                <w:rFonts w:ascii="Calibri" w:hAnsi="Calibri" w:cs="Calibri"/>
                <w:sz w:val="20"/>
                <w:szCs w:val="20"/>
              </w:rPr>
            </w:pPr>
            <w:proofErr w:type="gramStart"/>
            <w:r w:rsidRPr="00181060">
              <w:rPr>
                <w:rFonts w:ascii="Calibri" w:hAnsi="Calibri" w:cs="Calibri"/>
                <w:b/>
                <w:sz w:val="20"/>
                <w:szCs w:val="20"/>
              </w:rPr>
              <w:lastRenderedPageBreak/>
              <w:t>2.G.</w:t>
            </w:r>
            <w:r>
              <w:rPr>
                <w:rFonts w:ascii="Calibri" w:hAnsi="Calibri" w:cs="Calibri"/>
                <w:b/>
                <w:sz w:val="20"/>
                <w:szCs w:val="20"/>
              </w:rPr>
              <w:t>A.</w:t>
            </w:r>
            <w:r w:rsidRPr="00181060">
              <w:rPr>
                <w:rFonts w:ascii="Calibri" w:hAnsi="Calibri" w:cs="Calibri"/>
                <w:b/>
                <w:sz w:val="20"/>
                <w:szCs w:val="20"/>
              </w:rPr>
              <w:t>3</w:t>
            </w:r>
            <w:proofErr w:type="gramEnd"/>
            <w:r w:rsidRPr="00181060">
              <w:rPr>
                <w:rFonts w:ascii="Calibri" w:hAnsi="Calibri" w:cs="Calibri"/>
                <w:b/>
                <w:sz w:val="20"/>
                <w:szCs w:val="20"/>
              </w:rPr>
              <w:t xml:space="preserve">. </w:t>
            </w:r>
            <w:r w:rsidRPr="00181060">
              <w:rPr>
                <w:rFonts w:ascii="Calibri" w:hAnsi="Calibri" w:cs="Calibri"/>
                <w:sz w:val="20"/>
                <w:szCs w:val="20"/>
              </w:rPr>
              <w:t xml:space="preserve">Partition circles and rectangles into two, three, or four equal shares, describe the shares using the words </w:t>
            </w:r>
            <w:r w:rsidRPr="00181060">
              <w:rPr>
                <w:rFonts w:ascii="Calibri" w:hAnsi="Calibri" w:cs="Calibri"/>
                <w:i/>
                <w:iCs/>
                <w:sz w:val="20"/>
                <w:szCs w:val="20"/>
              </w:rPr>
              <w:t>halves</w:t>
            </w:r>
            <w:r w:rsidRPr="00181060">
              <w:rPr>
                <w:rFonts w:ascii="Calibri" w:hAnsi="Calibri" w:cs="Calibri"/>
                <w:sz w:val="20"/>
                <w:szCs w:val="20"/>
              </w:rPr>
              <w:t xml:space="preserve">, </w:t>
            </w:r>
            <w:r w:rsidRPr="00181060">
              <w:rPr>
                <w:rFonts w:ascii="Calibri" w:hAnsi="Calibri" w:cs="Calibri"/>
                <w:i/>
                <w:iCs/>
                <w:sz w:val="20"/>
                <w:szCs w:val="20"/>
              </w:rPr>
              <w:t>thirds</w:t>
            </w:r>
            <w:r w:rsidRPr="00181060">
              <w:rPr>
                <w:rFonts w:ascii="Calibri" w:hAnsi="Calibri" w:cs="Calibri"/>
                <w:sz w:val="20"/>
                <w:szCs w:val="20"/>
              </w:rPr>
              <w:t xml:space="preserve">, </w:t>
            </w:r>
            <w:r w:rsidRPr="00181060">
              <w:rPr>
                <w:rFonts w:ascii="Calibri" w:hAnsi="Calibri" w:cs="Calibri"/>
                <w:i/>
                <w:iCs/>
                <w:sz w:val="20"/>
                <w:szCs w:val="20"/>
              </w:rPr>
              <w:t>half of</w:t>
            </w:r>
            <w:r w:rsidRPr="00181060">
              <w:rPr>
                <w:rFonts w:ascii="Calibri" w:hAnsi="Calibri" w:cs="Calibri"/>
                <w:sz w:val="20"/>
                <w:szCs w:val="20"/>
              </w:rPr>
              <w:t xml:space="preserve">, </w:t>
            </w:r>
            <w:r w:rsidRPr="00181060">
              <w:rPr>
                <w:rFonts w:ascii="Calibri" w:hAnsi="Calibri" w:cs="Calibri"/>
                <w:i/>
                <w:iCs/>
                <w:sz w:val="20"/>
                <w:szCs w:val="20"/>
              </w:rPr>
              <w:t>a third of</w:t>
            </w:r>
            <w:r w:rsidRPr="00181060">
              <w:rPr>
                <w:rFonts w:ascii="Calibri" w:hAnsi="Calibri" w:cs="Calibri"/>
                <w:sz w:val="20"/>
                <w:szCs w:val="20"/>
              </w:rPr>
              <w:t xml:space="preserve">, etc., and describe the whole as two halves, three thirds, four fourths. Recognize that equal shares of identical wholes need not have the same shape. </w:t>
            </w:r>
          </w:p>
          <w:p w14:paraId="146E4B12" w14:textId="77777777" w:rsidR="00B46EA3" w:rsidRPr="00AA66D1" w:rsidRDefault="00B46EA3" w:rsidP="00884D84">
            <w:pPr>
              <w:spacing w:after="120"/>
              <w:rPr>
                <w:rFonts w:ascii="Calibri" w:hAnsi="Calibri" w:cs="Calibri"/>
                <w:b/>
                <w:sz w:val="20"/>
                <w:szCs w:val="20"/>
              </w:rPr>
            </w:pPr>
          </w:p>
        </w:tc>
        <w:tc>
          <w:tcPr>
            <w:tcW w:w="11545" w:type="dxa"/>
          </w:tcPr>
          <w:p w14:paraId="6642B63F" w14:textId="7913A6DF" w:rsidR="002871DF" w:rsidRPr="00C410BD" w:rsidRDefault="002871DF" w:rsidP="002871DF">
            <w:pPr>
              <w:rPr>
                <w:rFonts w:asciiTheme="minorHAnsi" w:hAnsiTheme="minorHAnsi"/>
                <w:sz w:val="20"/>
                <w:szCs w:val="20"/>
              </w:rPr>
            </w:pPr>
            <w:r w:rsidRPr="00C410BD">
              <w:rPr>
                <w:rFonts w:asciiTheme="minorHAnsi" w:hAnsiTheme="minorHAnsi"/>
                <w:sz w:val="20"/>
                <w:szCs w:val="20"/>
              </w:rPr>
              <w:t>Second</w:t>
            </w:r>
            <w:r w:rsidR="00E349C1">
              <w:rPr>
                <w:rFonts w:asciiTheme="minorHAnsi" w:hAnsiTheme="minorHAnsi"/>
                <w:sz w:val="20"/>
                <w:szCs w:val="20"/>
              </w:rPr>
              <w:t>-</w:t>
            </w:r>
            <w:r w:rsidR="00452403">
              <w:rPr>
                <w:rFonts w:asciiTheme="minorHAnsi" w:hAnsiTheme="minorHAnsi"/>
                <w:sz w:val="20"/>
                <w:szCs w:val="20"/>
              </w:rPr>
              <w:t>g</w:t>
            </w:r>
            <w:r w:rsidRPr="00C410BD">
              <w:rPr>
                <w:rFonts w:asciiTheme="minorHAnsi" w:hAnsiTheme="minorHAnsi"/>
                <w:sz w:val="20"/>
                <w:szCs w:val="20"/>
              </w:rPr>
              <w:t>rade students partition circles and rectangles into 2, 3</w:t>
            </w:r>
            <w:r w:rsidR="00E349C1">
              <w:rPr>
                <w:rFonts w:asciiTheme="minorHAnsi" w:hAnsiTheme="minorHAnsi"/>
                <w:sz w:val="20"/>
                <w:szCs w:val="20"/>
              </w:rPr>
              <w:t>,</w:t>
            </w:r>
            <w:r w:rsidRPr="00C410BD">
              <w:rPr>
                <w:rFonts w:asciiTheme="minorHAnsi" w:hAnsiTheme="minorHAnsi"/>
                <w:sz w:val="20"/>
                <w:szCs w:val="20"/>
              </w:rPr>
              <w:t xml:space="preserve"> or 4 equal shares (regions). Students should be given ample experiences to explore this concept with paper strips and pictorial representations. Students should also work with the vocabulary terms halves, thirds, half of, third of, and fourth (or quarter) of. While students are working on this standard, teachers should help them to make the connection that a “whole” is composed of two halves, three thirds, or four fourths.</w:t>
            </w:r>
          </w:p>
          <w:p w14:paraId="28567E62" w14:textId="77777777" w:rsidR="002871DF" w:rsidRPr="00C410BD" w:rsidRDefault="002871DF" w:rsidP="002871DF">
            <w:pPr>
              <w:rPr>
                <w:rFonts w:asciiTheme="minorHAnsi" w:hAnsiTheme="minorHAnsi"/>
                <w:sz w:val="20"/>
                <w:szCs w:val="20"/>
              </w:rPr>
            </w:pPr>
          </w:p>
          <w:p w14:paraId="193B33DF" w14:textId="77777777" w:rsidR="002871DF" w:rsidRPr="00C410BD" w:rsidRDefault="002871DF" w:rsidP="002871DF">
            <w:pPr>
              <w:rPr>
                <w:rFonts w:asciiTheme="minorHAnsi" w:hAnsiTheme="minorHAnsi"/>
                <w:sz w:val="20"/>
                <w:szCs w:val="20"/>
              </w:rPr>
            </w:pPr>
            <w:r w:rsidRPr="00C410BD">
              <w:rPr>
                <w:rFonts w:asciiTheme="minorHAnsi" w:hAnsiTheme="minorHAnsi"/>
                <w:sz w:val="20"/>
                <w:szCs w:val="20"/>
              </w:rPr>
              <w:t>This standard also addresses the idea that equal shares of identical wholes may not have the same shape.</w:t>
            </w:r>
          </w:p>
          <w:p w14:paraId="0F41A351" w14:textId="4953D5CC" w:rsidR="00D77ED5" w:rsidRPr="00181060" w:rsidRDefault="00D77ED5" w:rsidP="00D77ED5">
            <w:pPr>
              <w:numPr>
                <w:ilvl w:val="0"/>
                <w:numId w:val="21"/>
              </w:numPr>
              <w:spacing w:after="120"/>
              <w:rPr>
                <w:rFonts w:ascii="Calibri" w:eastAsia="Calibri" w:hAnsi="Calibri" w:cs="Calibri"/>
                <w:sz w:val="20"/>
                <w:szCs w:val="20"/>
              </w:rPr>
            </w:pPr>
            <w:r w:rsidRPr="00181060">
              <w:rPr>
                <w:rFonts w:ascii="Calibri" w:eastAsia="Calibri" w:hAnsi="Calibri" w:cs="Calibri"/>
                <w:sz w:val="20"/>
                <w:szCs w:val="20"/>
              </w:rPr>
              <w:t>For example, students should recognize that when they cut a circle into three equal pieces, each piece will equal one</w:t>
            </w:r>
            <w:r w:rsidR="00E349C1">
              <w:rPr>
                <w:rFonts w:ascii="Calibri" w:eastAsia="Calibri" w:hAnsi="Calibri" w:cs="Calibri"/>
                <w:sz w:val="20"/>
                <w:szCs w:val="20"/>
              </w:rPr>
              <w:t>-</w:t>
            </w:r>
            <w:r w:rsidRPr="00181060">
              <w:rPr>
                <w:rFonts w:ascii="Calibri" w:eastAsia="Calibri" w:hAnsi="Calibri" w:cs="Calibri"/>
                <w:sz w:val="20"/>
                <w:szCs w:val="20"/>
              </w:rPr>
              <w:t>third of its original whole. In this case, students should describe the whole as three thirds. If a circle is cut into four equal pieces, each piece will equal one</w:t>
            </w:r>
            <w:r w:rsidR="00E349C1">
              <w:rPr>
                <w:rFonts w:ascii="Calibri" w:eastAsia="Calibri" w:hAnsi="Calibri" w:cs="Calibri"/>
                <w:sz w:val="20"/>
                <w:szCs w:val="20"/>
              </w:rPr>
              <w:t>-</w:t>
            </w:r>
            <w:r w:rsidRPr="00181060">
              <w:rPr>
                <w:rFonts w:ascii="Calibri" w:eastAsia="Calibri" w:hAnsi="Calibri" w:cs="Calibri"/>
                <w:sz w:val="20"/>
                <w:szCs w:val="20"/>
              </w:rPr>
              <w:t xml:space="preserve">fourth of its original whole and the whole is described as four fourths. </w:t>
            </w:r>
          </w:p>
          <w:p w14:paraId="642321D5" w14:textId="77777777" w:rsidR="000443D0" w:rsidRDefault="00D77ED5" w:rsidP="00D77ED5">
            <w:pPr>
              <w:spacing w:after="120"/>
              <w:ind w:left="720"/>
              <w:rPr>
                <w:rFonts w:ascii="Calibri" w:hAnsi="Calibri" w:cs="Calibri"/>
                <w:sz w:val="20"/>
                <w:szCs w:val="20"/>
              </w:rPr>
            </w:pPr>
            <w:r>
              <w:rPr>
                <w:rFonts w:ascii="Calibri" w:eastAsia="Calibri" w:hAnsi="Calibri" w:cs="Calibri"/>
                <w:noProof/>
                <w:sz w:val="20"/>
                <w:szCs w:val="20"/>
              </w:rPr>
              <w:drawing>
                <wp:inline distT="0" distB="0" distL="0" distR="0" wp14:anchorId="6993A97D" wp14:editId="60DA154C">
                  <wp:extent cx="660400" cy="889570"/>
                  <wp:effectExtent l="0" t="0" r="6350" b="6350"/>
                  <wp:docPr id="23" name="Picture 2" descr="C:\Users\mknuck\Desktop\2G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nuck\Desktop\2G3.1.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9208" cy="887965"/>
                          </a:xfrm>
                          <a:prstGeom prst="rect">
                            <a:avLst/>
                          </a:prstGeom>
                          <a:noFill/>
                          <a:ln>
                            <a:noFill/>
                          </a:ln>
                        </pic:spPr>
                      </pic:pic>
                    </a:graphicData>
                  </a:graphic>
                </wp:inline>
              </w:drawing>
            </w:r>
            <w:r>
              <w:rPr>
                <w:rFonts w:ascii="Calibri" w:hAnsi="Calibri" w:cs="Calibri"/>
                <w:sz w:val="20"/>
                <w:szCs w:val="20"/>
              </w:rPr>
              <w:t xml:space="preserve">        </w:t>
            </w:r>
            <w:r>
              <w:rPr>
                <w:rFonts w:ascii="Calibri" w:eastAsia="Calibri" w:hAnsi="Calibri" w:cs="Calibri"/>
                <w:noProof/>
                <w:sz w:val="20"/>
                <w:szCs w:val="20"/>
              </w:rPr>
              <w:drawing>
                <wp:inline distT="0" distB="0" distL="0" distR="0" wp14:anchorId="296FEC3D" wp14:editId="45C69BA7">
                  <wp:extent cx="702733" cy="941807"/>
                  <wp:effectExtent l="0" t="0" r="2540" b="0"/>
                  <wp:docPr id="27" name="Picture 8" descr="C:\Users\mknuck\Desktop\2G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nuck\Desktop\2G3.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5316" cy="945269"/>
                          </a:xfrm>
                          <a:prstGeom prst="rect">
                            <a:avLst/>
                          </a:prstGeom>
                          <a:noFill/>
                          <a:ln>
                            <a:noFill/>
                          </a:ln>
                        </pic:spPr>
                      </pic:pic>
                    </a:graphicData>
                  </a:graphic>
                </wp:inline>
              </w:drawing>
            </w:r>
          </w:p>
          <w:p w14:paraId="32D5C631" w14:textId="77777777" w:rsidR="00D77ED5" w:rsidRPr="00181060" w:rsidRDefault="00D77ED5" w:rsidP="00D77ED5">
            <w:pPr>
              <w:numPr>
                <w:ilvl w:val="0"/>
                <w:numId w:val="21"/>
              </w:numPr>
              <w:spacing w:after="120"/>
              <w:rPr>
                <w:rFonts w:ascii="Calibri" w:hAnsi="Calibri" w:cs="Calibri"/>
                <w:sz w:val="20"/>
                <w:szCs w:val="20"/>
              </w:rPr>
            </w:pPr>
            <w:r w:rsidRPr="00181060">
              <w:rPr>
                <w:rFonts w:ascii="Calibri" w:hAnsi="Calibri" w:cs="Calibri"/>
                <w:sz w:val="20"/>
                <w:szCs w:val="20"/>
              </w:rPr>
              <w:t>Students should see circles and rectangles partitioned in multiple ways so they learn to recognize that equal shares can be different shapes within the same whole. An interactive whiteboard may be used to show partitions of shapes.</w:t>
            </w:r>
          </w:p>
          <w:p w14:paraId="4E210929" w14:textId="77777777" w:rsidR="00D77ED5" w:rsidRPr="00AA66D1" w:rsidRDefault="00D77ED5" w:rsidP="00D77ED5">
            <w:pPr>
              <w:spacing w:after="120"/>
              <w:ind w:left="2160"/>
              <w:rPr>
                <w:rFonts w:ascii="Calibri" w:hAnsi="Calibri" w:cs="Calibri"/>
                <w:sz w:val="20"/>
                <w:szCs w:val="20"/>
              </w:rPr>
            </w:pPr>
            <w:r>
              <w:rPr>
                <w:rFonts w:ascii="Calibri" w:hAnsi="Calibri" w:cs="Calibri"/>
                <w:noProof/>
                <w:sz w:val="20"/>
                <w:szCs w:val="20"/>
              </w:rPr>
              <w:drawing>
                <wp:anchor distT="0" distB="0" distL="114300" distR="114300" simplePos="0" relativeHeight="251671552" behindDoc="1" locked="0" layoutInCell="1" allowOverlap="1" wp14:anchorId="6F4E380C" wp14:editId="26C91128">
                  <wp:simplePos x="0" y="0"/>
                  <wp:positionH relativeFrom="column">
                    <wp:posOffset>3624580</wp:posOffset>
                  </wp:positionH>
                  <wp:positionV relativeFrom="paragraph">
                    <wp:posOffset>46990</wp:posOffset>
                  </wp:positionV>
                  <wp:extent cx="1552575" cy="767715"/>
                  <wp:effectExtent l="0" t="0" r="9525" b="0"/>
                  <wp:wrapTight wrapText="bothSides">
                    <wp:wrapPolygon edited="0">
                      <wp:start x="0" y="0"/>
                      <wp:lineTo x="0" y="20903"/>
                      <wp:lineTo x="21467" y="20903"/>
                      <wp:lineTo x="21467" y="0"/>
                      <wp:lineTo x="0" y="0"/>
                    </wp:wrapPolygon>
                  </wp:wrapTight>
                  <wp:docPr id="29" name="Picture 7" descr="C:\Users\mknuck\Desktop\2_g_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nuck\Desktop\2_g_3_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inline distT="0" distB="0" distL="0" distR="0" wp14:anchorId="0AA3FB7C" wp14:editId="4FF37041">
                  <wp:extent cx="1216025" cy="819785"/>
                  <wp:effectExtent l="0" t="0" r="3175" b="0"/>
                  <wp:docPr id="28" name="Picture 10" descr="C:\Users\mknuck\Desktop\2_g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nuck\Desktop\2_g_3.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6025" cy="819785"/>
                          </a:xfrm>
                          <a:prstGeom prst="rect">
                            <a:avLst/>
                          </a:prstGeom>
                          <a:noFill/>
                          <a:ln>
                            <a:noFill/>
                          </a:ln>
                        </pic:spPr>
                      </pic:pic>
                    </a:graphicData>
                  </a:graphic>
                </wp:inline>
              </w:drawing>
            </w:r>
            <w:r>
              <w:rPr>
                <w:rFonts w:ascii="Calibri" w:hAnsi="Calibri" w:cs="Calibri"/>
                <w:sz w:val="20"/>
                <w:szCs w:val="20"/>
              </w:rPr>
              <w:t xml:space="preserve">  </w:t>
            </w:r>
          </w:p>
        </w:tc>
      </w:tr>
    </w:tbl>
    <w:p w14:paraId="370A6171" w14:textId="77777777" w:rsidR="00ED0329" w:rsidRPr="00AA66D1" w:rsidRDefault="00ED0329" w:rsidP="00DD5185">
      <w:pPr>
        <w:autoSpaceDE w:val="0"/>
        <w:autoSpaceDN w:val="0"/>
        <w:adjustRightInd w:val="0"/>
        <w:rPr>
          <w:rStyle w:val="normalchar1"/>
          <w:rFonts w:ascii="Calibri" w:hAnsi="Calibri" w:cs="Calibri"/>
          <w:b/>
          <w:bCs/>
          <w:sz w:val="22"/>
          <w:szCs w:val="22"/>
        </w:rPr>
      </w:pPr>
    </w:p>
    <w:p w14:paraId="37E2BBDF" w14:textId="77777777" w:rsidR="001F67A0" w:rsidRDefault="001F67A0">
      <w:pPr>
        <w:rPr>
          <w:rFonts w:asciiTheme="minorHAnsi" w:hAnsiTheme="minorHAnsi" w:cs="Calibri"/>
          <w:color w:val="000000"/>
          <w:sz w:val="20"/>
          <w:szCs w:val="20"/>
        </w:rPr>
      </w:pPr>
      <w:r>
        <w:rPr>
          <w:rFonts w:asciiTheme="minorHAnsi" w:hAnsiTheme="minorHAnsi" w:cs="Calibri"/>
          <w:color w:val="000000"/>
          <w:sz w:val="20"/>
          <w:szCs w:val="20"/>
        </w:rPr>
        <w:br w:type="page"/>
      </w:r>
    </w:p>
    <w:p w14:paraId="2448FCFA" w14:textId="4005C1A5" w:rsidR="00C00CDE" w:rsidRDefault="00C00CDE" w:rsidP="002871DF">
      <w:pPr>
        <w:rPr>
          <w:rFonts w:asciiTheme="minorHAnsi" w:eastAsia="Gotham-Book" w:hAnsiTheme="minorHAnsi" w:cs="Calibri"/>
          <w:color w:val="000000"/>
          <w:sz w:val="20"/>
          <w:szCs w:val="20"/>
          <w:vertAlign w:val="superscript"/>
        </w:rPr>
      </w:pPr>
      <w:proofErr w:type="gramStart"/>
      <w:r w:rsidRPr="004D61FE">
        <w:rPr>
          <w:rFonts w:asciiTheme="minorHAnsi" w:hAnsiTheme="minorHAnsi" w:cs="Calibri"/>
          <w:color w:val="000000"/>
          <w:sz w:val="20"/>
          <w:szCs w:val="20"/>
        </w:rPr>
        <w:lastRenderedPageBreak/>
        <w:t>Table 1</w:t>
      </w:r>
      <w:r w:rsidRPr="004D61FE">
        <w:rPr>
          <w:rFonts w:asciiTheme="minorHAnsi" w:eastAsia="Gotham-Book" w:hAnsiTheme="minorHAnsi" w:cs="Calibri"/>
          <w:color w:val="000000"/>
          <w:sz w:val="20"/>
          <w:szCs w:val="20"/>
        </w:rPr>
        <w:t>.</w:t>
      </w:r>
      <w:proofErr w:type="gramEnd"/>
      <w:r w:rsidRPr="004D61FE">
        <w:rPr>
          <w:rFonts w:asciiTheme="minorHAnsi" w:eastAsia="Gotham-Book" w:hAnsiTheme="minorHAnsi" w:cs="Calibri"/>
          <w:color w:val="000000"/>
          <w:sz w:val="20"/>
          <w:szCs w:val="20"/>
        </w:rPr>
        <w:t xml:space="preserve"> Common addition and subtraction situations.</w:t>
      </w:r>
      <w:r w:rsidR="00DE69AD" w:rsidRPr="004D61FE">
        <w:rPr>
          <w:rFonts w:asciiTheme="minorHAnsi" w:eastAsia="Gotham-Book" w:hAnsiTheme="minorHAnsi" w:cs="Calibri"/>
          <w:color w:val="000000"/>
          <w:sz w:val="20"/>
          <w:szCs w:val="20"/>
          <w:vertAlign w:val="superscript"/>
        </w:rPr>
        <w:t>1</w:t>
      </w:r>
    </w:p>
    <w:p w14:paraId="104E2731" w14:textId="77777777" w:rsidR="001F67A0" w:rsidRPr="004D61FE" w:rsidRDefault="001F67A0" w:rsidP="002871DF">
      <w:pPr>
        <w:rPr>
          <w:rFonts w:asciiTheme="minorHAnsi" w:eastAsia="Gotham-Book" w:hAnsiTheme="minorHAnsi" w:cs="Calibri"/>
          <w:color w:val="000000"/>
          <w:sz w:val="20"/>
          <w:szCs w:val="20"/>
          <w:vertAlign w:val="superscrip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4050"/>
        <w:gridCol w:w="3780"/>
        <w:gridCol w:w="3960"/>
      </w:tblGrid>
      <w:tr w:rsidR="00C00CDE" w:rsidRPr="004D61FE" w14:paraId="52B8BF37" w14:textId="77777777" w:rsidTr="00996048">
        <w:tc>
          <w:tcPr>
            <w:tcW w:w="2430" w:type="dxa"/>
            <w:tcBorders>
              <w:top w:val="nil"/>
              <w:left w:val="nil"/>
              <w:bottom w:val="single" w:sz="4" w:space="0" w:color="auto"/>
              <w:right w:val="single" w:sz="4" w:space="0" w:color="auto"/>
            </w:tcBorders>
          </w:tcPr>
          <w:p w14:paraId="1F1DBCE4"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p>
        </w:tc>
        <w:tc>
          <w:tcPr>
            <w:tcW w:w="4050" w:type="dxa"/>
            <w:tcBorders>
              <w:left w:val="single" w:sz="4" w:space="0" w:color="auto"/>
            </w:tcBorders>
            <w:shd w:val="clear" w:color="auto" w:fill="D9D9D9"/>
          </w:tcPr>
          <w:p w14:paraId="52E447E6"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Result Unknown</w:t>
            </w:r>
          </w:p>
        </w:tc>
        <w:tc>
          <w:tcPr>
            <w:tcW w:w="3780" w:type="dxa"/>
            <w:shd w:val="clear" w:color="auto" w:fill="D9D9D9"/>
          </w:tcPr>
          <w:p w14:paraId="1AA730ED"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Change Unknown</w:t>
            </w:r>
          </w:p>
        </w:tc>
        <w:tc>
          <w:tcPr>
            <w:tcW w:w="3960" w:type="dxa"/>
            <w:shd w:val="clear" w:color="auto" w:fill="D9D9D9"/>
          </w:tcPr>
          <w:p w14:paraId="1B0CBCEE"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Start Unknown</w:t>
            </w:r>
          </w:p>
        </w:tc>
      </w:tr>
      <w:tr w:rsidR="00C00CDE" w:rsidRPr="004D61FE" w14:paraId="3056A5E2" w14:textId="77777777" w:rsidTr="00996048">
        <w:tc>
          <w:tcPr>
            <w:tcW w:w="2430" w:type="dxa"/>
            <w:tcBorders>
              <w:top w:val="single" w:sz="4" w:space="0" w:color="auto"/>
              <w:left w:val="single" w:sz="4" w:space="0" w:color="auto"/>
              <w:bottom w:val="single" w:sz="4" w:space="0" w:color="auto"/>
              <w:right w:val="single" w:sz="4" w:space="0" w:color="auto"/>
            </w:tcBorders>
            <w:shd w:val="clear" w:color="auto" w:fill="D9D9D9"/>
            <w:vAlign w:val="center"/>
          </w:tcPr>
          <w:p w14:paraId="148C8922"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Add to</w:t>
            </w:r>
          </w:p>
        </w:tc>
        <w:tc>
          <w:tcPr>
            <w:tcW w:w="4050" w:type="dxa"/>
            <w:tcBorders>
              <w:left w:val="single" w:sz="4" w:space="0" w:color="auto"/>
              <w:bottom w:val="single" w:sz="4" w:space="0" w:color="auto"/>
            </w:tcBorders>
          </w:tcPr>
          <w:p w14:paraId="6E75A342"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Two bunnies sat on the grass. Three more bunnies hopped there. How many bunnies are on the grass now?</w:t>
            </w:r>
          </w:p>
          <w:p w14:paraId="320506E0"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2 + 3 </w:t>
            </w:r>
            <w:proofErr w:type="gramStart"/>
            <w:r w:rsidRPr="004D61FE">
              <w:rPr>
                <w:rFonts w:asciiTheme="minorHAnsi" w:eastAsia="Gotham-Book" w:hAnsiTheme="minorHAnsi" w:cs="Calibri"/>
                <w:color w:val="000000"/>
                <w:sz w:val="20"/>
                <w:szCs w:val="20"/>
              </w:rPr>
              <w:t>= ?</w:t>
            </w:r>
            <w:proofErr w:type="gramEnd"/>
          </w:p>
        </w:tc>
        <w:tc>
          <w:tcPr>
            <w:tcW w:w="3780" w:type="dxa"/>
            <w:tcBorders>
              <w:bottom w:val="single" w:sz="4" w:space="0" w:color="auto"/>
            </w:tcBorders>
          </w:tcPr>
          <w:p w14:paraId="51AFC19F" w14:textId="303DDA5D"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Two bunnies were sitting on the grass. Some more bunnies hopped there. Then there were five bunnies. How</w:t>
            </w:r>
            <w:r w:rsidR="00E349C1">
              <w:rPr>
                <w:rFonts w:asciiTheme="minorHAnsi" w:eastAsia="Gotham-Book" w:hAnsiTheme="minorHAnsi" w:cs="Calibri"/>
                <w:color w:val="000000"/>
                <w:sz w:val="20"/>
                <w:szCs w:val="20"/>
              </w:rPr>
              <w:t xml:space="preserve"> </w:t>
            </w:r>
            <w:r w:rsidRPr="004D61FE">
              <w:rPr>
                <w:rFonts w:asciiTheme="minorHAnsi" w:eastAsia="Gotham-Book" w:hAnsiTheme="minorHAnsi" w:cs="Calibri"/>
                <w:color w:val="000000"/>
                <w:sz w:val="20"/>
                <w:szCs w:val="20"/>
              </w:rPr>
              <w:t>many bunnies hopped over to the first two?</w:t>
            </w:r>
          </w:p>
          <w:p w14:paraId="5EA3CC8C"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2 </w:t>
            </w:r>
            <w:proofErr w:type="gramStart"/>
            <w:r w:rsidRPr="004D61FE">
              <w:rPr>
                <w:rFonts w:asciiTheme="minorHAnsi" w:eastAsia="Gotham-Book" w:hAnsiTheme="minorHAnsi" w:cs="Calibri"/>
                <w:color w:val="000000"/>
                <w:sz w:val="20"/>
                <w:szCs w:val="20"/>
              </w:rPr>
              <w:t>+ ?</w:t>
            </w:r>
            <w:proofErr w:type="gramEnd"/>
            <w:r w:rsidRPr="004D61FE">
              <w:rPr>
                <w:rFonts w:asciiTheme="minorHAnsi" w:eastAsia="Gotham-Book" w:hAnsiTheme="minorHAnsi" w:cs="Calibri"/>
                <w:color w:val="000000"/>
                <w:sz w:val="20"/>
                <w:szCs w:val="20"/>
              </w:rPr>
              <w:t xml:space="preserve"> = 5</w:t>
            </w:r>
          </w:p>
        </w:tc>
        <w:tc>
          <w:tcPr>
            <w:tcW w:w="3960" w:type="dxa"/>
            <w:tcBorders>
              <w:bottom w:val="single" w:sz="4" w:space="0" w:color="auto"/>
            </w:tcBorders>
          </w:tcPr>
          <w:p w14:paraId="4CEB0441"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Some bunnies were sitting on the grass. Three more bunnies hopped there. Then there were five bunnies. How many bunnies were on the grass before?</w:t>
            </w:r>
          </w:p>
          <w:p w14:paraId="6F0F12F1"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+ 3 = 5</w:t>
            </w:r>
          </w:p>
        </w:tc>
      </w:tr>
      <w:tr w:rsidR="00C00CDE" w:rsidRPr="004D61FE" w14:paraId="5EDBDD12" w14:textId="77777777" w:rsidTr="00996048">
        <w:tc>
          <w:tcPr>
            <w:tcW w:w="2430" w:type="dxa"/>
            <w:tcBorders>
              <w:top w:val="single" w:sz="4" w:space="0" w:color="auto"/>
              <w:left w:val="single" w:sz="4" w:space="0" w:color="auto"/>
              <w:bottom w:val="single" w:sz="4" w:space="0" w:color="auto"/>
              <w:right w:val="single" w:sz="4" w:space="0" w:color="auto"/>
            </w:tcBorders>
            <w:shd w:val="clear" w:color="auto" w:fill="D9D9D9"/>
            <w:vAlign w:val="center"/>
          </w:tcPr>
          <w:p w14:paraId="07268C2C"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Take from</w:t>
            </w:r>
          </w:p>
        </w:tc>
        <w:tc>
          <w:tcPr>
            <w:tcW w:w="4050" w:type="dxa"/>
            <w:tcBorders>
              <w:left w:val="single" w:sz="4" w:space="0" w:color="auto"/>
              <w:bottom w:val="single" w:sz="4" w:space="0" w:color="auto"/>
            </w:tcBorders>
          </w:tcPr>
          <w:p w14:paraId="6CDC28E2"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Five apples were on the table. I ate two apples. How many apples are on the table now?</w:t>
            </w:r>
          </w:p>
          <w:p w14:paraId="55194915"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5 – 2 </w:t>
            </w:r>
            <w:proofErr w:type="gramStart"/>
            <w:r w:rsidRPr="004D61FE">
              <w:rPr>
                <w:rFonts w:asciiTheme="minorHAnsi" w:eastAsia="Gotham-Book" w:hAnsiTheme="minorHAnsi" w:cs="Calibri"/>
                <w:color w:val="000000"/>
                <w:sz w:val="20"/>
                <w:szCs w:val="20"/>
              </w:rPr>
              <w:t>= ?</w:t>
            </w:r>
            <w:proofErr w:type="gramEnd"/>
          </w:p>
        </w:tc>
        <w:tc>
          <w:tcPr>
            <w:tcW w:w="3780" w:type="dxa"/>
            <w:tcBorders>
              <w:bottom w:val="single" w:sz="4" w:space="0" w:color="auto"/>
            </w:tcBorders>
          </w:tcPr>
          <w:p w14:paraId="46158285"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Five apples were on the table. I ate some apples. Then there were three apples. How many apples did I eat?</w:t>
            </w:r>
          </w:p>
          <w:p w14:paraId="423D04A1"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5 </w:t>
            </w:r>
            <w:proofErr w:type="gramStart"/>
            <w:r w:rsidRPr="004D61FE">
              <w:rPr>
                <w:rFonts w:asciiTheme="minorHAnsi" w:eastAsia="Gotham-Book" w:hAnsiTheme="minorHAnsi" w:cs="Calibri"/>
                <w:color w:val="000000"/>
                <w:sz w:val="20"/>
                <w:szCs w:val="20"/>
              </w:rPr>
              <w:t>– ?</w:t>
            </w:r>
            <w:proofErr w:type="gramEnd"/>
            <w:r w:rsidRPr="004D61FE">
              <w:rPr>
                <w:rFonts w:asciiTheme="minorHAnsi" w:eastAsia="Gotham-Book" w:hAnsiTheme="minorHAnsi" w:cs="Calibri"/>
                <w:color w:val="000000"/>
                <w:sz w:val="20"/>
                <w:szCs w:val="20"/>
              </w:rPr>
              <w:t xml:space="preserve"> = 3</w:t>
            </w:r>
          </w:p>
        </w:tc>
        <w:tc>
          <w:tcPr>
            <w:tcW w:w="3960" w:type="dxa"/>
            <w:tcBorders>
              <w:bottom w:val="single" w:sz="4" w:space="0" w:color="auto"/>
            </w:tcBorders>
          </w:tcPr>
          <w:p w14:paraId="39E765F0"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Some apples were on the table. I ate two apples. Then there were three apples. How many apples were on the table before?</w:t>
            </w:r>
          </w:p>
          <w:p w14:paraId="7D3E6CAB"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 2 = 3</w:t>
            </w:r>
          </w:p>
        </w:tc>
      </w:tr>
      <w:tr w:rsidR="00C00CDE" w:rsidRPr="004D61FE" w14:paraId="52C03626" w14:textId="77777777" w:rsidTr="00996048">
        <w:tc>
          <w:tcPr>
            <w:tcW w:w="2430" w:type="dxa"/>
            <w:tcBorders>
              <w:top w:val="single" w:sz="4" w:space="0" w:color="auto"/>
              <w:left w:val="single" w:sz="4" w:space="0" w:color="auto"/>
              <w:bottom w:val="single" w:sz="4" w:space="0" w:color="000000"/>
              <w:right w:val="single" w:sz="4" w:space="0" w:color="auto"/>
            </w:tcBorders>
            <w:shd w:val="clear" w:color="auto" w:fill="D9D9D9"/>
            <w:vAlign w:val="center"/>
          </w:tcPr>
          <w:p w14:paraId="33BCEC9B"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p>
        </w:tc>
        <w:tc>
          <w:tcPr>
            <w:tcW w:w="4050" w:type="dxa"/>
            <w:tcBorders>
              <w:top w:val="single" w:sz="4" w:space="0" w:color="auto"/>
              <w:left w:val="single" w:sz="4" w:space="0" w:color="auto"/>
              <w:bottom w:val="single" w:sz="4" w:space="0" w:color="auto"/>
            </w:tcBorders>
            <w:shd w:val="clear" w:color="auto" w:fill="D9D9D9"/>
          </w:tcPr>
          <w:p w14:paraId="71CDD3D1"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Total Unknown</w:t>
            </w:r>
          </w:p>
        </w:tc>
        <w:tc>
          <w:tcPr>
            <w:tcW w:w="3780" w:type="dxa"/>
            <w:tcBorders>
              <w:top w:val="single" w:sz="4" w:space="0" w:color="auto"/>
              <w:bottom w:val="single" w:sz="4" w:space="0" w:color="auto"/>
            </w:tcBorders>
            <w:shd w:val="clear" w:color="auto" w:fill="D9D9D9"/>
          </w:tcPr>
          <w:p w14:paraId="0043ED25"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Addend Unknown</w:t>
            </w:r>
          </w:p>
        </w:tc>
        <w:tc>
          <w:tcPr>
            <w:tcW w:w="3960" w:type="dxa"/>
            <w:tcBorders>
              <w:top w:val="single" w:sz="4" w:space="0" w:color="auto"/>
              <w:bottom w:val="single" w:sz="4" w:space="0" w:color="auto"/>
            </w:tcBorders>
            <w:shd w:val="clear" w:color="auto" w:fill="D9D9D9"/>
          </w:tcPr>
          <w:p w14:paraId="48ED4D6D" w14:textId="77777777" w:rsidR="00C00CDE" w:rsidRPr="004D61FE" w:rsidRDefault="00C00CDE" w:rsidP="00DE69AD">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Both Addends Unknown</w:t>
            </w:r>
            <w:r w:rsidR="00DE69AD" w:rsidRPr="004D61FE">
              <w:rPr>
                <w:rFonts w:asciiTheme="minorHAnsi" w:eastAsia="Gotham-Book" w:hAnsiTheme="minorHAnsi" w:cs="Calibri"/>
                <w:b/>
                <w:color w:val="000000"/>
                <w:sz w:val="20"/>
                <w:szCs w:val="20"/>
                <w:vertAlign w:val="superscript"/>
              </w:rPr>
              <w:t>3</w:t>
            </w:r>
          </w:p>
        </w:tc>
      </w:tr>
      <w:tr w:rsidR="00C00CDE" w:rsidRPr="004D61FE" w14:paraId="3785038C" w14:textId="77777777" w:rsidTr="00996048">
        <w:tc>
          <w:tcPr>
            <w:tcW w:w="2430" w:type="dxa"/>
            <w:tcBorders>
              <w:top w:val="single" w:sz="4" w:space="0" w:color="000000"/>
              <w:left w:val="single" w:sz="4" w:space="0" w:color="auto"/>
              <w:bottom w:val="single" w:sz="4" w:space="0" w:color="auto"/>
              <w:right w:val="single" w:sz="4" w:space="0" w:color="auto"/>
            </w:tcBorders>
            <w:shd w:val="clear" w:color="auto" w:fill="D9D9D9"/>
            <w:vAlign w:val="center"/>
          </w:tcPr>
          <w:p w14:paraId="32EA3914"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Put Together / Take Apart</w:t>
            </w:r>
            <w:r w:rsidRPr="004D61FE">
              <w:rPr>
                <w:rFonts w:asciiTheme="minorHAnsi" w:eastAsia="Gotham-Book" w:hAnsiTheme="minorHAnsi" w:cs="Calibri"/>
                <w:b/>
                <w:color w:val="000000"/>
                <w:sz w:val="20"/>
                <w:szCs w:val="20"/>
                <w:vertAlign w:val="superscript"/>
              </w:rPr>
              <w:t>2</w:t>
            </w:r>
          </w:p>
        </w:tc>
        <w:tc>
          <w:tcPr>
            <w:tcW w:w="4050" w:type="dxa"/>
            <w:tcBorders>
              <w:left w:val="single" w:sz="4" w:space="0" w:color="auto"/>
              <w:bottom w:val="single" w:sz="4" w:space="0" w:color="auto"/>
            </w:tcBorders>
          </w:tcPr>
          <w:p w14:paraId="5E9C95F8"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Three red apples and two green apples are on the table. How many apples are on the table?</w:t>
            </w:r>
          </w:p>
          <w:p w14:paraId="383245E7"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3 + 2 </w:t>
            </w:r>
            <w:proofErr w:type="gramStart"/>
            <w:r w:rsidRPr="004D61FE">
              <w:rPr>
                <w:rFonts w:asciiTheme="minorHAnsi" w:eastAsia="Gotham-Book" w:hAnsiTheme="minorHAnsi" w:cs="Calibri"/>
                <w:color w:val="000000"/>
                <w:sz w:val="20"/>
                <w:szCs w:val="20"/>
              </w:rPr>
              <w:t>= ?</w:t>
            </w:r>
            <w:proofErr w:type="gramEnd"/>
          </w:p>
        </w:tc>
        <w:tc>
          <w:tcPr>
            <w:tcW w:w="3780" w:type="dxa"/>
            <w:tcBorders>
              <w:bottom w:val="single" w:sz="4" w:space="0" w:color="auto"/>
            </w:tcBorders>
          </w:tcPr>
          <w:p w14:paraId="7BB07D97"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Five apples are on the table. Three are red and the rest are green. How many apples are green?</w:t>
            </w:r>
          </w:p>
          <w:p w14:paraId="3CCEFF6B"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3 </w:t>
            </w:r>
            <w:proofErr w:type="gramStart"/>
            <w:r w:rsidRPr="004D61FE">
              <w:rPr>
                <w:rFonts w:asciiTheme="minorHAnsi" w:eastAsia="Gotham-Book" w:hAnsiTheme="minorHAnsi" w:cs="Calibri"/>
                <w:color w:val="000000"/>
                <w:sz w:val="20"/>
                <w:szCs w:val="20"/>
              </w:rPr>
              <w:t>+ ?</w:t>
            </w:r>
            <w:proofErr w:type="gramEnd"/>
            <w:r w:rsidRPr="004D61FE">
              <w:rPr>
                <w:rFonts w:asciiTheme="minorHAnsi" w:eastAsia="Gotham-Book" w:hAnsiTheme="minorHAnsi" w:cs="Calibri"/>
                <w:color w:val="000000"/>
                <w:sz w:val="20"/>
                <w:szCs w:val="20"/>
              </w:rPr>
              <w:t xml:space="preserve"> = 5, 5 – 3 </w:t>
            </w:r>
            <w:proofErr w:type="gramStart"/>
            <w:r w:rsidRPr="004D61FE">
              <w:rPr>
                <w:rFonts w:asciiTheme="minorHAnsi" w:eastAsia="Gotham-Book" w:hAnsiTheme="minorHAnsi" w:cs="Calibri"/>
                <w:color w:val="000000"/>
                <w:sz w:val="20"/>
                <w:szCs w:val="20"/>
              </w:rPr>
              <w:t>= ?</w:t>
            </w:r>
            <w:proofErr w:type="gramEnd"/>
          </w:p>
        </w:tc>
        <w:tc>
          <w:tcPr>
            <w:tcW w:w="3960" w:type="dxa"/>
            <w:tcBorders>
              <w:bottom w:val="single" w:sz="4" w:space="0" w:color="auto"/>
            </w:tcBorders>
          </w:tcPr>
          <w:p w14:paraId="6C29858F"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Grandma has five flowers. How many can she put in her red vase and how many in her blue vase?</w:t>
            </w:r>
          </w:p>
          <w:p w14:paraId="0FF5A90D"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5 = 0 + 5, 5 = 5 + 0</w:t>
            </w:r>
          </w:p>
          <w:p w14:paraId="5E6312FD"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5 = 1 + 4, 5 = 4 + 1</w:t>
            </w:r>
          </w:p>
          <w:p w14:paraId="19DC67C0"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5 = 2 + 3, 5 = 3 + 2</w:t>
            </w:r>
          </w:p>
        </w:tc>
      </w:tr>
      <w:tr w:rsidR="00C00CDE" w:rsidRPr="004D61FE" w14:paraId="6B632C98" w14:textId="77777777" w:rsidTr="00996048">
        <w:tc>
          <w:tcPr>
            <w:tcW w:w="2430" w:type="dxa"/>
            <w:tcBorders>
              <w:top w:val="single" w:sz="4" w:space="0" w:color="auto"/>
              <w:left w:val="single" w:sz="4" w:space="0" w:color="auto"/>
              <w:bottom w:val="single" w:sz="4" w:space="0" w:color="000000"/>
              <w:right w:val="single" w:sz="4" w:space="0" w:color="auto"/>
            </w:tcBorders>
            <w:shd w:val="clear" w:color="auto" w:fill="D9D9D9"/>
            <w:vAlign w:val="center"/>
          </w:tcPr>
          <w:p w14:paraId="04E5E0B0"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p>
        </w:tc>
        <w:tc>
          <w:tcPr>
            <w:tcW w:w="4050" w:type="dxa"/>
            <w:tcBorders>
              <w:top w:val="single" w:sz="4" w:space="0" w:color="auto"/>
              <w:left w:val="single" w:sz="4" w:space="0" w:color="auto"/>
            </w:tcBorders>
            <w:shd w:val="clear" w:color="auto" w:fill="D9D9D9"/>
          </w:tcPr>
          <w:p w14:paraId="01E976B7"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Difference Unknown</w:t>
            </w:r>
          </w:p>
        </w:tc>
        <w:tc>
          <w:tcPr>
            <w:tcW w:w="3780" w:type="dxa"/>
            <w:tcBorders>
              <w:top w:val="single" w:sz="4" w:space="0" w:color="auto"/>
            </w:tcBorders>
            <w:shd w:val="clear" w:color="auto" w:fill="D9D9D9"/>
          </w:tcPr>
          <w:p w14:paraId="747BF57D"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Bigger Unknown</w:t>
            </w:r>
          </w:p>
        </w:tc>
        <w:tc>
          <w:tcPr>
            <w:tcW w:w="3960" w:type="dxa"/>
            <w:tcBorders>
              <w:top w:val="single" w:sz="4" w:space="0" w:color="auto"/>
            </w:tcBorders>
            <w:shd w:val="clear" w:color="auto" w:fill="D9D9D9"/>
          </w:tcPr>
          <w:p w14:paraId="5285A04B" w14:textId="77777777" w:rsidR="00C00CDE" w:rsidRPr="004D61FE" w:rsidRDefault="00C00CDE" w:rsidP="005B7B7F">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Smaller Unknown</w:t>
            </w:r>
          </w:p>
        </w:tc>
      </w:tr>
      <w:tr w:rsidR="00C00CDE" w:rsidRPr="004D61FE" w14:paraId="62293EEF" w14:textId="77777777" w:rsidTr="00996048">
        <w:tc>
          <w:tcPr>
            <w:tcW w:w="2430" w:type="dxa"/>
            <w:tcBorders>
              <w:top w:val="single" w:sz="4" w:space="0" w:color="000000"/>
              <w:left w:val="single" w:sz="4" w:space="0" w:color="auto"/>
              <w:bottom w:val="single" w:sz="4" w:space="0" w:color="auto"/>
              <w:right w:val="single" w:sz="4" w:space="0" w:color="auto"/>
            </w:tcBorders>
            <w:shd w:val="clear" w:color="auto" w:fill="D9D9D9"/>
            <w:vAlign w:val="center"/>
          </w:tcPr>
          <w:p w14:paraId="56B2AAC5" w14:textId="77777777" w:rsidR="00C00CDE" w:rsidRPr="004D61FE" w:rsidRDefault="00C00CDE" w:rsidP="00DE69AD">
            <w:pPr>
              <w:autoSpaceDE w:val="0"/>
              <w:autoSpaceDN w:val="0"/>
              <w:adjustRightInd w:val="0"/>
              <w:jc w:val="center"/>
              <w:rPr>
                <w:rFonts w:asciiTheme="minorHAnsi" w:eastAsia="Gotham-Book" w:hAnsiTheme="minorHAnsi" w:cs="Calibri"/>
                <w:b/>
                <w:color w:val="000000"/>
                <w:sz w:val="20"/>
                <w:szCs w:val="20"/>
              </w:rPr>
            </w:pPr>
            <w:r w:rsidRPr="004D61FE">
              <w:rPr>
                <w:rFonts w:asciiTheme="minorHAnsi" w:eastAsia="Gotham-Book" w:hAnsiTheme="minorHAnsi" w:cs="Calibri"/>
                <w:b/>
                <w:color w:val="000000"/>
                <w:sz w:val="20"/>
                <w:szCs w:val="20"/>
              </w:rPr>
              <w:t>Compare</w:t>
            </w:r>
            <w:r w:rsidR="00DE69AD" w:rsidRPr="004D61FE">
              <w:rPr>
                <w:rFonts w:asciiTheme="minorHAnsi" w:eastAsia="Gotham-Book" w:hAnsiTheme="minorHAnsi" w:cs="Calibri"/>
                <w:b/>
                <w:color w:val="000000"/>
                <w:sz w:val="20"/>
                <w:szCs w:val="20"/>
                <w:vertAlign w:val="superscript"/>
              </w:rPr>
              <w:t>4</w:t>
            </w:r>
          </w:p>
        </w:tc>
        <w:tc>
          <w:tcPr>
            <w:tcW w:w="4050" w:type="dxa"/>
            <w:tcBorders>
              <w:left w:val="single" w:sz="4" w:space="0" w:color="auto"/>
            </w:tcBorders>
          </w:tcPr>
          <w:p w14:paraId="1F4E229B"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(“How many more?” version):</w:t>
            </w:r>
          </w:p>
          <w:p w14:paraId="13926263"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Lucy has two apples. Julie has five apples. How many more apples does Julie have than Lucy?</w:t>
            </w:r>
          </w:p>
          <w:p w14:paraId="71D52DC7"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p>
          <w:p w14:paraId="1A4A25E1"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(“How many fewer?” version):</w:t>
            </w:r>
          </w:p>
          <w:p w14:paraId="299BE282"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Lucy has two apples. Julie has five apples. How many fewer apples does Lucy have than Julie?</w:t>
            </w:r>
          </w:p>
          <w:p w14:paraId="5C4D70CA"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2 </w:t>
            </w:r>
            <w:proofErr w:type="gramStart"/>
            <w:r w:rsidRPr="004D61FE">
              <w:rPr>
                <w:rFonts w:asciiTheme="minorHAnsi" w:eastAsia="Gotham-Book" w:hAnsiTheme="minorHAnsi" w:cs="Calibri"/>
                <w:color w:val="000000"/>
                <w:sz w:val="20"/>
                <w:szCs w:val="20"/>
              </w:rPr>
              <w:t>+ ?</w:t>
            </w:r>
            <w:proofErr w:type="gramEnd"/>
            <w:r w:rsidRPr="004D61FE">
              <w:rPr>
                <w:rFonts w:asciiTheme="minorHAnsi" w:eastAsia="Gotham-Book" w:hAnsiTheme="minorHAnsi" w:cs="Calibri"/>
                <w:color w:val="000000"/>
                <w:sz w:val="20"/>
                <w:szCs w:val="20"/>
              </w:rPr>
              <w:t xml:space="preserve"> = 5, 5 – 2 </w:t>
            </w:r>
            <w:proofErr w:type="gramStart"/>
            <w:r w:rsidRPr="004D61FE">
              <w:rPr>
                <w:rFonts w:asciiTheme="minorHAnsi" w:eastAsia="Gotham-Book" w:hAnsiTheme="minorHAnsi" w:cs="Calibri"/>
                <w:color w:val="000000"/>
                <w:sz w:val="20"/>
                <w:szCs w:val="20"/>
              </w:rPr>
              <w:t>= ?</w:t>
            </w:r>
            <w:proofErr w:type="gramEnd"/>
          </w:p>
        </w:tc>
        <w:tc>
          <w:tcPr>
            <w:tcW w:w="3780" w:type="dxa"/>
          </w:tcPr>
          <w:p w14:paraId="21ECCDE0"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(Version with “more”):</w:t>
            </w:r>
          </w:p>
          <w:p w14:paraId="14A2D1B6"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Julie has three more apples than Lucy. Lucy has two apples. How many apples does Julie have?</w:t>
            </w:r>
          </w:p>
          <w:p w14:paraId="4553E399"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p>
          <w:p w14:paraId="3E4F2C10"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(Version with “fewer”):</w:t>
            </w:r>
          </w:p>
          <w:p w14:paraId="7E5A4696"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Lucy has 3 fewer apples than Julie. Lucy has two apples. How many apples does Julie have?</w:t>
            </w:r>
          </w:p>
          <w:p w14:paraId="6852F475"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2 + 3 </w:t>
            </w:r>
            <w:proofErr w:type="gramStart"/>
            <w:r w:rsidRPr="004D61FE">
              <w:rPr>
                <w:rFonts w:asciiTheme="minorHAnsi" w:eastAsia="Gotham-Book" w:hAnsiTheme="minorHAnsi" w:cs="Calibri"/>
                <w:color w:val="000000"/>
                <w:sz w:val="20"/>
                <w:szCs w:val="20"/>
              </w:rPr>
              <w:t>= ?</w:t>
            </w:r>
            <w:proofErr w:type="gramEnd"/>
            <w:r w:rsidRPr="004D61FE">
              <w:rPr>
                <w:rFonts w:asciiTheme="minorHAnsi" w:eastAsia="Gotham-Book" w:hAnsiTheme="minorHAnsi" w:cs="Calibri"/>
                <w:color w:val="000000"/>
                <w:sz w:val="20"/>
                <w:szCs w:val="20"/>
              </w:rPr>
              <w:t>, 3 + 2 = ?</w:t>
            </w:r>
          </w:p>
        </w:tc>
        <w:tc>
          <w:tcPr>
            <w:tcW w:w="3960" w:type="dxa"/>
          </w:tcPr>
          <w:p w14:paraId="51791208"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(Version with “more”):</w:t>
            </w:r>
          </w:p>
          <w:p w14:paraId="2CB59B78"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Julie has three more apples than Lucy. Julie has five apples. How many apples does Lucy have?</w:t>
            </w:r>
          </w:p>
          <w:p w14:paraId="4E1A06E9"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p>
          <w:p w14:paraId="5787FAF3"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(Version with “fewer”):</w:t>
            </w:r>
          </w:p>
          <w:p w14:paraId="16B3221C"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Lucy has 3 fewer apples than Julie. Julie has five apples. How many apples does Lucy have?</w:t>
            </w:r>
          </w:p>
          <w:p w14:paraId="713039E0" w14:textId="77777777" w:rsidR="00C00CDE" w:rsidRPr="004D61FE" w:rsidRDefault="00C00CDE" w:rsidP="005B7B7F">
            <w:pPr>
              <w:autoSpaceDE w:val="0"/>
              <w:autoSpaceDN w:val="0"/>
              <w:adjustRightInd w:val="0"/>
              <w:rPr>
                <w:rFonts w:asciiTheme="minorHAnsi" w:eastAsia="Gotham-Book" w:hAnsiTheme="minorHAnsi" w:cs="Calibri"/>
                <w:color w:val="000000"/>
                <w:sz w:val="20"/>
                <w:szCs w:val="20"/>
              </w:rPr>
            </w:pPr>
            <w:r w:rsidRPr="004D61FE">
              <w:rPr>
                <w:rFonts w:asciiTheme="minorHAnsi" w:eastAsia="Gotham-Book" w:hAnsiTheme="minorHAnsi" w:cs="Calibri"/>
                <w:color w:val="000000"/>
                <w:sz w:val="20"/>
                <w:szCs w:val="20"/>
              </w:rPr>
              <w:t xml:space="preserve">5 – 3 </w:t>
            </w:r>
            <w:proofErr w:type="gramStart"/>
            <w:r w:rsidRPr="004D61FE">
              <w:rPr>
                <w:rFonts w:asciiTheme="minorHAnsi" w:eastAsia="Gotham-Book" w:hAnsiTheme="minorHAnsi" w:cs="Calibri"/>
                <w:color w:val="000000"/>
                <w:sz w:val="20"/>
                <w:szCs w:val="20"/>
              </w:rPr>
              <w:t>= ?</w:t>
            </w:r>
            <w:proofErr w:type="gramEnd"/>
            <w:r w:rsidRPr="004D61FE">
              <w:rPr>
                <w:rFonts w:asciiTheme="minorHAnsi" w:eastAsia="Gotham-Book" w:hAnsiTheme="minorHAnsi" w:cs="Calibri"/>
                <w:color w:val="000000"/>
                <w:sz w:val="20"/>
                <w:szCs w:val="20"/>
              </w:rPr>
              <w:t>, ? + 3 = 5</w:t>
            </w:r>
          </w:p>
        </w:tc>
      </w:tr>
    </w:tbl>
    <w:p w14:paraId="63603AB4" w14:textId="77777777" w:rsidR="00C00CDE" w:rsidRPr="004D61FE" w:rsidRDefault="00DE69AD" w:rsidP="00C00CDE">
      <w:pPr>
        <w:autoSpaceDE w:val="0"/>
        <w:autoSpaceDN w:val="0"/>
        <w:adjustRightInd w:val="0"/>
        <w:rPr>
          <w:rFonts w:asciiTheme="minorHAnsi" w:eastAsia="Gotham-Book" w:hAnsiTheme="minorHAnsi" w:cs="Calibri"/>
          <w:color w:val="000000"/>
          <w:sz w:val="16"/>
          <w:szCs w:val="16"/>
        </w:rPr>
      </w:pPr>
      <w:r w:rsidRPr="004D61FE">
        <w:rPr>
          <w:rFonts w:asciiTheme="minorHAnsi" w:hAnsiTheme="minorHAnsi" w:cs="Calibri"/>
          <w:color w:val="000000"/>
          <w:sz w:val="16"/>
          <w:szCs w:val="16"/>
          <w:vertAlign w:val="superscript"/>
        </w:rPr>
        <w:t>1</w:t>
      </w:r>
      <w:r w:rsidR="00C00CDE" w:rsidRPr="004D61FE">
        <w:rPr>
          <w:rFonts w:asciiTheme="minorHAnsi" w:eastAsia="Gotham-Book" w:hAnsiTheme="minorHAnsi" w:cs="Calibri"/>
          <w:color w:val="000000"/>
          <w:sz w:val="16"/>
          <w:szCs w:val="16"/>
        </w:rPr>
        <w:t>Adapted from Box 2-4 of Mathematics Learning in Early Childhood, National Research Council (2009, pp. 32, 33).</w:t>
      </w:r>
    </w:p>
    <w:p w14:paraId="7DB8EA19" w14:textId="77777777" w:rsidR="00C00CDE" w:rsidRPr="004D61FE" w:rsidRDefault="00DE69AD" w:rsidP="00C00CDE">
      <w:pPr>
        <w:autoSpaceDE w:val="0"/>
        <w:autoSpaceDN w:val="0"/>
        <w:adjustRightInd w:val="0"/>
        <w:rPr>
          <w:rFonts w:asciiTheme="minorHAnsi" w:eastAsia="Gotham-Book" w:hAnsiTheme="minorHAnsi" w:cs="Calibri"/>
          <w:color w:val="000000"/>
          <w:sz w:val="16"/>
          <w:szCs w:val="16"/>
        </w:rPr>
      </w:pPr>
      <w:r w:rsidRPr="004D61FE">
        <w:rPr>
          <w:rFonts w:asciiTheme="minorHAnsi" w:eastAsia="Gotham-Book" w:hAnsiTheme="minorHAnsi" w:cs="Calibri"/>
          <w:color w:val="000000"/>
          <w:sz w:val="16"/>
          <w:szCs w:val="16"/>
          <w:vertAlign w:val="superscript"/>
        </w:rPr>
        <w:t>2</w:t>
      </w:r>
      <w:r w:rsidR="00C00CDE" w:rsidRPr="004D61FE">
        <w:rPr>
          <w:rFonts w:asciiTheme="minorHAnsi" w:eastAsia="Gotham-Book" w:hAnsiTheme="minorHAnsi" w:cs="Calibri"/>
          <w:color w:val="000000"/>
          <w:sz w:val="16"/>
          <w:szCs w:val="16"/>
        </w:rPr>
        <w:t>These take apart situations can be used to show all the decompositions of a given number. The associated equations, which have the total on the left of the equal sign, help children understand that the = sign does not always mean makes or results in but always does mean is the same number as.</w:t>
      </w:r>
    </w:p>
    <w:p w14:paraId="39F9B1B3" w14:textId="77777777" w:rsidR="00C00CDE" w:rsidRPr="004D61FE" w:rsidRDefault="00DE69AD" w:rsidP="00C00CDE">
      <w:pPr>
        <w:autoSpaceDE w:val="0"/>
        <w:autoSpaceDN w:val="0"/>
        <w:adjustRightInd w:val="0"/>
        <w:rPr>
          <w:rFonts w:asciiTheme="minorHAnsi" w:eastAsia="Gotham-Book" w:hAnsiTheme="minorHAnsi" w:cs="Calibri"/>
          <w:color w:val="000000"/>
          <w:sz w:val="16"/>
          <w:szCs w:val="16"/>
        </w:rPr>
      </w:pPr>
      <w:r w:rsidRPr="004D61FE">
        <w:rPr>
          <w:rFonts w:asciiTheme="minorHAnsi" w:eastAsia="Gotham-Book" w:hAnsiTheme="minorHAnsi" w:cs="Calibri"/>
          <w:color w:val="000000"/>
          <w:sz w:val="16"/>
          <w:szCs w:val="16"/>
          <w:vertAlign w:val="superscript"/>
        </w:rPr>
        <w:t>3</w:t>
      </w:r>
      <w:r w:rsidR="00C00CDE" w:rsidRPr="004D61FE">
        <w:rPr>
          <w:rFonts w:asciiTheme="minorHAnsi" w:eastAsia="Gotham-Book" w:hAnsiTheme="minorHAnsi" w:cs="Calibri"/>
          <w:color w:val="000000"/>
          <w:sz w:val="16"/>
          <w:szCs w:val="16"/>
        </w:rPr>
        <w:t>Either addend can be unknown, so there are three variations of these problem situations. Both Addends Unknown is a productive extension of this basic situation, especially for small numbers less than or equal to 10.</w:t>
      </w:r>
    </w:p>
    <w:p w14:paraId="3B22FA2B" w14:textId="77777777" w:rsidR="00C00CDE" w:rsidRPr="004D61FE" w:rsidRDefault="00DE69AD" w:rsidP="004F560D">
      <w:pPr>
        <w:autoSpaceDE w:val="0"/>
        <w:autoSpaceDN w:val="0"/>
        <w:adjustRightInd w:val="0"/>
        <w:rPr>
          <w:rStyle w:val="normalchar1"/>
          <w:rFonts w:asciiTheme="minorHAnsi" w:hAnsiTheme="minorHAnsi" w:cs="Calibri"/>
          <w:b/>
          <w:bCs/>
          <w:sz w:val="16"/>
          <w:szCs w:val="16"/>
        </w:rPr>
      </w:pPr>
      <w:r w:rsidRPr="004D61FE">
        <w:rPr>
          <w:rFonts w:asciiTheme="minorHAnsi" w:eastAsia="Gotham-Book" w:hAnsiTheme="minorHAnsi" w:cs="Calibri"/>
          <w:color w:val="000000"/>
          <w:sz w:val="16"/>
          <w:szCs w:val="16"/>
          <w:vertAlign w:val="superscript"/>
        </w:rPr>
        <w:t>4</w:t>
      </w:r>
      <w:r w:rsidR="00C00CDE" w:rsidRPr="004D61FE">
        <w:rPr>
          <w:rFonts w:asciiTheme="minorHAnsi" w:eastAsia="Gotham-Book" w:hAnsiTheme="minorHAnsi" w:cs="Calibri"/>
          <w:color w:val="000000"/>
          <w:sz w:val="16"/>
          <w:szCs w:val="16"/>
        </w:rPr>
        <w:t>For the Bigger Unknown or Smaller Unknown situations, one version directs the correct operation (the version using more for the bigger unknown and using less for the smaller unknown). The other versions are more difficult.</w:t>
      </w:r>
    </w:p>
    <w:sectPr w:rsidR="00C00CDE" w:rsidRPr="004D61FE" w:rsidSect="001F67A0">
      <w:type w:val="continuous"/>
      <w:pgSz w:w="15840" w:h="12240" w:orient="landscape" w:code="1"/>
      <w:pgMar w:top="1794" w:right="720" w:bottom="1440" w:left="634" w:header="864" w:footer="432"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973AF3" w15:done="0"/>
  <w15:commentEx w15:paraId="7EBD2496" w15:done="0"/>
  <w15:commentEx w15:paraId="3931840F" w15:done="0"/>
  <w15:commentEx w15:paraId="3BA3FD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926F0" w14:textId="77777777" w:rsidR="00466E2C" w:rsidRDefault="00466E2C">
      <w:r>
        <w:separator/>
      </w:r>
    </w:p>
  </w:endnote>
  <w:endnote w:type="continuationSeparator" w:id="0">
    <w:p w14:paraId="557C6526" w14:textId="77777777" w:rsidR="00466E2C" w:rsidRDefault="0046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Book">
    <w:altName w:val="MS Mincho"/>
    <w:panose1 w:val="00000000000000000000"/>
    <w:charset w:val="80"/>
    <w:family w:val="auto"/>
    <w:notTrueType/>
    <w:pitch w:val="default"/>
    <w:sig w:usb0="00000003" w:usb1="08070000" w:usb2="00000010" w:usb3="00000000" w:csb0="0002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799385"/>
      <w:docPartObj>
        <w:docPartGallery w:val="Page Numbers (Bottom of Page)"/>
        <w:docPartUnique/>
      </w:docPartObj>
    </w:sdtPr>
    <w:sdtEndPr>
      <w:rPr>
        <w:rFonts w:asciiTheme="minorHAnsi" w:hAnsiTheme="minorHAnsi"/>
        <w:noProof/>
        <w:sz w:val="22"/>
        <w:szCs w:val="22"/>
      </w:rPr>
    </w:sdtEndPr>
    <w:sdtContent>
      <w:p w14:paraId="278F7719" w14:textId="77777777" w:rsidR="00466E2C" w:rsidRPr="006E6AC6" w:rsidRDefault="00466E2C" w:rsidP="006E6AC6">
        <w:pPr>
          <w:pStyle w:val="Footer"/>
          <w:jc w:val="right"/>
          <w:rPr>
            <w:rFonts w:asciiTheme="minorHAnsi" w:hAnsiTheme="minorHAnsi"/>
            <w:sz w:val="22"/>
            <w:szCs w:val="22"/>
          </w:rPr>
        </w:pPr>
        <w:r w:rsidRPr="006E6AC6">
          <w:rPr>
            <w:rFonts w:asciiTheme="minorHAnsi" w:hAnsiTheme="minorHAnsi"/>
            <w:noProof/>
            <w:sz w:val="22"/>
            <w:szCs w:val="22"/>
          </w:rPr>
          <w:drawing>
            <wp:anchor distT="0" distB="0" distL="114300" distR="114300" simplePos="0" relativeHeight="251665408" behindDoc="1" locked="0" layoutInCell="1" allowOverlap="1" wp14:anchorId="3B961494" wp14:editId="07A0471D">
              <wp:simplePos x="0" y="0"/>
              <wp:positionH relativeFrom="column">
                <wp:posOffset>-424815</wp:posOffset>
              </wp:positionH>
              <wp:positionV relativeFrom="page">
                <wp:posOffset>7002568</wp:posOffset>
              </wp:positionV>
              <wp:extent cx="10058400" cy="685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6AC6">
          <w:rPr>
            <w:rFonts w:asciiTheme="minorHAnsi" w:hAnsiTheme="minorHAnsi"/>
            <w:sz w:val="22"/>
            <w:szCs w:val="22"/>
          </w:rPr>
          <w:fldChar w:fldCharType="begin"/>
        </w:r>
        <w:r w:rsidRPr="006E6AC6">
          <w:rPr>
            <w:rFonts w:asciiTheme="minorHAnsi" w:hAnsiTheme="minorHAnsi"/>
            <w:sz w:val="22"/>
            <w:szCs w:val="22"/>
          </w:rPr>
          <w:instrText xml:space="preserve"> PAGE   \* MERGEFORMAT </w:instrText>
        </w:r>
        <w:r w:rsidRPr="006E6AC6">
          <w:rPr>
            <w:rFonts w:asciiTheme="minorHAnsi" w:hAnsiTheme="minorHAnsi"/>
            <w:sz w:val="22"/>
            <w:szCs w:val="22"/>
          </w:rPr>
          <w:fldChar w:fldCharType="separate"/>
        </w:r>
        <w:r w:rsidR="003F630B">
          <w:rPr>
            <w:rFonts w:asciiTheme="minorHAnsi" w:hAnsiTheme="minorHAnsi"/>
            <w:noProof/>
            <w:sz w:val="22"/>
            <w:szCs w:val="22"/>
          </w:rPr>
          <w:t>4</w:t>
        </w:r>
        <w:r w:rsidRPr="006E6AC6">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BA88A" w14:textId="7BBF01C3" w:rsidR="00C03B0B" w:rsidRPr="00C03B0B" w:rsidRDefault="00C03B0B">
    <w:pPr>
      <w:pStyle w:val="Footer"/>
      <w:jc w:val="right"/>
      <w:rPr>
        <w:rFonts w:asciiTheme="minorHAnsi" w:hAnsiTheme="minorHAnsi"/>
        <w:sz w:val="22"/>
        <w:szCs w:val="22"/>
      </w:rPr>
    </w:pPr>
  </w:p>
  <w:p w14:paraId="20F30CE7" w14:textId="0CED4949" w:rsidR="00C2560B" w:rsidRDefault="00C256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17112" w14:textId="07A16C59" w:rsidR="00C03B0B" w:rsidRDefault="00C03B0B">
    <w:pPr>
      <w:pStyle w:val="Footer"/>
      <w:jc w:val="right"/>
    </w:pPr>
    <w:r w:rsidRPr="006E6AC6">
      <w:rPr>
        <w:rFonts w:asciiTheme="minorHAnsi" w:hAnsiTheme="minorHAnsi"/>
        <w:noProof/>
        <w:sz w:val="22"/>
        <w:szCs w:val="22"/>
      </w:rPr>
      <w:drawing>
        <wp:anchor distT="0" distB="0" distL="114300" distR="114300" simplePos="0" relativeHeight="251673600" behindDoc="1" locked="0" layoutInCell="1" allowOverlap="1" wp14:anchorId="56C658D7" wp14:editId="7FCD4601">
          <wp:simplePos x="0" y="0"/>
          <wp:positionH relativeFrom="column">
            <wp:posOffset>-400006</wp:posOffset>
          </wp:positionH>
          <wp:positionV relativeFrom="page">
            <wp:posOffset>6888731</wp:posOffset>
          </wp:positionV>
          <wp:extent cx="10058400" cy="68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13050844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F630B">
          <w:rPr>
            <w:noProof/>
          </w:rPr>
          <w:t>9</w:t>
        </w:r>
        <w:r>
          <w:rPr>
            <w:noProof/>
          </w:rPr>
          <w:fldChar w:fldCharType="end"/>
        </w:r>
      </w:sdtContent>
    </w:sdt>
  </w:p>
  <w:p w14:paraId="79288D49" w14:textId="77777777" w:rsidR="00C03B0B" w:rsidRDefault="00C03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15A7D" w14:textId="77777777" w:rsidR="00466E2C" w:rsidRDefault="00466E2C">
      <w:r>
        <w:separator/>
      </w:r>
    </w:p>
  </w:footnote>
  <w:footnote w:type="continuationSeparator" w:id="0">
    <w:p w14:paraId="0D2D2161" w14:textId="77777777" w:rsidR="00466E2C" w:rsidRDefault="00466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9D499" w14:textId="107793DB" w:rsidR="001920F2" w:rsidRDefault="0096388D">
    <w:pPr>
      <w:pStyle w:val="Header"/>
    </w:pPr>
    <w:r w:rsidRPr="001920F2">
      <w:rPr>
        <w:noProof/>
        <w:lang w:val="en-US" w:eastAsia="en-US"/>
      </w:rPr>
      <mc:AlternateContent>
        <mc:Choice Requires="wps">
          <w:drawing>
            <wp:anchor distT="0" distB="0" distL="114300" distR="114300" simplePos="0" relativeHeight="251668480" behindDoc="0" locked="0" layoutInCell="1" allowOverlap="1" wp14:anchorId="0FB00C58" wp14:editId="78495930">
              <wp:simplePos x="0" y="0"/>
              <wp:positionH relativeFrom="column">
                <wp:posOffset>1549400</wp:posOffset>
              </wp:positionH>
              <wp:positionV relativeFrom="paragraph">
                <wp:posOffset>-87630</wp:posOffset>
              </wp:positionV>
              <wp:extent cx="7735570" cy="635635"/>
              <wp:effectExtent l="0" t="0" r="0" b="0"/>
              <wp:wrapThrough wrapText="bothSides">
                <wp:wrapPolygon edited="0">
                  <wp:start x="160" y="0"/>
                  <wp:lineTo x="160" y="20715"/>
                  <wp:lineTo x="21437" y="20715"/>
                  <wp:lineTo x="21437" y="0"/>
                  <wp:lineTo x="160" y="0"/>
                </wp:wrapPolygon>
              </wp:wrapThrough>
              <wp:docPr id="6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635635"/>
                      </a:xfrm>
                      <a:prstGeom prst="rect">
                        <a:avLst/>
                      </a:prstGeom>
                      <a:noFill/>
                      <a:ln w="6350">
                        <a:noFill/>
                      </a:ln>
                      <a:effectLst/>
                      <a:extLst>
                        <a:ext uri="{FAA26D3D-D897-4be2-8F04-BA451C77F1D7}"/>
                        <a:ext uri="{C572A759-6A51-4108-AA02-DFA0A04FC94B}"/>
                      </a:extLst>
                    </wps:spPr>
                    <wps:txbx>
                      <w:txbxContent>
                        <w:p w14:paraId="1A1E1F84" w14:textId="7B8F5541" w:rsidR="001920F2" w:rsidRPr="00A45ACA" w:rsidRDefault="001920F2" w:rsidP="0096388D">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 xml:space="preserve">Grade </w:t>
                          </w:r>
                          <w:r>
                            <w:rPr>
                              <w:rFonts w:ascii="Calibri" w:hAnsi="Calibri"/>
                              <w:sz w:val="40"/>
                              <w:szCs w:val="40"/>
                            </w:rPr>
                            <w:t>2</w:t>
                          </w:r>
                          <w:r w:rsidRPr="004F56BD">
                            <w:rPr>
                              <w:rFonts w:ascii="Calibri" w:hAnsi="Calibr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22pt;margin-top:-6.9pt;width:609.1pt;height:5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" filled="f" stroked="f" strokeweight=".5pt">
              <v:path arrowok="t"/>
              <v:textbox>
                <w:txbxContent>
                  <w:p w14:paraId="1A1E1F84" w14:textId="7B8F5541" w:rsidR="001920F2" w:rsidRPr="00A45ACA" w:rsidRDefault="001920F2" w:rsidP="0096388D">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 xml:space="preserve">Grade </w:t>
                    </w:r>
                    <w:r>
                      <w:rPr>
                        <w:rFonts w:ascii="Calibri" w:hAnsi="Calibri"/>
                        <w:sz w:val="40"/>
                        <w:szCs w:val="40"/>
                      </w:rPr>
                      <w:t>2</w:t>
                    </w:r>
                    <w:r w:rsidRPr="004F56BD">
                      <w:rPr>
                        <w:rFonts w:ascii="Calibri" w:hAnsi="Calibri"/>
                        <w:sz w:val="40"/>
                        <w:szCs w:val="40"/>
                      </w:rPr>
                      <w:t xml:space="preserve"> Math</w:t>
                    </w:r>
                  </w:p>
                </w:txbxContent>
              </v:textbox>
              <w10:wrap type="through"/>
            </v:shape>
          </w:pict>
        </mc:Fallback>
      </mc:AlternateContent>
    </w:r>
    <w:r w:rsidRPr="001920F2">
      <w:rPr>
        <w:noProof/>
        <w:lang w:val="en-US" w:eastAsia="en-US"/>
      </w:rPr>
      <w:drawing>
        <wp:anchor distT="0" distB="0" distL="114300" distR="114300" simplePos="0" relativeHeight="251667456" behindDoc="1" locked="0" layoutInCell="1" allowOverlap="1" wp14:anchorId="2BBA6556" wp14:editId="5670044F">
          <wp:simplePos x="0" y="0"/>
          <wp:positionH relativeFrom="column">
            <wp:posOffset>-431800</wp:posOffset>
          </wp:positionH>
          <wp:positionV relativeFrom="page">
            <wp:posOffset>151130</wp:posOffset>
          </wp:positionV>
          <wp:extent cx="10058400" cy="914400"/>
          <wp:effectExtent l="0" t="0" r="0" b="0"/>
          <wp:wrapNone/>
          <wp:docPr id="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58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9934C" w14:textId="6C74A2A0" w:rsidR="001920F2" w:rsidRDefault="001920F2">
    <w:pPr>
      <w:pStyle w:val="Header"/>
    </w:pPr>
    <w:r>
      <w:rPr>
        <w:lang w:val="en-US" w:eastAsia="en-US"/>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0F1A" w14:textId="6E55B79E" w:rsidR="0096388D" w:rsidRDefault="0096388D">
    <w:pPr>
      <w:pStyle w:val="Header"/>
    </w:pPr>
    <w:r w:rsidRPr="0096388D">
      <w:rPr>
        <w:noProof/>
        <w:lang w:val="en-US" w:eastAsia="en-US"/>
      </w:rPr>
      <w:drawing>
        <wp:anchor distT="0" distB="0" distL="114300" distR="114300" simplePos="0" relativeHeight="251670528" behindDoc="1" locked="0" layoutInCell="1" allowOverlap="1" wp14:anchorId="37AD2D42" wp14:editId="5950675A">
          <wp:simplePos x="0" y="0"/>
          <wp:positionH relativeFrom="column">
            <wp:posOffset>-398145</wp:posOffset>
          </wp:positionH>
          <wp:positionV relativeFrom="page">
            <wp:posOffset>167640</wp:posOffset>
          </wp:positionV>
          <wp:extent cx="10058400"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58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88D">
      <w:rPr>
        <w:noProof/>
        <w:lang w:val="en-US" w:eastAsia="en-US"/>
      </w:rPr>
      <mc:AlternateContent>
        <mc:Choice Requires="wps">
          <w:drawing>
            <wp:anchor distT="0" distB="0" distL="114300" distR="114300" simplePos="0" relativeHeight="251671552" behindDoc="0" locked="0" layoutInCell="1" allowOverlap="1" wp14:anchorId="76BF60D2" wp14:editId="697219B0">
              <wp:simplePos x="0" y="0"/>
              <wp:positionH relativeFrom="column">
                <wp:posOffset>1599565</wp:posOffset>
              </wp:positionH>
              <wp:positionV relativeFrom="paragraph">
                <wp:posOffset>-37465</wp:posOffset>
              </wp:positionV>
              <wp:extent cx="7735570" cy="635635"/>
              <wp:effectExtent l="0" t="0" r="0" b="0"/>
              <wp:wrapThrough wrapText="bothSides">
                <wp:wrapPolygon edited="0">
                  <wp:start x="160" y="0"/>
                  <wp:lineTo x="160" y="20715"/>
                  <wp:lineTo x="21437" y="20715"/>
                  <wp:lineTo x="21437" y="0"/>
                  <wp:lineTo x="160" y="0"/>
                </wp:wrapPolygon>
              </wp:wrapThrough>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635635"/>
                      </a:xfrm>
                      <a:prstGeom prst="rect">
                        <a:avLst/>
                      </a:prstGeom>
                      <a:noFill/>
                      <a:ln w="6350">
                        <a:noFill/>
                      </a:ln>
                      <a:effectLst/>
                      <a:extLst>
                        <a:ext uri="{FAA26D3D-D897-4be2-8F04-BA451C77F1D7}"/>
                        <a:ext uri="{C572A759-6A51-4108-AA02-DFA0A04FC94B}"/>
                      </a:extLst>
                    </wps:spPr>
                    <wps:txbx>
                      <w:txbxContent>
                        <w:p w14:paraId="41CE1DAE" w14:textId="77777777" w:rsidR="0096388D" w:rsidRPr="00A45ACA" w:rsidRDefault="0096388D" w:rsidP="0096388D">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 xml:space="preserve">Grade </w:t>
                          </w:r>
                          <w:r>
                            <w:rPr>
                              <w:rFonts w:ascii="Calibri" w:hAnsi="Calibri"/>
                              <w:sz w:val="40"/>
                              <w:szCs w:val="40"/>
                            </w:rPr>
                            <w:t>2</w:t>
                          </w:r>
                          <w:r w:rsidRPr="004F56BD">
                            <w:rPr>
                              <w:rFonts w:ascii="Calibri" w:hAnsi="Calibr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25.95pt;margin-top:-2.95pt;width:609.1pt;height:5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" filled="f" stroked="f" strokeweight=".5pt">
              <v:path arrowok="t"/>
              <v:textbox>
                <w:txbxContent>
                  <w:p w14:paraId="41CE1DAE" w14:textId="77777777" w:rsidR="0096388D" w:rsidRPr="00A45ACA" w:rsidRDefault="0096388D" w:rsidP="0096388D">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 xml:space="preserve">Grade </w:t>
                    </w:r>
                    <w:r>
                      <w:rPr>
                        <w:rFonts w:ascii="Calibri" w:hAnsi="Calibri"/>
                        <w:sz w:val="40"/>
                        <w:szCs w:val="40"/>
                      </w:rPr>
                      <w:t>2</w:t>
                    </w:r>
                    <w:r w:rsidRPr="004F56BD">
                      <w:rPr>
                        <w:rFonts w:ascii="Calibri" w:hAnsi="Calibri"/>
                        <w:sz w:val="40"/>
                        <w:szCs w:val="40"/>
                      </w:rPr>
                      <w:t xml:space="preserve"> Math</w:t>
                    </w:r>
                  </w:p>
                </w:txbxContent>
              </v:textbox>
              <w10:wrap type="through"/>
            </v:shape>
          </w:pict>
        </mc:Fallback>
      </mc:AlternateContent>
    </w:r>
    <w:r>
      <w:rPr>
        <w:lang w:val="en-US" w:eastAsia="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737"/>
    <w:multiLevelType w:val="hybridMultilevel"/>
    <w:tmpl w:val="2CC27C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ED0BC4"/>
    <w:multiLevelType w:val="hybridMultilevel"/>
    <w:tmpl w:val="116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83641"/>
    <w:multiLevelType w:val="hybridMultilevel"/>
    <w:tmpl w:val="11F06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B6B05"/>
    <w:multiLevelType w:val="hybridMultilevel"/>
    <w:tmpl w:val="FD96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C1059"/>
    <w:multiLevelType w:val="hybridMultilevel"/>
    <w:tmpl w:val="B72490B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Gotham-Book"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Gotham-Book"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Gotham-Book"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0C8173B0"/>
    <w:multiLevelType w:val="hybridMultilevel"/>
    <w:tmpl w:val="03E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D1FB0"/>
    <w:multiLevelType w:val="hybridMultilevel"/>
    <w:tmpl w:val="C424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2761CB"/>
    <w:multiLevelType w:val="hybridMultilevel"/>
    <w:tmpl w:val="09A8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161574B"/>
    <w:multiLevelType w:val="hybridMultilevel"/>
    <w:tmpl w:val="4F3C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A0B9A"/>
    <w:multiLevelType w:val="hybridMultilevel"/>
    <w:tmpl w:val="7D30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56474"/>
    <w:multiLevelType w:val="hybridMultilevel"/>
    <w:tmpl w:val="F5D82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F0B13CE"/>
    <w:multiLevelType w:val="hybridMultilevel"/>
    <w:tmpl w:val="7AB2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4B3753"/>
    <w:multiLevelType w:val="hybridMultilevel"/>
    <w:tmpl w:val="3DAC7A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91303C"/>
    <w:multiLevelType w:val="hybridMultilevel"/>
    <w:tmpl w:val="73F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A70E15"/>
    <w:multiLevelType w:val="hybridMultilevel"/>
    <w:tmpl w:val="F67C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703405"/>
    <w:multiLevelType w:val="hybridMultilevel"/>
    <w:tmpl w:val="B628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C2536A"/>
    <w:multiLevelType w:val="hybridMultilevel"/>
    <w:tmpl w:val="92DA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87DCC"/>
    <w:multiLevelType w:val="hybridMultilevel"/>
    <w:tmpl w:val="8D488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854B3F"/>
    <w:multiLevelType w:val="hybridMultilevel"/>
    <w:tmpl w:val="F9B084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4D2059"/>
    <w:multiLevelType w:val="hybridMultilevel"/>
    <w:tmpl w:val="9D1847F6"/>
    <w:lvl w:ilvl="0" w:tplc="1452044E">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F981424"/>
    <w:multiLevelType w:val="hybridMultilevel"/>
    <w:tmpl w:val="7E7A8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E77E2D"/>
    <w:multiLevelType w:val="hybridMultilevel"/>
    <w:tmpl w:val="C228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014146"/>
    <w:multiLevelType w:val="hybridMultilevel"/>
    <w:tmpl w:val="9CC8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E85C05"/>
    <w:multiLevelType w:val="hybridMultilevel"/>
    <w:tmpl w:val="FCDA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023C0F"/>
    <w:multiLevelType w:val="hybridMultilevel"/>
    <w:tmpl w:val="39C6D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1D3A63"/>
    <w:multiLevelType w:val="hybridMultilevel"/>
    <w:tmpl w:val="4652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1A1F25"/>
    <w:multiLevelType w:val="hybridMultilevel"/>
    <w:tmpl w:val="3DCE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220AE0"/>
    <w:multiLevelType w:val="hybridMultilevel"/>
    <w:tmpl w:val="B188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934A64"/>
    <w:multiLevelType w:val="hybridMultilevel"/>
    <w:tmpl w:val="7174F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86645AF"/>
    <w:multiLevelType w:val="hybridMultilevel"/>
    <w:tmpl w:val="2E409D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5E71FC"/>
    <w:multiLevelType w:val="hybridMultilevel"/>
    <w:tmpl w:val="C3B0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A21857"/>
    <w:multiLevelType w:val="hybridMultilevel"/>
    <w:tmpl w:val="FD2A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FF066C"/>
    <w:multiLevelType w:val="hybridMultilevel"/>
    <w:tmpl w:val="13DE9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E554A3"/>
    <w:multiLevelType w:val="hybridMultilevel"/>
    <w:tmpl w:val="688C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A024CB"/>
    <w:multiLevelType w:val="hybridMultilevel"/>
    <w:tmpl w:val="674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7B00BE"/>
    <w:multiLevelType w:val="hybridMultilevel"/>
    <w:tmpl w:val="5DD42B7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Gotham-Book"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Gotham-Book"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Gotham-Book"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6211695D"/>
    <w:multiLevelType w:val="hybridMultilevel"/>
    <w:tmpl w:val="D2BC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40566"/>
    <w:multiLevelType w:val="hybridMultilevel"/>
    <w:tmpl w:val="5638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547682"/>
    <w:multiLevelType w:val="hybridMultilevel"/>
    <w:tmpl w:val="56C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611C35"/>
    <w:multiLevelType w:val="hybridMultilevel"/>
    <w:tmpl w:val="C558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0610F8"/>
    <w:multiLevelType w:val="hybridMultilevel"/>
    <w:tmpl w:val="CDFE3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885359"/>
    <w:multiLevelType w:val="hybridMultilevel"/>
    <w:tmpl w:val="739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otham-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otham-Book"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otham-Book"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33"/>
  </w:num>
  <w:num w:numId="6">
    <w:abstractNumId w:val="42"/>
  </w:num>
  <w:num w:numId="7">
    <w:abstractNumId w:val="7"/>
  </w:num>
  <w:num w:numId="8">
    <w:abstractNumId w:val="11"/>
  </w:num>
  <w:num w:numId="9">
    <w:abstractNumId w:val="15"/>
  </w:num>
  <w:num w:numId="10">
    <w:abstractNumId w:val="28"/>
  </w:num>
  <w:num w:numId="11">
    <w:abstractNumId w:val="24"/>
  </w:num>
  <w:num w:numId="12">
    <w:abstractNumId w:val="16"/>
  </w:num>
  <w:num w:numId="13">
    <w:abstractNumId w:val="23"/>
  </w:num>
  <w:num w:numId="14">
    <w:abstractNumId w:val="13"/>
  </w:num>
  <w:num w:numId="15">
    <w:abstractNumId w:val="10"/>
  </w:num>
  <w:num w:numId="16">
    <w:abstractNumId w:val="27"/>
  </w:num>
  <w:num w:numId="17">
    <w:abstractNumId w:val="25"/>
  </w:num>
  <w:num w:numId="18">
    <w:abstractNumId w:val="20"/>
  </w:num>
  <w:num w:numId="19">
    <w:abstractNumId w:val="41"/>
  </w:num>
  <w:num w:numId="20">
    <w:abstractNumId w:val="36"/>
  </w:num>
  <w:num w:numId="21">
    <w:abstractNumId w:val="32"/>
  </w:num>
  <w:num w:numId="22">
    <w:abstractNumId w:val="6"/>
  </w:num>
  <w:num w:numId="23">
    <w:abstractNumId w:val="40"/>
  </w:num>
  <w:num w:numId="24">
    <w:abstractNumId w:val="35"/>
  </w:num>
  <w:num w:numId="25">
    <w:abstractNumId w:val="9"/>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1"/>
  </w:num>
  <w:num w:numId="29">
    <w:abstractNumId w:val="22"/>
  </w:num>
  <w:num w:numId="30">
    <w:abstractNumId w:val="18"/>
  </w:num>
  <w:num w:numId="31">
    <w:abstractNumId w:val="19"/>
  </w:num>
  <w:num w:numId="32">
    <w:abstractNumId w:val="1"/>
  </w:num>
  <w:num w:numId="33">
    <w:abstractNumId w:val="38"/>
  </w:num>
  <w:num w:numId="34">
    <w:abstractNumId w:val="29"/>
  </w:num>
  <w:num w:numId="35">
    <w:abstractNumId w:val="39"/>
  </w:num>
  <w:num w:numId="36">
    <w:abstractNumId w:val="17"/>
  </w:num>
  <w:num w:numId="37">
    <w:abstractNumId w:val="30"/>
  </w:num>
  <w:num w:numId="38">
    <w:abstractNumId w:val="3"/>
  </w:num>
  <w:num w:numId="39">
    <w:abstractNumId w:val="14"/>
  </w:num>
  <w:num w:numId="40">
    <w:abstractNumId w:val="26"/>
  </w:num>
  <w:num w:numId="41">
    <w:abstractNumId w:val="21"/>
  </w:num>
  <w:num w:numId="42">
    <w:abstractNumId w:val="34"/>
  </w:num>
  <w:num w:numId="43">
    <w:abstractNumId w:val="37"/>
  </w:num>
  <w:num w:numId="44">
    <w:abstractNumId w:val="43"/>
  </w:num>
  <w:num w:numId="45">
    <w:abstractNumId w:val="4"/>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Rollins">
    <w15:presenceInfo w15:providerId="AD" w15:userId="S-1-5-21-1004336348-920026266-1801674531-80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0B80"/>
    <w:rsid w:val="000030EC"/>
    <w:rsid w:val="000055DE"/>
    <w:rsid w:val="0000662C"/>
    <w:rsid w:val="00007578"/>
    <w:rsid w:val="00012AAF"/>
    <w:rsid w:val="0001606D"/>
    <w:rsid w:val="00016B1F"/>
    <w:rsid w:val="00022A6D"/>
    <w:rsid w:val="000261B7"/>
    <w:rsid w:val="000443D0"/>
    <w:rsid w:val="00056237"/>
    <w:rsid w:val="000619E5"/>
    <w:rsid w:val="0006564E"/>
    <w:rsid w:val="0006637A"/>
    <w:rsid w:val="00066EB8"/>
    <w:rsid w:val="000713C0"/>
    <w:rsid w:val="00071F46"/>
    <w:rsid w:val="00075C08"/>
    <w:rsid w:val="00077892"/>
    <w:rsid w:val="000825EA"/>
    <w:rsid w:val="00091602"/>
    <w:rsid w:val="00092D4C"/>
    <w:rsid w:val="00092DD3"/>
    <w:rsid w:val="00093085"/>
    <w:rsid w:val="00096F4C"/>
    <w:rsid w:val="000A210D"/>
    <w:rsid w:val="000A2580"/>
    <w:rsid w:val="000A2C31"/>
    <w:rsid w:val="000A2E0B"/>
    <w:rsid w:val="000A5301"/>
    <w:rsid w:val="000A5E8E"/>
    <w:rsid w:val="000B1879"/>
    <w:rsid w:val="000B3EE5"/>
    <w:rsid w:val="000B7AC7"/>
    <w:rsid w:val="000C77DA"/>
    <w:rsid w:val="000D6413"/>
    <w:rsid w:val="000E0508"/>
    <w:rsid w:val="000E4078"/>
    <w:rsid w:val="000E5C21"/>
    <w:rsid w:val="00100C0E"/>
    <w:rsid w:val="00103B00"/>
    <w:rsid w:val="00104CEB"/>
    <w:rsid w:val="00110A23"/>
    <w:rsid w:val="001119DC"/>
    <w:rsid w:val="0011438B"/>
    <w:rsid w:val="00117E6B"/>
    <w:rsid w:val="00134C19"/>
    <w:rsid w:val="001404E9"/>
    <w:rsid w:val="0014333B"/>
    <w:rsid w:val="0014674B"/>
    <w:rsid w:val="00146E5C"/>
    <w:rsid w:val="00147706"/>
    <w:rsid w:val="00162469"/>
    <w:rsid w:val="0017404A"/>
    <w:rsid w:val="001752F9"/>
    <w:rsid w:val="00176987"/>
    <w:rsid w:val="00181060"/>
    <w:rsid w:val="00182CF8"/>
    <w:rsid w:val="001840C1"/>
    <w:rsid w:val="0018489B"/>
    <w:rsid w:val="001920F2"/>
    <w:rsid w:val="001A53CF"/>
    <w:rsid w:val="001A57F0"/>
    <w:rsid w:val="001A72AF"/>
    <w:rsid w:val="001A7DCA"/>
    <w:rsid w:val="001B36FD"/>
    <w:rsid w:val="001B4F64"/>
    <w:rsid w:val="001B5AFF"/>
    <w:rsid w:val="001C2FF6"/>
    <w:rsid w:val="001C4D7B"/>
    <w:rsid w:val="001C6EB6"/>
    <w:rsid w:val="001D70A5"/>
    <w:rsid w:val="001E11D4"/>
    <w:rsid w:val="001E1345"/>
    <w:rsid w:val="001E6F96"/>
    <w:rsid w:val="001F05A7"/>
    <w:rsid w:val="001F0B43"/>
    <w:rsid w:val="001F1729"/>
    <w:rsid w:val="001F3999"/>
    <w:rsid w:val="001F6070"/>
    <w:rsid w:val="001F67A0"/>
    <w:rsid w:val="00203EC0"/>
    <w:rsid w:val="0020492C"/>
    <w:rsid w:val="00210415"/>
    <w:rsid w:val="00211999"/>
    <w:rsid w:val="00214E8A"/>
    <w:rsid w:val="0021506E"/>
    <w:rsid w:val="002202FD"/>
    <w:rsid w:val="0022325D"/>
    <w:rsid w:val="00224EA7"/>
    <w:rsid w:val="002252D5"/>
    <w:rsid w:val="0024101F"/>
    <w:rsid w:val="0026050F"/>
    <w:rsid w:val="0026608E"/>
    <w:rsid w:val="00267E15"/>
    <w:rsid w:val="00272735"/>
    <w:rsid w:val="00273BCF"/>
    <w:rsid w:val="002811AA"/>
    <w:rsid w:val="00281DC3"/>
    <w:rsid w:val="002847A2"/>
    <w:rsid w:val="00286BCE"/>
    <w:rsid w:val="002871DF"/>
    <w:rsid w:val="002928D8"/>
    <w:rsid w:val="00296035"/>
    <w:rsid w:val="002A4B71"/>
    <w:rsid w:val="002B6899"/>
    <w:rsid w:val="002C1077"/>
    <w:rsid w:val="002C2752"/>
    <w:rsid w:val="002C2D02"/>
    <w:rsid w:val="002C506D"/>
    <w:rsid w:val="002C6D3E"/>
    <w:rsid w:val="002D4934"/>
    <w:rsid w:val="002D5C3A"/>
    <w:rsid w:val="002D6324"/>
    <w:rsid w:val="002E40ED"/>
    <w:rsid w:val="002E41BA"/>
    <w:rsid w:val="002E4B74"/>
    <w:rsid w:val="002E5654"/>
    <w:rsid w:val="002E66D2"/>
    <w:rsid w:val="002F16F6"/>
    <w:rsid w:val="00304E26"/>
    <w:rsid w:val="003054A7"/>
    <w:rsid w:val="00307AE4"/>
    <w:rsid w:val="00313AB8"/>
    <w:rsid w:val="00313C81"/>
    <w:rsid w:val="00316F2A"/>
    <w:rsid w:val="00317A05"/>
    <w:rsid w:val="003207A4"/>
    <w:rsid w:val="003232C7"/>
    <w:rsid w:val="00324D5B"/>
    <w:rsid w:val="003305A6"/>
    <w:rsid w:val="00333C30"/>
    <w:rsid w:val="003431E8"/>
    <w:rsid w:val="00352168"/>
    <w:rsid w:val="003533A6"/>
    <w:rsid w:val="00354586"/>
    <w:rsid w:val="00362158"/>
    <w:rsid w:val="00371D02"/>
    <w:rsid w:val="00372C44"/>
    <w:rsid w:val="0038311F"/>
    <w:rsid w:val="00386A67"/>
    <w:rsid w:val="00392732"/>
    <w:rsid w:val="003950C9"/>
    <w:rsid w:val="003953AD"/>
    <w:rsid w:val="003A1135"/>
    <w:rsid w:val="003B055F"/>
    <w:rsid w:val="003B0DE5"/>
    <w:rsid w:val="003B11B1"/>
    <w:rsid w:val="003B3B9B"/>
    <w:rsid w:val="003B3C10"/>
    <w:rsid w:val="003C0CFA"/>
    <w:rsid w:val="003C2C64"/>
    <w:rsid w:val="003D1C86"/>
    <w:rsid w:val="003D3D60"/>
    <w:rsid w:val="003E45F5"/>
    <w:rsid w:val="003E5025"/>
    <w:rsid w:val="003E7F3C"/>
    <w:rsid w:val="003F630B"/>
    <w:rsid w:val="004016B1"/>
    <w:rsid w:val="00402958"/>
    <w:rsid w:val="00410869"/>
    <w:rsid w:val="00411EC3"/>
    <w:rsid w:val="0041588E"/>
    <w:rsid w:val="004251E6"/>
    <w:rsid w:val="00426BDE"/>
    <w:rsid w:val="00432D04"/>
    <w:rsid w:val="0043389A"/>
    <w:rsid w:val="00452403"/>
    <w:rsid w:val="0045292C"/>
    <w:rsid w:val="004538BA"/>
    <w:rsid w:val="00456C4B"/>
    <w:rsid w:val="00460311"/>
    <w:rsid w:val="00465140"/>
    <w:rsid w:val="00465323"/>
    <w:rsid w:val="00466E2C"/>
    <w:rsid w:val="004768C9"/>
    <w:rsid w:val="00477ABE"/>
    <w:rsid w:val="00477F78"/>
    <w:rsid w:val="00482EAB"/>
    <w:rsid w:val="004917DC"/>
    <w:rsid w:val="00493DAF"/>
    <w:rsid w:val="004A3746"/>
    <w:rsid w:val="004B468C"/>
    <w:rsid w:val="004B58B0"/>
    <w:rsid w:val="004B58C3"/>
    <w:rsid w:val="004C04A7"/>
    <w:rsid w:val="004C2AE3"/>
    <w:rsid w:val="004C31B1"/>
    <w:rsid w:val="004C6F51"/>
    <w:rsid w:val="004D3E4E"/>
    <w:rsid w:val="004D61FE"/>
    <w:rsid w:val="004F560D"/>
    <w:rsid w:val="004F5793"/>
    <w:rsid w:val="004F582F"/>
    <w:rsid w:val="004F79A3"/>
    <w:rsid w:val="00502D24"/>
    <w:rsid w:val="00512801"/>
    <w:rsid w:val="0051548C"/>
    <w:rsid w:val="00515ED5"/>
    <w:rsid w:val="0052141B"/>
    <w:rsid w:val="005218C4"/>
    <w:rsid w:val="00525AAF"/>
    <w:rsid w:val="00525F15"/>
    <w:rsid w:val="00532410"/>
    <w:rsid w:val="00533C5D"/>
    <w:rsid w:val="00534DC0"/>
    <w:rsid w:val="00536A94"/>
    <w:rsid w:val="0054322B"/>
    <w:rsid w:val="005451E8"/>
    <w:rsid w:val="0055605F"/>
    <w:rsid w:val="00556124"/>
    <w:rsid w:val="0055632C"/>
    <w:rsid w:val="00557F08"/>
    <w:rsid w:val="0056113A"/>
    <w:rsid w:val="00561CA2"/>
    <w:rsid w:val="0056290A"/>
    <w:rsid w:val="005638E9"/>
    <w:rsid w:val="00573027"/>
    <w:rsid w:val="00575CC9"/>
    <w:rsid w:val="00597253"/>
    <w:rsid w:val="005A0EB3"/>
    <w:rsid w:val="005A21FF"/>
    <w:rsid w:val="005A3D4D"/>
    <w:rsid w:val="005A6B03"/>
    <w:rsid w:val="005B3E60"/>
    <w:rsid w:val="005B5B8D"/>
    <w:rsid w:val="005B7B7F"/>
    <w:rsid w:val="005C1015"/>
    <w:rsid w:val="005C3AA1"/>
    <w:rsid w:val="005C4180"/>
    <w:rsid w:val="005C57EF"/>
    <w:rsid w:val="005D49AB"/>
    <w:rsid w:val="005D6FDD"/>
    <w:rsid w:val="005E0038"/>
    <w:rsid w:val="005E25A8"/>
    <w:rsid w:val="005E56DD"/>
    <w:rsid w:val="005F69B6"/>
    <w:rsid w:val="005F76E8"/>
    <w:rsid w:val="00603277"/>
    <w:rsid w:val="00606250"/>
    <w:rsid w:val="00606D67"/>
    <w:rsid w:val="0060780D"/>
    <w:rsid w:val="006123F4"/>
    <w:rsid w:val="00614CDB"/>
    <w:rsid w:val="00621A88"/>
    <w:rsid w:val="00625279"/>
    <w:rsid w:val="00625914"/>
    <w:rsid w:val="00631500"/>
    <w:rsid w:val="006361EA"/>
    <w:rsid w:val="006527B2"/>
    <w:rsid w:val="0065305E"/>
    <w:rsid w:val="0066193B"/>
    <w:rsid w:val="00666486"/>
    <w:rsid w:val="00670AE5"/>
    <w:rsid w:val="00673CD4"/>
    <w:rsid w:val="0067517A"/>
    <w:rsid w:val="00684528"/>
    <w:rsid w:val="00686F39"/>
    <w:rsid w:val="00687B91"/>
    <w:rsid w:val="0069644E"/>
    <w:rsid w:val="006A1F28"/>
    <w:rsid w:val="006A70B7"/>
    <w:rsid w:val="006B1073"/>
    <w:rsid w:val="006B1093"/>
    <w:rsid w:val="006B7DDB"/>
    <w:rsid w:val="006C3DD1"/>
    <w:rsid w:val="006C51F2"/>
    <w:rsid w:val="006C6687"/>
    <w:rsid w:val="006C7508"/>
    <w:rsid w:val="006C77A1"/>
    <w:rsid w:val="006D1E89"/>
    <w:rsid w:val="006D53E5"/>
    <w:rsid w:val="006D703A"/>
    <w:rsid w:val="006D7EA1"/>
    <w:rsid w:val="006E46F3"/>
    <w:rsid w:val="006E52B1"/>
    <w:rsid w:val="006E6AC6"/>
    <w:rsid w:val="006F0CE6"/>
    <w:rsid w:val="006F262C"/>
    <w:rsid w:val="006F7FDD"/>
    <w:rsid w:val="00704B6A"/>
    <w:rsid w:val="00706200"/>
    <w:rsid w:val="007221D8"/>
    <w:rsid w:val="0072326A"/>
    <w:rsid w:val="00727ECA"/>
    <w:rsid w:val="007350F5"/>
    <w:rsid w:val="00741288"/>
    <w:rsid w:val="007469D2"/>
    <w:rsid w:val="007532AB"/>
    <w:rsid w:val="007534E2"/>
    <w:rsid w:val="0075382D"/>
    <w:rsid w:val="007637DB"/>
    <w:rsid w:val="00770462"/>
    <w:rsid w:val="00771C9A"/>
    <w:rsid w:val="00772D72"/>
    <w:rsid w:val="0077313B"/>
    <w:rsid w:val="00776291"/>
    <w:rsid w:val="00777A3A"/>
    <w:rsid w:val="00783389"/>
    <w:rsid w:val="007861AE"/>
    <w:rsid w:val="007903C5"/>
    <w:rsid w:val="00796986"/>
    <w:rsid w:val="007A185B"/>
    <w:rsid w:val="007A2AF9"/>
    <w:rsid w:val="007A2D2F"/>
    <w:rsid w:val="007B0C93"/>
    <w:rsid w:val="007B589E"/>
    <w:rsid w:val="007C22A8"/>
    <w:rsid w:val="007D3884"/>
    <w:rsid w:val="007D47D8"/>
    <w:rsid w:val="007E46A4"/>
    <w:rsid w:val="007E5A4A"/>
    <w:rsid w:val="007E7A76"/>
    <w:rsid w:val="00802214"/>
    <w:rsid w:val="00806EF5"/>
    <w:rsid w:val="00807074"/>
    <w:rsid w:val="00814F3A"/>
    <w:rsid w:val="00817940"/>
    <w:rsid w:val="00827F66"/>
    <w:rsid w:val="008309FF"/>
    <w:rsid w:val="00834119"/>
    <w:rsid w:val="008410CB"/>
    <w:rsid w:val="00842DC6"/>
    <w:rsid w:val="008439F1"/>
    <w:rsid w:val="008444CA"/>
    <w:rsid w:val="008464B3"/>
    <w:rsid w:val="00850D30"/>
    <w:rsid w:val="00854F41"/>
    <w:rsid w:val="00855C01"/>
    <w:rsid w:val="00871F3E"/>
    <w:rsid w:val="00875535"/>
    <w:rsid w:val="00877AFE"/>
    <w:rsid w:val="00880FD6"/>
    <w:rsid w:val="00883EC0"/>
    <w:rsid w:val="00884D84"/>
    <w:rsid w:val="00886446"/>
    <w:rsid w:val="008A319C"/>
    <w:rsid w:val="008A34E4"/>
    <w:rsid w:val="008A433D"/>
    <w:rsid w:val="008A4CDC"/>
    <w:rsid w:val="008A7A30"/>
    <w:rsid w:val="008A7ACF"/>
    <w:rsid w:val="008C0BD3"/>
    <w:rsid w:val="008C1B96"/>
    <w:rsid w:val="008C67E0"/>
    <w:rsid w:val="008D3363"/>
    <w:rsid w:val="008E0422"/>
    <w:rsid w:val="008E0E99"/>
    <w:rsid w:val="008E1074"/>
    <w:rsid w:val="008E243D"/>
    <w:rsid w:val="008F60FB"/>
    <w:rsid w:val="0091125A"/>
    <w:rsid w:val="009160F6"/>
    <w:rsid w:val="009248EB"/>
    <w:rsid w:val="00933983"/>
    <w:rsid w:val="00935710"/>
    <w:rsid w:val="009376DC"/>
    <w:rsid w:val="009428BF"/>
    <w:rsid w:val="0094419B"/>
    <w:rsid w:val="00944E7C"/>
    <w:rsid w:val="00945A93"/>
    <w:rsid w:val="009532ED"/>
    <w:rsid w:val="00955887"/>
    <w:rsid w:val="00955B44"/>
    <w:rsid w:val="009603EC"/>
    <w:rsid w:val="00961074"/>
    <w:rsid w:val="00961A1A"/>
    <w:rsid w:val="0096388D"/>
    <w:rsid w:val="009740B5"/>
    <w:rsid w:val="009755EF"/>
    <w:rsid w:val="00977F10"/>
    <w:rsid w:val="0099072E"/>
    <w:rsid w:val="00991AA0"/>
    <w:rsid w:val="00996048"/>
    <w:rsid w:val="00996EBE"/>
    <w:rsid w:val="009A4479"/>
    <w:rsid w:val="009B0992"/>
    <w:rsid w:val="009B2859"/>
    <w:rsid w:val="009B3C00"/>
    <w:rsid w:val="009B660C"/>
    <w:rsid w:val="009D154F"/>
    <w:rsid w:val="009D199F"/>
    <w:rsid w:val="009D6544"/>
    <w:rsid w:val="009F083A"/>
    <w:rsid w:val="009F1D82"/>
    <w:rsid w:val="009F3D7D"/>
    <w:rsid w:val="009F4E88"/>
    <w:rsid w:val="009F61D9"/>
    <w:rsid w:val="00A018F9"/>
    <w:rsid w:val="00A027BF"/>
    <w:rsid w:val="00A151EC"/>
    <w:rsid w:val="00A22BE4"/>
    <w:rsid w:val="00A2391E"/>
    <w:rsid w:val="00A23F29"/>
    <w:rsid w:val="00A27CE0"/>
    <w:rsid w:val="00A30735"/>
    <w:rsid w:val="00A35BD3"/>
    <w:rsid w:val="00A35EB4"/>
    <w:rsid w:val="00A37044"/>
    <w:rsid w:val="00A373A4"/>
    <w:rsid w:val="00A37609"/>
    <w:rsid w:val="00A405C4"/>
    <w:rsid w:val="00A41DF0"/>
    <w:rsid w:val="00A42292"/>
    <w:rsid w:val="00A426A2"/>
    <w:rsid w:val="00A53E0F"/>
    <w:rsid w:val="00A54952"/>
    <w:rsid w:val="00A56416"/>
    <w:rsid w:val="00A57A09"/>
    <w:rsid w:val="00A621A4"/>
    <w:rsid w:val="00A63774"/>
    <w:rsid w:val="00A6599C"/>
    <w:rsid w:val="00A715C0"/>
    <w:rsid w:val="00A74F41"/>
    <w:rsid w:val="00A76E4F"/>
    <w:rsid w:val="00A863CB"/>
    <w:rsid w:val="00A93397"/>
    <w:rsid w:val="00A944BF"/>
    <w:rsid w:val="00AA1D38"/>
    <w:rsid w:val="00AA285B"/>
    <w:rsid w:val="00AA3B8A"/>
    <w:rsid w:val="00AA66D1"/>
    <w:rsid w:val="00AB28B2"/>
    <w:rsid w:val="00AC089E"/>
    <w:rsid w:val="00AC4848"/>
    <w:rsid w:val="00AC5E51"/>
    <w:rsid w:val="00AD35AD"/>
    <w:rsid w:val="00AE0A39"/>
    <w:rsid w:val="00AF212F"/>
    <w:rsid w:val="00AF38E6"/>
    <w:rsid w:val="00AF4B4E"/>
    <w:rsid w:val="00B00953"/>
    <w:rsid w:val="00B02138"/>
    <w:rsid w:val="00B0592F"/>
    <w:rsid w:val="00B078E1"/>
    <w:rsid w:val="00B13298"/>
    <w:rsid w:val="00B15B2D"/>
    <w:rsid w:val="00B15C7D"/>
    <w:rsid w:val="00B16152"/>
    <w:rsid w:val="00B166E0"/>
    <w:rsid w:val="00B23245"/>
    <w:rsid w:val="00B26E81"/>
    <w:rsid w:val="00B337FC"/>
    <w:rsid w:val="00B46EA3"/>
    <w:rsid w:val="00B47B2F"/>
    <w:rsid w:val="00B54669"/>
    <w:rsid w:val="00B6146C"/>
    <w:rsid w:val="00B6781F"/>
    <w:rsid w:val="00B7352E"/>
    <w:rsid w:val="00B73B90"/>
    <w:rsid w:val="00B76A46"/>
    <w:rsid w:val="00B9003C"/>
    <w:rsid w:val="00B90058"/>
    <w:rsid w:val="00B928DD"/>
    <w:rsid w:val="00BA4413"/>
    <w:rsid w:val="00BB537A"/>
    <w:rsid w:val="00BB747C"/>
    <w:rsid w:val="00BB7B5F"/>
    <w:rsid w:val="00BC42B8"/>
    <w:rsid w:val="00BC5AA5"/>
    <w:rsid w:val="00BC7F28"/>
    <w:rsid w:val="00BE1DEA"/>
    <w:rsid w:val="00BE1E53"/>
    <w:rsid w:val="00BE2730"/>
    <w:rsid w:val="00BF0EB8"/>
    <w:rsid w:val="00BF323E"/>
    <w:rsid w:val="00C00CDE"/>
    <w:rsid w:val="00C02483"/>
    <w:rsid w:val="00C03B0B"/>
    <w:rsid w:val="00C1218D"/>
    <w:rsid w:val="00C13EF9"/>
    <w:rsid w:val="00C153A4"/>
    <w:rsid w:val="00C206D0"/>
    <w:rsid w:val="00C2560B"/>
    <w:rsid w:val="00C25D99"/>
    <w:rsid w:val="00C35ED5"/>
    <w:rsid w:val="00C40562"/>
    <w:rsid w:val="00C44DDA"/>
    <w:rsid w:val="00C54D91"/>
    <w:rsid w:val="00C60F5B"/>
    <w:rsid w:val="00C6223C"/>
    <w:rsid w:val="00C702AD"/>
    <w:rsid w:val="00C77956"/>
    <w:rsid w:val="00C809C5"/>
    <w:rsid w:val="00C9101F"/>
    <w:rsid w:val="00C937EE"/>
    <w:rsid w:val="00C95F5C"/>
    <w:rsid w:val="00C9634F"/>
    <w:rsid w:val="00C964F9"/>
    <w:rsid w:val="00CB0C96"/>
    <w:rsid w:val="00CB2BCA"/>
    <w:rsid w:val="00CB42DE"/>
    <w:rsid w:val="00CC4280"/>
    <w:rsid w:val="00CC60BD"/>
    <w:rsid w:val="00CD5DFA"/>
    <w:rsid w:val="00CD65FB"/>
    <w:rsid w:val="00CD73B9"/>
    <w:rsid w:val="00CE30C7"/>
    <w:rsid w:val="00CE51B8"/>
    <w:rsid w:val="00CF3104"/>
    <w:rsid w:val="00CF508C"/>
    <w:rsid w:val="00CF5D24"/>
    <w:rsid w:val="00CF7442"/>
    <w:rsid w:val="00D01038"/>
    <w:rsid w:val="00D04616"/>
    <w:rsid w:val="00D102C8"/>
    <w:rsid w:val="00D12168"/>
    <w:rsid w:val="00D123E9"/>
    <w:rsid w:val="00D1616E"/>
    <w:rsid w:val="00D16E9A"/>
    <w:rsid w:val="00D2180E"/>
    <w:rsid w:val="00D26FEA"/>
    <w:rsid w:val="00D30896"/>
    <w:rsid w:val="00D33562"/>
    <w:rsid w:val="00D403B5"/>
    <w:rsid w:val="00D44453"/>
    <w:rsid w:val="00D45B9F"/>
    <w:rsid w:val="00D516B2"/>
    <w:rsid w:val="00D5352E"/>
    <w:rsid w:val="00D5702E"/>
    <w:rsid w:val="00D5736A"/>
    <w:rsid w:val="00D6296C"/>
    <w:rsid w:val="00D70697"/>
    <w:rsid w:val="00D70B3B"/>
    <w:rsid w:val="00D72766"/>
    <w:rsid w:val="00D77ED5"/>
    <w:rsid w:val="00D82736"/>
    <w:rsid w:val="00D8282E"/>
    <w:rsid w:val="00D850AF"/>
    <w:rsid w:val="00D8713F"/>
    <w:rsid w:val="00D9386A"/>
    <w:rsid w:val="00D93BCC"/>
    <w:rsid w:val="00D9715B"/>
    <w:rsid w:val="00DA0D0B"/>
    <w:rsid w:val="00DA6594"/>
    <w:rsid w:val="00DB341C"/>
    <w:rsid w:val="00DB50E4"/>
    <w:rsid w:val="00DC4409"/>
    <w:rsid w:val="00DD0642"/>
    <w:rsid w:val="00DD0C28"/>
    <w:rsid w:val="00DD0C2A"/>
    <w:rsid w:val="00DD5185"/>
    <w:rsid w:val="00DE0523"/>
    <w:rsid w:val="00DE2D70"/>
    <w:rsid w:val="00DE5FA9"/>
    <w:rsid w:val="00DE69AD"/>
    <w:rsid w:val="00DF1D5E"/>
    <w:rsid w:val="00E022ED"/>
    <w:rsid w:val="00E03CC8"/>
    <w:rsid w:val="00E03D20"/>
    <w:rsid w:val="00E04E21"/>
    <w:rsid w:val="00E05A91"/>
    <w:rsid w:val="00E05FF1"/>
    <w:rsid w:val="00E217C7"/>
    <w:rsid w:val="00E274AD"/>
    <w:rsid w:val="00E3066F"/>
    <w:rsid w:val="00E349C1"/>
    <w:rsid w:val="00E41CF0"/>
    <w:rsid w:val="00E51878"/>
    <w:rsid w:val="00E567FE"/>
    <w:rsid w:val="00E56E50"/>
    <w:rsid w:val="00E671BC"/>
    <w:rsid w:val="00E67AFC"/>
    <w:rsid w:val="00E74E12"/>
    <w:rsid w:val="00E75160"/>
    <w:rsid w:val="00E8290C"/>
    <w:rsid w:val="00E83583"/>
    <w:rsid w:val="00E83F5B"/>
    <w:rsid w:val="00E83F9E"/>
    <w:rsid w:val="00E854F0"/>
    <w:rsid w:val="00E86383"/>
    <w:rsid w:val="00E91115"/>
    <w:rsid w:val="00E922AB"/>
    <w:rsid w:val="00E947E5"/>
    <w:rsid w:val="00E94A2A"/>
    <w:rsid w:val="00EA53A3"/>
    <w:rsid w:val="00EA6B7B"/>
    <w:rsid w:val="00EB3043"/>
    <w:rsid w:val="00EB6162"/>
    <w:rsid w:val="00EC3B0A"/>
    <w:rsid w:val="00ED0329"/>
    <w:rsid w:val="00ED6AD5"/>
    <w:rsid w:val="00ED6DC3"/>
    <w:rsid w:val="00EE6783"/>
    <w:rsid w:val="00EE721C"/>
    <w:rsid w:val="00EF08AA"/>
    <w:rsid w:val="00EF624A"/>
    <w:rsid w:val="00EF7EB3"/>
    <w:rsid w:val="00F04971"/>
    <w:rsid w:val="00F05C37"/>
    <w:rsid w:val="00F068E4"/>
    <w:rsid w:val="00F10281"/>
    <w:rsid w:val="00F119C8"/>
    <w:rsid w:val="00F11EC1"/>
    <w:rsid w:val="00F153CD"/>
    <w:rsid w:val="00F20157"/>
    <w:rsid w:val="00F20D9E"/>
    <w:rsid w:val="00F319AA"/>
    <w:rsid w:val="00F32FA2"/>
    <w:rsid w:val="00F3420B"/>
    <w:rsid w:val="00F34A8C"/>
    <w:rsid w:val="00F37B58"/>
    <w:rsid w:val="00F45D86"/>
    <w:rsid w:val="00F4654B"/>
    <w:rsid w:val="00F520E8"/>
    <w:rsid w:val="00F52C92"/>
    <w:rsid w:val="00F54D9B"/>
    <w:rsid w:val="00F67018"/>
    <w:rsid w:val="00F67645"/>
    <w:rsid w:val="00F71D56"/>
    <w:rsid w:val="00F73998"/>
    <w:rsid w:val="00F82FC0"/>
    <w:rsid w:val="00F8422C"/>
    <w:rsid w:val="00F85305"/>
    <w:rsid w:val="00F87CC9"/>
    <w:rsid w:val="00F91D4E"/>
    <w:rsid w:val="00F9759D"/>
    <w:rsid w:val="00FA0EA5"/>
    <w:rsid w:val="00FA56C4"/>
    <w:rsid w:val="00FA74C6"/>
    <w:rsid w:val="00FB0767"/>
    <w:rsid w:val="00FB3BA1"/>
    <w:rsid w:val="00FC051B"/>
    <w:rsid w:val="00FC121B"/>
    <w:rsid w:val="00FD0472"/>
    <w:rsid w:val="00FD12BB"/>
    <w:rsid w:val="00FE7032"/>
    <w:rsid w:val="00FF1DB6"/>
    <w:rsid w:val="00FF3A9A"/>
    <w:rsid w:val="00FF436A"/>
    <w:rsid w:val="00FF5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AAA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uiPriority w:val="22"/>
    <w:qFormat/>
    <w:rsid w:val="00182CF8"/>
    <w:rPr>
      <w:b/>
      <w:bCs/>
    </w:rPr>
  </w:style>
  <w:style w:type="paragraph" w:styleId="EndnoteText">
    <w:name w:val="endnote text"/>
    <w:basedOn w:val="Normal"/>
    <w:link w:val="EndnoteTextChar"/>
    <w:rsid w:val="00A018F9"/>
    <w:rPr>
      <w:sz w:val="20"/>
      <w:szCs w:val="20"/>
    </w:rPr>
  </w:style>
  <w:style w:type="character" w:customStyle="1" w:styleId="EndnoteTextChar">
    <w:name w:val="Endnote Text Char"/>
    <w:basedOn w:val="DefaultParagraphFont"/>
    <w:link w:val="EndnoteText"/>
    <w:rsid w:val="00A018F9"/>
  </w:style>
  <w:style w:type="character" w:styleId="EndnoteReference">
    <w:name w:val="endnote reference"/>
    <w:basedOn w:val="DefaultParagraphFont"/>
    <w:rsid w:val="00A018F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uiPriority w:val="22"/>
    <w:qFormat/>
    <w:rsid w:val="00182CF8"/>
    <w:rPr>
      <w:b/>
      <w:bCs/>
    </w:rPr>
  </w:style>
  <w:style w:type="paragraph" w:styleId="EndnoteText">
    <w:name w:val="endnote text"/>
    <w:basedOn w:val="Normal"/>
    <w:link w:val="EndnoteTextChar"/>
    <w:rsid w:val="00A018F9"/>
    <w:rPr>
      <w:sz w:val="20"/>
      <w:szCs w:val="20"/>
    </w:rPr>
  </w:style>
  <w:style w:type="character" w:customStyle="1" w:styleId="EndnoteTextChar">
    <w:name w:val="Endnote Text Char"/>
    <w:basedOn w:val="DefaultParagraphFont"/>
    <w:link w:val="EndnoteText"/>
    <w:rsid w:val="00A018F9"/>
  </w:style>
  <w:style w:type="character" w:styleId="EndnoteReference">
    <w:name w:val="endnote reference"/>
    <w:basedOn w:val="DefaultParagraphFont"/>
    <w:rsid w:val="00A018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87578084">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67509471">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footer" Target="footer3.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3.xml"/><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uisianabelieves.com/resources/library/k-12-math-year-long-planning" TargetMode="External"/><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9.png"/><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hyperlink" Target="mailto:LouisianaStandards@la.gov"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AD0D6-043D-4829-8752-50DC7DC3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32</Pages>
  <Words>10646</Words>
  <Characters>52333</Characters>
  <Application>Microsoft Office Word</Application>
  <DocSecurity>0</DocSecurity>
  <Lines>1308</Lines>
  <Paragraphs>588</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62391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Arizona Department of Education</dc:creator>
  <cp:lastModifiedBy>Carolyn Sessions</cp:lastModifiedBy>
  <cp:revision>14</cp:revision>
  <cp:lastPrinted>2016-05-11T14:01:00Z</cp:lastPrinted>
  <dcterms:created xsi:type="dcterms:W3CDTF">2016-05-12T20:40:00Z</dcterms:created>
  <dcterms:modified xsi:type="dcterms:W3CDTF">2016-05-13T20:48:00Z</dcterms:modified>
</cp:coreProperties>
</file>