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A71" w:rsidRDefault="00D76A71" w:rsidP="00D76A71">
      <w:pPr>
        <w:shd w:val="clear" w:color="auto" w:fill="FFFFFF"/>
        <w:jc w:val="center"/>
        <w:rPr>
          <w:b/>
          <w:bCs/>
          <w:sz w:val="28"/>
          <w:szCs w:val="28"/>
          <w:u w:val="single"/>
        </w:rPr>
      </w:pPr>
      <w:bookmarkStart w:id="0" w:name="_GoBack"/>
      <w:bookmarkEnd w:id="0"/>
    </w:p>
    <w:p w:rsidR="00D0738F" w:rsidRPr="007F3836" w:rsidRDefault="00D0738F" w:rsidP="00D0738F">
      <w:pPr>
        <w:shd w:val="clear" w:color="auto" w:fill="FFFFFF"/>
        <w:jc w:val="center"/>
        <w:rPr>
          <w:rFonts w:eastAsia="Times New Roman" w:cs="Helvetica"/>
          <w:b/>
          <w:color w:val="000000" w:themeColor="text1"/>
          <w:sz w:val="30"/>
          <w:szCs w:val="30"/>
        </w:rPr>
      </w:pPr>
      <w:r w:rsidRPr="007F3836">
        <w:rPr>
          <w:rFonts w:eastAsia="Times New Roman" w:cs="Helvetica"/>
          <w:b/>
          <w:color w:val="000000" w:themeColor="text1"/>
          <w:sz w:val="30"/>
          <w:szCs w:val="30"/>
        </w:rPr>
        <w:t>Possible Common Core State Standards for “Mother Tongue,” English II</w:t>
      </w:r>
    </w:p>
    <w:p w:rsidR="00D0738F" w:rsidRPr="007F3836" w:rsidRDefault="00D0738F" w:rsidP="00D0738F">
      <w:pPr>
        <w:shd w:val="clear" w:color="auto" w:fill="FFFFFF"/>
        <w:rPr>
          <w:rFonts w:eastAsia="Times New Roman" w:cs="Helvetica"/>
          <w:color w:val="000000" w:themeColor="text1"/>
          <w:sz w:val="24"/>
          <w:szCs w:val="24"/>
        </w:rPr>
      </w:pPr>
    </w:p>
    <w:p w:rsidR="00D0738F" w:rsidRPr="007F3836" w:rsidRDefault="00D0738F" w:rsidP="00D0738F">
      <w:pPr>
        <w:spacing w:after="160"/>
        <w:rPr>
          <w:color w:val="000000" w:themeColor="text1"/>
          <w:sz w:val="23"/>
          <w:szCs w:val="23"/>
        </w:rPr>
      </w:pPr>
      <w:r w:rsidRPr="007F3836">
        <w:rPr>
          <w:rFonts w:cs="Helvetica"/>
          <w:b/>
          <w:color w:val="000000" w:themeColor="text1"/>
          <w:sz w:val="23"/>
          <w:szCs w:val="23"/>
          <w:u w:val="single"/>
        </w:rPr>
        <w:t>RI.9-10.1</w:t>
      </w:r>
      <w:r w:rsidRPr="007F3836">
        <w:rPr>
          <w:rFonts w:cs="Helvetica"/>
          <w:b/>
          <w:color w:val="000000" w:themeColor="text1"/>
          <w:sz w:val="23"/>
          <w:szCs w:val="23"/>
        </w:rPr>
        <w:t>:</w:t>
      </w:r>
      <w:r w:rsidRPr="007F3836">
        <w:rPr>
          <w:rFonts w:cs="Helvetica"/>
          <w:color w:val="000000" w:themeColor="text1"/>
          <w:sz w:val="23"/>
          <w:szCs w:val="23"/>
        </w:rPr>
        <w:t xml:space="preserve"> Cite strong and thorough textual evidence to support analysis of what the text says explicitly as well as inferences drawn from the text.</w:t>
      </w:r>
    </w:p>
    <w:p w:rsidR="00D0738F" w:rsidRPr="007F3836" w:rsidRDefault="00D0738F" w:rsidP="00D0738F">
      <w:pPr>
        <w:spacing w:after="160"/>
        <w:rPr>
          <w:color w:val="000000" w:themeColor="text1"/>
          <w:sz w:val="23"/>
          <w:szCs w:val="23"/>
        </w:rPr>
      </w:pPr>
      <w:r w:rsidRPr="007F3836">
        <w:rPr>
          <w:b/>
          <w:color w:val="000000" w:themeColor="text1"/>
          <w:sz w:val="23"/>
          <w:szCs w:val="23"/>
          <w:u w:val="single"/>
        </w:rPr>
        <w:t>RI.9-10.2</w:t>
      </w:r>
      <w:r w:rsidRPr="007F3836">
        <w:rPr>
          <w:b/>
          <w:color w:val="000000" w:themeColor="text1"/>
          <w:sz w:val="23"/>
          <w:szCs w:val="23"/>
        </w:rPr>
        <w:t>:</w:t>
      </w:r>
      <w:r w:rsidRPr="007F3836">
        <w:rPr>
          <w:color w:val="000000" w:themeColor="text1"/>
          <w:sz w:val="23"/>
          <w:szCs w:val="23"/>
        </w:rPr>
        <w:t xml:space="preserve"> </w:t>
      </w:r>
      <w:r w:rsidRPr="007F3836">
        <w:rPr>
          <w:rFonts w:eastAsia="Times New Roman" w:cs="Helvetica"/>
          <w:color w:val="000000" w:themeColor="text1"/>
          <w:sz w:val="23"/>
          <w:szCs w:val="23"/>
        </w:rPr>
        <w:t xml:space="preserve">Determine a central idea of a text and analyze its development over the course of the text, including how it emerges and is shaped and refined by specific details; provide an objective summary of the text. </w:t>
      </w:r>
    </w:p>
    <w:p w:rsidR="00D0738F" w:rsidRPr="007F3836" w:rsidRDefault="00D0738F" w:rsidP="00D0738F">
      <w:pPr>
        <w:shd w:val="clear" w:color="auto" w:fill="FFFFFF"/>
        <w:spacing w:after="160"/>
        <w:rPr>
          <w:rFonts w:eastAsia="Times New Roman" w:cs="Helvetica"/>
          <w:color w:val="000000" w:themeColor="text1"/>
          <w:sz w:val="23"/>
          <w:szCs w:val="23"/>
        </w:rPr>
      </w:pPr>
      <w:r w:rsidRPr="007F3836">
        <w:rPr>
          <w:b/>
          <w:color w:val="000000" w:themeColor="text1"/>
          <w:sz w:val="23"/>
          <w:szCs w:val="23"/>
          <w:u w:val="single"/>
        </w:rPr>
        <w:t>RI.9-10.3</w:t>
      </w:r>
      <w:r w:rsidRPr="007F3836">
        <w:rPr>
          <w:b/>
          <w:color w:val="000000" w:themeColor="text1"/>
          <w:sz w:val="23"/>
          <w:szCs w:val="23"/>
        </w:rPr>
        <w:t>:</w:t>
      </w:r>
      <w:r w:rsidRPr="007F3836">
        <w:rPr>
          <w:color w:val="000000" w:themeColor="text1"/>
          <w:sz w:val="23"/>
          <w:szCs w:val="23"/>
        </w:rPr>
        <w:t xml:space="preserve"> </w:t>
      </w:r>
      <w:r w:rsidRPr="007F3836">
        <w:rPr>
          <w:rFonts w:eastAsia="Times New Roman" w:cs="Helvetica"/>
          <w:color w:val="000000" w:themeColor="text1"/>
          <w:sz w:val="23"/>
          <w:szCs w:val="23"/>
        </w:rPr>
        <w:t xml:space="preserve">Analyze how the author unfolds an analysis or series of ideas or events, including the order in which the points are made, how they are introduced and developed, and the connections that are drawn between them. </w:t>
      </w:r>
    </w:p>
    <w:p w:rsidR="00D0738F" w:rsidRPr="007F3836" w:rsidRDefault="00D0738F" w:rsidP="00D0738F">
      <w:pPr>
        <w:spacing w:after="160"/>
        <w:rPr>
          <w:rFonts w:eastAsia="Times New Roman" w:cs="Helvetica"/>
          <w:color w:val="000000" w:themeColor="text1"/>
          <w:sz w:val="23"/>
          <w:szCs w:val="23"/>
        </w:rPr>
      </w:pPr>
      <w:r w:rsidRPr="007F3836">
        <w:rPr>
          <w:b/>
          <w:color w:val="000000" w:themeColor="text1"/>
          <w:sz w:val="23"/>
          <w:szCs w:val="23"/>
          <w:u w:val="single"/>
        </w:rPr>
        <w:t>RI.9-10.4</w:t>
      </w:r>
      <w:r w:rsidRPr="007F3836">
        <w:rPr>
          <w:b/>
          <w:color w:val="000000" w:themeColor="text1"/>
          <w:sz w:val="23"/>
          <w:szCs w:val="23"/>
        </w:rPr>
        <w:t>:</w:t>
      </w:r>
      <w:r w:rsidRPr="007F3836">
        <w:rPr>
          <w:color w:val="000000" w:themeColor="text1"/>
          <w:sz w:val="23"/>
          <w:szCs w:val="23"/>
        </w:rPr>
        <w:t xml:space="preserve"> </w:t>
      </w:r>
      <w:r w:rsidRPr="007F3836">
        <w:rPr>
          <w:rFonts w:eastAsia="Times New Roman" w:cs="Helvetica"/>
          <w:color w:val="000000" w:themeColor="text1"/>
          <w:sz w:val="23"/>
          <w:szCs w:val="23"/>
        </w:rPr>
        <w:t xml:space="preserve">Determine the meaning of words and phrases as they are used in a text, including figurative, connotative, and technical meanings; analyze the cumulative impact of specific word choices on meaning and tone (e.g., how the language of a court opinion differs from that of a newspaper). </w:t>
      </w:r>
    </w:p>
    <w:p w:rsidR="00D0738F" w:rsidRPr="007F3836" w:rsidRDefault="00D0738F" w:rsidP="00D0738F">
      <w:pPr>
        <w:shd w:val="clear" w:color="auto" w:fill="FFFFFF"/>
        <w:spacing w:after="160"/>
        <w:rPr>
          <w:rFonts w:eastAsia="Times New Roman" w:cs="Helvetica"/>
          <w:color w:val="000000" w:themeColor="text1"/>
          <w:sz w:val="23"/>
          <w:szCs w:val="23"/>
        </w:rPr>
      </w:pPr>
      <w:r w:rsidRPr="007F3836">
        <w:rPr>
          <w:b/>
          <w:color w:val="000000" w:themeColor="text1"/>
          <w:sz w:val="23"/>
          <w:szCs w:val="23"/>
          <w:u w:val="single"/>
        </w:rPr>
        <w:t>RI.9-10.5</w:t>
      </w:r>
      <w:r w:rsidRPr="007F3836">
        <w:rPr>
          <w:b/>
          <w:color w:val="000000" w:themeColor="text1"/>
          <w:sz w:val="23"/>
          <w:szCs w:val="23"/>
        </w:rPr>
        <w:t>:</w:t>
      </w:r>
      <w:r w:rsidRPr="007F3836">
        <w:rPr>
          <w:color w:val="000000" w:themeColor="text1"/>
          <w:sz w:val="23"/>
          <w:szCs w:val="23"/>
        </w:rPr>
        <w:t xml:space="preserve"> </w:t>
      </w:r>
      <w:r w:rsidRPr="007F3836">
        <w:rPr>
          <w:rFonts w:eastAsia="Times New Roman" w:cs="Helvetica"/>
          <w:color w:val="000000" w:themeColor="text1"/>
          <w:sz w:val="23"/>
          <w:szCs w:val="23"/>
        </w:rPr>
        <w:t xml:space="preserve">Analyze in detail how an author’s ideas or claims are developed and refined by particular sentences, paragraphs, or larger portions of a text (e.g., a section or chapter). </w:t>
      </w:r>
    </w:p>
    <w:p w:rsidR="00D0738F" w:rsidRPr="007F3836" w:rsidRDefault="00D0738F" w:rsidP="00D0738F">
      <w:pPr>
        <w:spacing w:after="160"/>
        <w:rPr>
          <w:color w:val="000000" w:themeColor="text1"/>
          <w:sz w:val="23"/>
          <w:szCs w:val="23"/>
        </w:rPr>
      </w:pPr>
      <w:r w:rsidRPr="007F3836">
        <w:rPr>
          <w:rFonts w:cs="Helvetica"/>
          <w:b/>
          <w:color w:val="000000" w:themeColor="text1"/>
          <w:sz w:val="23"/>
          <w:szCs w:val="23"/>
          <w:u w:val="single"/>
        </w:rPr>
        <w:t>RI.9-10.6</w:t>
      </w:r>
      <w:r w:rsidRPr="007F3836">
        <w:rPr>
          <w:rFonts w:cs="Helvetica"/>
          <w:b/>
          <w:color w:val="000000" w:themeColor="text1"/>
          <w:sz w:val="23"/>
          <w:szCs w:val="23"/>
        </w:rPr>
        <w:t>:</w:t>
      </w:r>
      <w:r w:rsidRPr="007F3836">
        <w:rPr>
          <w:rFonts w:cs="Helvetica"/>
          <w:color w:val="000000" w:themeColor="text1"/>
          <w:sz w:val="23"/>
          <w:szCs w:val="23"/>
        </w:rPr>
        <w:t xml:space="preserve"> Determine an author’s point of view or purpose in a text and analyze how an author uses rhetoric to advance that point of view or purpose.</w:t>
      </w:r>
    </w:p>
    <w:p w:rsidR="00D0738F" w:rsidRPr="007F3836" w:rsidRDefault="00D0738F" w:rsidP="00D0738F">
      <w:pPr>
        <w:shd w:val="clear" w:color="auto" w:fill="FFFFFF"/>
        <w:spacing w:after="160"/>
        <w:rPr>
          <w:b/>
          <w:color w:val="000000" w:themeColor="text1"/>
          <w:sz w:val="23"/>
          <w:szCs w:val="23"/>
        </w:rPr>
      </w:pPr>
      <w:r w:rsidRPr="007F3836">
        <w:rPr>
          <w:b/>
          <w:color w:val="000000" w:themeColor="text1"/>
          <w:sz w:val="23"/>
          <w:szCs w:val="23"/>
          <w:u w:val="single"/>
        </w:rPr>
        <w:t>RI.9-10.8</w:t>
      </w:r>
      <w:r w:rsidRPr="007F3836">
        <w:rPr>
          <w:b/>
          <w:color w:val="000000" w:themeColor="text1"/>
          <w:sz w:val="23"/>
          <w:szCs w:val="23"/>
        </w:rPr>
        <w:t xml:space="preserve">: </w:t>
      </w:r>
      <w:r w:rsidRPr="007F3836">
        <w:rPr>
          <w:rFonts w:cs="Helvetica"/>
          <w:color w:val="000000" w:themeColor="text1"/>
          <w:sz w:val="23"/>
          <w:szCs w:val="23"/>
        </w:rPr>
        <w:t>Delineate and evaluate the argument and specific claims in a text, assessing whether the reasoning is valid and the evidence is relevant and sufficient; identify false statements and fallacious reasoning.</w:t>
      </w:r>
    </w:p>
    <w:p w:rsidR="00D0738F" w:rsidRPr="007F3836" w:rsidRDefault="00D0738F" w:rsidP="00D0738F">
      <w:pPr>
        <w:shd w:val="clear" w:color="auto" w:fill="FFFFFF"/>
        <w:spacing w:after="160"/>
        <w:rPr>
          <w:rFonts w:eastAsia="Times New Roman" w:cs="Helvetica"/>
          <w:color w:val="000000" w:themeColor="text1"/>
          <w:sz w:val="23"/>
          <w:szCs w:val="23"/>
        </w:rPr>
      </w:pPr>
      <w:r w:rsidRPr="007F3836">
        <w:rPr>
          <w:b/>
          <w:color w:val="000000" w:themeColor="text1"/>
          <w:sz w:val="23"/>
          <w:szCs w:val="23"/>
          <w:u w:val="single"/>
        </w:rPr>
        <w:t>W.9-10.2a-f</w:t>
      </w:r>
      <w:r w:rsidRPr="007F3836">
        <w:rPr>
          <w:b/>
          <w:color w:val="000000" w:themeColor="text1"/>
          <w:sz w:val="23"/>
          <w:szCs w:val="23"/>
        </w:rPr>
        <w:t>:</w:t>
      </w:r>
      <w:r w:rsidRPr="007F3836">
        <w:rPr>
          <w:color w:val="000000" w:themeColor="text1"/>
          <w:sz w:val="23"/>
          <w:szCs w:val="23"/>
        </w:rPr>
        <w:t xml:space="preserve"> </w:t>
      </w:r>
      <w:r w:rsidRPr="007F3836">
        <w:rPr>
          <w:rFonts w:eastAsia="Times New Roman" w:cs="Helvetica"/>
          <w:color w:val="000000" w:themeColor="text1"/>
          <w:sz w:val="23"/>
          <w:szCs w:val="23"/>
        </w:rPr>
        <w:t xml:space="preserve">Write informative/explanatory texts to examine and convey complex ideas, concepts, and information clearly and accurately through the effective selection, organization, and analysis of content. </w:t>
      </w:r>
    </w:p>
    <w:p w:rsidR="00D0738F" w:rsidRPr="007F3836" w:rsidRDefault="00D0738F" w:rsidP="00D0738F">
      <w:pPr>
        <w:shd w:val="clear" w:color="auto" w:fill="FFFFFF"/>
        <w:spacing w:after="160"/>
        <w:rPr>
          <w:rFonts w:eastAsia="Times New Roman" w:cs="Helvetica"/>
          <w:color w:val="000000" w:themeColor="text1"/>
          <w:sz w:val="23"/>
          <w:szCs w:val="23"/>
        </w:rPr>
      </w:pPr>
      <w:r w:rsidRPr="007F3836">
        <w:rPr>
          <w:b/>
          <w:color w:val="000000" w:themeColor="text1"/>
          <w:sz w:val="23"/>
          <w:szCs w:val="23"/>
          <w:u w:val="single"/>
        </w:rPr>
        <w:t>W.9-10.4</w:t>
      </w:r>
      <w:r w:rsidRPr="007F3836">
        <w:rPr>
          <w:b/>
          <w:color w:val="000000" w:themeColor="text1"/>
          <w:sz w:val="23"/>
          <w:szCs w:val="23"/>
        </w:rPr>
        <w:t>:</w:t>
      </w:r>
      <w:r w:rsidRPr="007F3836">
        <w:rPr>
          <w:color w:val="000000" w:themeColor="text1"/>
          <w:sz w:val="23"/>
          <w:szCs w:val="23"/>
        </w:rPr>
        <w:t xml:space="preserve"> </w:t>
      </w:r>
      <w:r w:rsidRPr="007F3836">
        <w:rPr>
          <w:rFonts w:eastAsia="Times New Roman" w:cs="Helvetica"/>
          <w:color w:val="000000" w:themeColor="text1"/>
          <w:sz w:val="23"/>
          <w:szCs w:val="23"/>
        </w:rPr>
        <w:t xml:space="preserve">Produce clear and coherent writing in which the development, organization, and style are appropriate to task, purpose, and audience. (Grade-specific expectations for writing types are defined in standards 1–3 above.) </w:t>
      </w:r>
    </w:p>
    <w:p w:rsidR="00D0738F" w:rsidRPr="007F3836" w:rsidRDefault="00D0738F" w:rsidP="00D0738F">
      <w:pPr>
        <w:shd w:val="clear" w:color="auto" w:fill="FFFFFF"/>
        <w:spacing w:after="160"/>
        <w:rPr>
          <w:rFonts w:cs="Helvetica"/>
          <w:b/>
          <w:color w:val="000000" w:themeColor="text1"/>
          <w:sz w:val="23"/>
          <w:szCs w:val="23"/>
        </w:rPr>
      </w:pPr>
      <w:r w:rsidRPr="007F3836">
        <w:rPr>
          <w:b/>
          <w:color w:val="000000" w:themeColor="text1"/>
          <w:sz w:val="23"/>
          <w:szCs w:val="23"/>
          <w:u w:val="single"/>
        </w:rPr>
        <w:t>W.9-10.9b</w:t>
      </w:r>
      <w:r w:rsidRPr="007F3836">
        <w:rPr>
          <w:b/>
          <w:color w:val="000000" w:themeColor="text1"/>
          <w:sz w:val="23"/>
          <w:szCs w:val="23"/>
        </w:rPr>
        <w:t xml:space="preserve">: </w:t>
      </w:r>
      <w:r w:rsidRPr="007F3836">
        <w:rPr>
          <w:rFonts w:eastAsia="Times New Roman" w:cs="Helvetica"/>
          <w:color w:val="000000" w:themeColor="text1"/>
          <w:sz w:val="23"/>
          <w:szCs w:val="23"/>
        </w:rPr>
        <w:t xml:space="preserve">Draw evidence from literary or informational texts to support analysis, reflection, and research; apply </w:t>
      </w:r>
      <w:r w:rsidRPr="007F3836">
        <w:rPr>
          <w:rFonts w:eastAsia="Times New Roman" w:cs="Helvetica"/>
          <w:i/>
          <w:iCs/>
          <w:color w:val="000000" w:themeColor="text1"/>
          <w:sz w:val="23"/>
          <w:szCs w:val="23"/>
        </w:rPr>
        <w:t>grades 9–10 Reading standards</w:t>
      </w:r>
      <w:r w:rsidRPr="007F3836">
        <w:rPr>
          <w:rFonts w:eastAsia="Times New Roman" w:cs="Helvetica"/>
          <w:color w:val="000000" w:themeColor="text1"/>
          <w:sz w:val="23"/>
          <w:szCs w:val="23"/>
        </w:rPr>
        <w:t xml:space="preserve"> to literary nonfiction (e.g., “Delineate and evaluate the argument and specific claims in a text, assessing whether the reasoning is valid and the evidence is relevant and sufficient; identify false statements and fallacious reasoning”).</w:t>
      </w:r>
    </w:p>
    <w:p w:rsidR="00D0738F" w:rsidRPr="007F3836" w:rsidRDefault="00D0738F" w:rsidP="00D0738F">
      <w:pPr>
        <w:shd w:val="clear" w:color="auto" w:fill="FFFFFF"/>
        <w:spacing w:after="160"/>
        <w:rPr>
          <w:rFonts w:eastAsia="Times New Roman" w:cs="Helvetica"/>
          <w:color w:val="000000" w:themeColor="text1"/>
          <w:sz w:val="23"/>
          <w:szCs w:val="23"/>
        </w:rPr>
      </w:pPr>
      <w:r w:rsidRPr="007F3836">
        <w:rPr>
          <w:rFonts w:cs="Helvetica"/>
          <w:b/>
          <w:color w:val="000000" w:themeColor="text1"/>
          <w:sz w:val="23"/>
          <w:szCs w:val="23"/>
          <w:u w:val="single"/>
        </w:rPr>
        <w:t>W.9-10.10</w:t>
      </w:r>
      <w:r w:rsidRPr="007F3836">
        <w:rPr>
          <w:rFonts w:cs="Helvetica"/>
          <w:b/>
          <w:color w:val="000000" w:themeColor="text1"/>
          <w:sz w:val="23"/>
          <w:szCs w:val="23"/>
        </w:rPr>
        <w:t xml:space="preserve">: </w:t>
      </w:r>
      <w:r w:rsidRPr="007F3836">
        <w:rPr>
          <w:rFonts w:eastAsia="Times New Roman" w:cs="Helvetica"/>
          <w:color w:val="000000" w:themeColor="text1"/>
          <w:sz w:val="23"/>
          <w:szCs w:val="23"/>
        </w:rPr>
        <w:t xml:space="preserve">Write routinely over extended time frames (time for research, reflection, and revision) and shorter time frames (a single sitting or a day or two) for a range of tasks, purposes, and audiences. </w:t>
      </w:r>
    </w:p>
    <w:p w:rsidR="00D0738F" w:rsidRPr="007F3836" w:rsidRDefault="00D0738F" w:rsidP="00D0738F">
      <w:pPr>
        <w:shd w:val="clear" w:color="auto" w:fill="FFFFFF"/>
        <w:spacing w:after="160"/>
        <w:rPr>
          <w:rFonts w:eastAsia="Times New Roman" w:cs="Helvetica"/>
          <w:color w:val="000000" w:themeColor="text1"/>
          <w:sz w:val="23"/>
          <w:szCs w:val="23"/>
        </w:rPr>
      </w:pPr>
      <w:r w:rsidRPr="007F3836">
        <w:rPr>
          <w:b/>
          <w:color w:val="000000" w:themeColor="text1"/>
          <w:sz w:val="23"/>
          <w:szCs w:val="23"/>
          <w:u w:val="single"/>
        </w:rPr>
        <w:t>L.9-10.6</w:t>
      </w:r>
      <w:r w:rsidRPr="007F3836">
        <w:rPr>
          <w:b/>
          <w:color w:val="000000" w:themeColor="text1"/>
          <w:sz w:val="23"/>
          <w:szCs w:val="23"/>
        </w:rPr>
        <w:t>:</w:t>
      </w:r>
      <w:r w:rsidRPr="007F3836">
        <w:rPr>
          <w:color w:val="000000" w:themeColor="text1"/>
          <w:sz w:val="23"/>
          <w:szCs w:val="23"/>
        </w:rPr>
        <w:t xml:space="preserve"> </w:t>
      </w:r>
      <w:r w:rsidRPr="007F3836">
        <w:rPr>
          <w:rFonts w:eastAsia="Times New Roman" w:cs="Helvetica"/>
          <w:color w:val="000000" w:themeColor="text1"/>
          <w:sz w:val="23"/>
          <w:szCs w:val="23"/>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E13DCD" w:rsidRPr="00F75859" w:rsidRDefault="00E13DCD" w:rsidP="00D0738F">
      <w:pPr>
        <w:shd w:val="clear" w:color="auto" w:fill="FFFFFF"/>
        <w:jc w:val="center"/>
        <w:rPr>
          <w:b/>
          <w:bCs/>
          <w:u w:val="single"/>
        </w:rPr>
      </w:pPr>
    </w:p>
    <w:sectPr w:rsidR="00E13DCD" w:rsidRPr="00F75859" w:rsidSect="00D76A7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D52" w:rsidRDefault="00894D52" w:rsidP="005E334E">
      <w:r>
        <w:separator/>
      </w:r>
    </w:p>
  </w:endnote>
  <w:endnote w:type="continuationSeparator" w:id="0">
    <w:p w:rsidR="00894D52" w:rsidRDefault="00894D52" w:rsidP="005E3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D52" w:rsidRDefault="00894D52" w:rsidP="005E334E">
      <w:r>
        <w:separator/>
      </w:r>
    </w:p>
  </w:footnote>
  <w:footnote w:type="continuationSeparator" w:id="0">
    <w:p w:rsidR="00894D52" w:rsidRDefault="00894D52" w:rsidP="005E3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34E" w:rsidRDefault="005E334E" w:rsidP="005E334E">
    <w:pPr>
      <w:pStyle w:val="Header"/>
      <w:jc w:val="center"/>
    </w:pPr>
    <w:r>
      <w:rPr>
        <w:noProof/>
      </w:rPr>
      <w:drawing>
        <wp:inline distT="0" distB="0" distL="0" distR="0" wp14:anchorId="50777130" wp14:editId="113E0E8A">
          <wp:extent cx="5639435" cy="841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9435" cy="8413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1111"/>
    <w:multiLevelType w:val="hybridMultilevel"/>
    <w:tmpl w:val="FF60943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834470"/>
    <w:multiLevelType w:val="hybridMultilevel"/>
    <w:tmpl w:val="5AB2C1C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ABD4911"/>
    <w:multiLevelType w:val="hybridMultilevel"/>
    <w:tmpl w:val="BC0A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7B1072"/>
    <w:multiLevelType w:val="hybridMultilevel"/>
    <w:tmpl w:val="3E00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8C5"/>
    <w:rsid w:val="0003154C"/>
    <w:rsid w:val="00065CEF"/>
    <w:rsid w:val="00087078"/>
    <w:rsid w:val="001571FB"/>
    <w:rsid w:val="00184B88"/>
    <w:rsid w:val="00195645"/>
    <w:rsid w:val="001B412E"/>
    <w:rsid w:val="00224D18"/>
    <w:rsid w:val="002278C5"/>
    <w:rsid w:val="002371BF"/>
    <w:rsid w:val="0030429B"/>
    <w:rsid w:val="0033448E"/>
    <w:rsid w:val="003628B6"/>
    <w:rsid w:val="0038190C"/>
    <w:rsid w:val="00387D35"/>
    <w:rsid w:val="00445258"/>
    <w:rsid w:val="004735A6"/>
    <w:rsid w:val="004A2A53"/>
    <w:rsid w:val="004A4CDC"/>
    <w:rsid w:val="005119C8"/>
    <w:rsid w:val="00526902"/>
    <w:rsid w:val="00536FCC"/>
    <w:rsid w:val="00553CC2"/>
    <w:rsid w:val="005658C1"/>
    <w:rsid w:val="00573865"/>
    <w:rsid w:val="005C5D83"/>
    <w:rsid w:val="005D3A70"/>
    <w:rsid w:val="005E13D9"/>
    <w:rsid w:val="005E334E"/>
    <w:rsid w:val="00646CA9"/>
    <w:rsid w:val="0067594E"/>
    <w:rsid w:val="006E3304"/>
    <w:rsid w:val="006E70A6"/>
    <w:rsid w:val="006F51DF"/>
    <w:rsid w:val="007B0CD4"/>
    <w:rsid w:val="007B6B43"/>
    <w:rsid w:val="007C3F4F"/>
    <w:rsid w:val="007D71E5"/>
    <w:rsid w:val="00816ABD"/>
    <w:rsid w:val="00837466"/>
    <w:rsid w:val="00894D52"/>
    <w:rsid w:val="008A7A47"/>
    <w:rsid w:val="00913C1F"/>
    <w:rsid w:val="00914475"/>
    <w:rsid w:val="0093302D"/>
    <w:rsid w:val="0099769D"/>
    <w:rsid w:val="009B7631"/>
    <w:rsid w:val="009D3D81"/>
    <w:rsid w:val="009D72C6"/>
    <w:rsid w:val="00A762CE"/>
    <w:rsid w:val="00A763F4"/>
    <w:rsid w:val="00A83189"/>
    <w:rsid w:val="00AA5968"/>
    <w:rsid w:val="00AA70D7"/>
    <w:rsid w:val="00AB6C81"/>
    <w:rsid w:val="00B86302"/>
    <w:rsid w:val="00BB3E1C"/>
    <w:rsid w:val="00BC4E03"/>
    <w:rsid w:val="00C901E4"/>
    <w:rsid w:val="00CB05A8"/>
    <w:rsid w:val="00D0738F"/>
    <w:rsid w:val="00D12A4D"/>
    <w:rsid w:val="00D5074B"/>
    <w:rsid w:val="00D66EE7"/>
    <w:rsid w:val="00D76A71"/>
    <w:rsid w:val="00D959B1"/>
    <w:rsid w:val="00E13DCD"/>
    <w:rsid w:val="00E305A6"/>
    <w:rsid w:val="00E60586"/>
    <w:rsid w:val="00F00D27"/>
    <w:rsid w:val="00F16B4F"/>
    <w:rsid w:val="00F61CFA"/>
    <w:rsid w:val="00F75859"/>
    <w:rsid w:val="00F910A9"/>
    <w:rsid w:val="00FC0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8C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7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6CA9"/>
    <w:pPr>
      <w:ind w:left="720"/>
      <w:contextualSpacing/>
    </w:pPr>
  </w:style>
  <w:style w:type="paragraph" w:styleId="BalloonText">
    <w:name w:val="Balloon Text"/>
    <w:basedOn w:val="Normal"/>
    <w:link w:val="BalloonTextChar"/>
    <w:uiPriority w:val="99"/>
    <w:semiHidden/>
    <w:unhideWhenUsed/>
    <w:rsid w:val="005E334E"/>
    <w:rPr>
      <w:rFonts w:ascii="Tahoma" w:hAnsi="Tahoma" w:cs="Tahoma"/>
      <w:sz w:val="16"/>
      <w:szCs w:val="16"/>
    </w:rPr>
  </w:style>
  <w:style w:type="character" w:customStyle="1" w:styleId="BalloonTextChar">
    <w:name w:val="Balloon Text Char"/>
    <w:basedOn w:val="DefaultParagraphFont"/>
    <w:link w:val="BalloonText"/>
    <w:uiPriority w:val="99"/>
    <w:semiHidden/>
    <w:rsid w:val="005E334E"/>
    <w:rPr>
      <w:rFonts w:ascii="Tahoma" w:hAnsi="Tahoma" w:cs="Tahoma"/>
      <w:sz w:val="16"/>
      <w:szCs w:val="16"/>
    </w:rPr>
  </w:style>
  <w:style w:type="paragraph" w:styleId="Header">
    <w:name w:val="header"/>
    <w:basedOn w:val="Normal"/>
    <w:link w:val="HeaderChar"/>
    <w:uiPriority w:val="99"/>
    <w:unhideWhenUsed/>
    <w:rsid w:val="005E334E"/>
    <w:pPr>
      <w:tabs>
        <w:tab w:val="center" w:pos="4680"/>
        <w:tab w:val="right" w:pos="9360"/>
      </w:tabs>
    </w:pPr>
  </w:style>
  <w:style w:type="character" w:customStyle="1" w:styleId="HeaderChar">
    <w:name w:val="Header Char"/>
    <w:basedOn w:val="DefaultParagraphFont"/>
    <w:link w:val="Header"/>
    <w:uiPriority w:val="99"/>
    <w:rsid w:val="005E334E"/>
    <w:rPr>
      <w:rFonts w:ascii="Calibri" w:hAnsi="Calibri" w:cs="Times New Roman"/>
    </w:rPr>
  </w:style>
  <w:style w:type="paragraph" w:styleId="Footer">
    <w:name w:val="footer"/>
    <w:basedOn w:val="Normal"/>
    <w:link w:val="FooterChar"/>
    <w:uiPriority w:val="99"/>
    <w:unhideWhenUsed/>
    <w:rsid w:val="005E334E"/>
    <w:pPr>
      <w:tabs>
        <w:tab w:val="center" w:pos="4680"/>
        <w:tab w:val="right" w:pos="9360"/>
      </w:tabs>
    </w:pPr>
  </w:style>
  <w:style w:type="character" w:customStyle="1" w:styleId="FooterChar">
    <w:name w:val="Footer Char"/>
    <w:basedOn w:val="DefaultParagraphFont"/>
    <w:link w:val="Footer"/>
    <w:uiPriority w:val="99"/>
    <w:rsid w:val="005E334E"/>
    <w:rPr>
      <w:rFonts w:ascii="Calibri" w:hAnsi="Calibri" w:cs="Times New Roman"/>
    </w:rPr>
  </w:style>
  <w:style w:type="paragraph" w:styleId="NormalWeb">
    <w:name w:val="Normal (Web)"/>
    <w:basedOn w:val="Normal"/>
    <w:uiPriority w:val="99"/>
    <w:semiHidden/>
    <w:unhideWhenUsed/>
    <w:rsid w:val="00087078"/>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816ABD"/>
    <w:rPr>
      <w:sz w:val="16"/>
      <w:szCs w:val="16"/>
    </w:rPr>
  </w:style>
  <w:style w:type="paragraph" w:styleId="CommentText">
    <w:name w:val="annotation text"/>
    <w:basedOn w:val="Normal"/>
    <w:link w:val="CommentTextChar"/>
    <w:uiPriority w:val="99"/>
    <w:semiHidden/>
    <w:unhideWhenUsed/>
    <w:rsid w:val="00816ABD"/>
    <w:rPr>
      <w:sz w:val="20"/>
      <w:szCs w:val="20"/>
    </w:rPr>
  </w:style>
  <w:style w:type="character" w:customStyle="1" w:styleId="CommentTextChar">
    <w:name w:val="Comment Text Char"/>
    <w:basedOn w:val="DefaultParagraphFont"/>
    <w:link w:val="CommentText"/>
    <w:uiPriority w:val="99"/>
    <w:semiHidden/>
    <w:rsid w:val="00816AB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16ABD"/>
    <w:rPr>
      <w:b/>
      <w:bCs/>
    </w:rPr>
  </w:style>
  <w:style w:type="character" w:customStyle="1" w:styleId="CommentSubjectChar">
    <w:name w:val="Comment Subject Char"/>
    <w:basedOn w:val="CommentTextChar"/>
    <w:link w:val="CommentSubject"/>
    <w:uiPriority w:val="99"/>
    <w:semiHidden/>
    <w:rsid w:val="00816ABD"/>
    <w:rPr>
      <w:rFonts w:ascii="Calibri" w:hAnsi="Calibri" w:cs="Times New Roman"/>
      <w:b/>
      <w:bCs/>
      <w:sz w:val="20"/>
      <w:szCs w:val="20"/>
    </w:rPr>
  </w:style>
  <w:style w:type="character" w:styleId="Hyperlink">
    <w:name w:val="Hyperlink"/>
    <w:basedOn w:val="DefaultParagraphFont"/>
    <w:uiPriority w:val="99"/>
    <w:unhideWhenUsed/>
    <w:rsid w:val="00CB05A8"/>
    <w:rPr>
      <w:color w:val="0000FF" w:themeColor="hyperlink"/>
      <w:u w:val="single"/>
    </w:rPr>
  </w:style>
  <w:style w:type="character" w:styleId="Emphasis">
    <w:name w:val="Emphasis"/>
    <w:basedOn w:val="DefaultParagraphFont"/>
    <w:uiPriority w:val="20"/>
    <w:qFormat/>
    <w:rsid w:val="00D76A7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8C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7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6CA9"/>
    <w:pPr>
      <w:ind w:left="720"/>
      <w:contextualSpacing/>
    </w:pPr>
  </w:style>
  <w:style w:type="paragraph" w:styleId="BalloonText">
    <w:name w:val="Balloon Text"/>
    <w:basedOn w:val="Normal"/>
    <w:link w:val="BalloonTextChar"/>
    <w:uiPriority w:val="99"/>
    <w:semiHidden/>
    <w:unhideWhenUsed/>
    <w:rsid w:val="005E334E"/>
    <w:rPr>
      <w:rFonts w:ascii="Tahoma" w:hAnsi="Tahoma" w:cs="Tahoma"/>
      <w:sz w:val="16"/>
      <w:szCs w:val="16"/>
    </w:rPr>
  </w:style>
  <w:style w:type="character" w:customStyle="1" w:styleId="BalloonTextChar">
    <w:name w:val="Balloon Text Char"/>
    <w:basedOn w:val="DefaultParagraphFont"/>
    <w:link w:val="BalloonText"/>
    <w:uiPriority w:val="99"/>
    <w:semiHidden/>
    <w:rsid w:val="005E334E"/>
    <w:rPr>
      <w:rFonts w:ascii="Tahoma" w:hAnsi="Tahoma" w:cs="Tahoma"/>
      <w:sz w:val="16"/>
      <w:szCs w:val="16"/>
    </w:rPr>
  </w:style>
  <w:style w:type="paragraph" w:styleId="Header">
    <w:name w:val="header"/>
    <w:basedOn w:val="Normal"/>
    <w:link w:val="HeaderChar"/>
    <w:uiPriority w:val="99"/>
    <w:unhideWhenUsed/>
    <w:rsid w:val="005E334E"/>
    <w:pPr>
      <w:tabs>
        <w:tab w:val="center" w:pos="4680"/>
        <w:tab w:val="right" w:pos="9360"/>
      </w:tabs>
    </w:pPr>
  </w:style>
  <w:style w:type="character" w:customStyle="1" w:styleId="HeaderChar">
    <w:name w:val="Header Char"/>
    <w:basedOn w:val="DefaultParagraphFont"/>
    <w:link w:val="Header"/>
    <w:uiPriority w:val="99"/>
    <w:rsid w:val="005E334E"/>
    <w:rPr>
      <w:rFonts w:ascii="Calibri" w:hAnsi="Calibri" w:cs="Times New Roman"/>
    </w:rPr>
  </w:style>
  <w:style w:type="paragraph" w:styleId="Footer">
    <w:name w:val="footer"/>
    <w:basedOn w:val="Normal"/>
    <w:link w:val="FooterChar"/>
    <w:uiPriority w:val="99"/>
    <w:unhideWhenUsed/>
    <w:rsid w:val="005E334E"/>
    <w:pPr>
      <w:tabs>
        <w:tab w:val="center" w:pos="4680"/>
        <w:tab w:val="right" w:pos="9360"/>
      </w:tabs>
    </w:pPr>
  </w:style>
  <w:style w:type="character" w:customStyle="1" w:styleId="FooterChar">
    <w:name w:val="Footer Char"/>
    <w:basedOn w:val="DefaultParagraphFont"/>
    <w:link w:val="Footer"/>
    <w:uiPriority w:val="99"/>
    <w:rsid w:val="005E334E"/>
    <w:rPr>
      <w:rFonts w:ascii="Calibri" w:hAnsi="Calibri" w:cs="Times New Roman"/>
    </w:rPr>
  </w:style>
  <w:style w:type="paragraph" w:styleId="NormalWeb">
    <w:name w:val="Normal (Web)"/>
    <w:basedOn w:val="Normal"/>
    <w:uiPriority w:val="99"/>
    <w:semiHidden/>
    <w:unhideWhenUsed/>
    <w:rsid w:val="00087078"/>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816ABD"/>
    <w:rPr>
      <w:sz w:val="16"/>
      <w:szCs w:val="16"/>
    </w:rPr>
  </w:style>
  <w:style w:type="paragraph" w:styleId="CommentText">
    <w:name w:val="annotation text"/>
    <w:basedOn w:val="Normal"/>
    <w:link w:val="CommentTextChar"/>
    <w:uiPriority w:val="99"/>
    <w:semiHidden/>
    <w:unhideWhenUsed/>
    <w:rsid w:val="00816ABD"/>
    <w:rPr>
      <w:sz w:val="20"/>
      <w:szCs w:val="20"/>
    </w:rPr>
  </w:style>
  <w:style w:type="character" w:customStyle="1" w:styleId="CommentTextChar">
    <w:name w:val="Comment Text Char"/>
    <w:basedOn w:val="DefaultParagraphFont"/>
    <w:link w:val="CommentText"/>
    <w:uiPriority w:val="99"/>
    <w:semiHidden/>
    <w:rsid w:val="00816AB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16ABD"/>
    <w:rPr>
      <w:b/>
      <w:bCs/>
    </w:rPr>
  </w:style>
  <w:style w:type="character" w:customStyle="1" w:styleId="CommentSubjectChar">
    <w:name w:val="Comment Subject Char"/>
    <w:basedOn w:val="CommentTextChar"/>
    <w:link w:val="CommentSubject"/>
    <w:uiPriority w:val="99"/>
    <w:semiHidden/>
    <w:rsid w:val="00816ABD"/>
    <w:rPr>
      <w:rFonts w:ascii="Calibri" w:hAnsi="Calibri" w:cs="Times New Roman"/>
      <w:b/>
      <w:bCs/>
      <w:sz w:val="20"/>
      <w:szCs w:val="20"/>
    </w:rPr>
  </w:style>
  <w:style w:type="character" w:styleId="Hyperlink">
    <w:name w:val="Hyperlink"/>
    <w:basedOn w:val="DefaultParagraphFont"/>
    <w:uiPriority w:val="99"/>
    <w:unhideWhenUsed/>
    <w:rsid w:val="00CB05A8"/>
    <w:rPr>
      <w:color w:val="0000FF" w:themeColor="hyperlink"/>
      <w:u w:val="single"/>
    </w:rPr>
  </w:style>
  <w:style w:type="character" w:styleId="Emphasis">
    <w:name w:val="Emphasis"/>
    <w:basedOn w:val="DefaultParagraphFont"/>
    <w:uiPriority w:val="20"/>
    <w:qFormat/>
    <w:rsid w:val="00D76A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0744">
      <w:bodyDiv w:val="1"/>
      <w:marLeft w:val="0"/>
      <w:marRight w:val="0"/>
      <w:marTop w:val="0"/>
      <w:marBottom w:val="0"/>
      <w:divBdr>
        <w:top w:val="none" w:sz="0" w:space="0" w:color="auto"/>
        <w:left w:val="none" w:sz="0" w:space="0" w:color="auto"/>
        <w:bottom w:val="none" w:sz="0" w:space="0" w:color="auto"/>
        <w:right w:val="none" w:sz="0" w:space="0" w:color="auto"/>
      </w:divBdr>
      <w:divsChild>
        <w:div w:id="376055650">
          <w:marLeft w:val="446"/>
          <w:marRight w:val="0"/>
          <w:marTop w:val="0"/>
          <w:marBottom w:val="0"/>
          <w:divBdr>
            <w:top w:val="none" w:sz="0" w:space="0" w:color="auto"/>
            <w:left w:val="none" w:sz="0" w:space="0" w:color="auto"/>
            <w:bottom w:val="none" w:sz="0" w:space="0" w:color="auto"/>
            <w:right w:val="none" w:sz="0" w:space="0" w:color="auto"/>
          </w:divBdr>
        </w:div>
        <w:div w:id="466045639">
          <w:marLeft w:val="446"/>
          <w:marRight w:val="0"/>
          <w:marTop w:val="0"/>
          <w:marBottom w:val="0"/>
          <w:divBdr>
            <w:top w:val="none" w:sz="0" w:space="0" w:color="auto"/>
            <w:left w:val="none" w:sz="0" w:space="0" w:color="auto"/>
            <w:bottom w:val="none" w:sz="0" w:space="0" w:color="auto"/>
            <w:right w:val="none" w:sz="0" w:space="0" w:color="auto"/>
          </w:divBdr>
        </w:div>
        <w:div w:id="689647041">
          <w:marLeft w:val="446"/>
          <w:marRight w:val="0"/>
          <w:marTop w:val="0"/>
          <w:marBottom w:val="0"/>
          <w:divBdr>
            <w:top w:val="none" w:sz="0" w:space="0" w:color="auto"/>
            <w:left w:val="none" w:sz="0" w:space="0" w:color="auto"/>
            <w:bottom w:val="none" w:sz="0" w:space="0" w:color="auto"/>
            <w:right w:val="none" w:sz="0" w:space="0" w:color="auto"/>
          </w:divBdr>
        </w:div>
        <w:div w:id="1326325839">
          <w:marLeft w:val="446"/>
          <w:marRight w:val="0"/>
          <w:marTop w:val="0"/>
          <w:marBottom w:val="0"/>
          <w:divBdr>
            <w:top w:val="none" w:sz="0" w:space="0" w:color="auto"/>
            <w:left w:val="none" w:sz="0" w:space="0" w:color="auto"/>
            <w:bottom w:val="none" w:sz="0" w:space="0" w:color="auto"/>
            <w:right w:val="none" w:sz="0" w:space="0" w:color="auto"/>
          </w:divBdr>
        </w:div>
      </w:divsChild>
    </w:div>
    <w:div w:id="94177158">
      <w:bodyDiv w:val="1"/>
      <w:marLeft w:val="0"/>
      <w:marRight w:val="0"/>
      <w:marTop w:val="0"/>
      <w:marBottom w:val="0"/>
      <w:divBdr>
        <w:top w:val="none" w:sz="0" w:space="0" w:color="auto"/>
        <w:left w:val="none" w:sz="0" w:space="0" w:color="auto"/>
        <w:bottom w:val="none" w:sz="0" w:space="0" w:color="auto"/>
        <w:right w:val="none" w:sz="0" w:space="0" w:color="auto"/>
      </w:divBdr>
      <w:divsChild>
        <w:div w:id="997421669">
          <w:marLeft w:val="547"/>
          <w:marRight w:val="0"/>
          <w:marTop w:val="0"/>
          <w:marBottom w:val="0"/>
          <w:divBdr>
            <w:top w:val="none" w:sz="0" w:space="0" w:color="auto"/>
            <w:left w:val="none" w:sz="0" w:space="0" w:color="auto"/>
            <w:bottom w:val="none" w:sz="0" w:space="0" w:color="auto"/>
            <w:right w:val="none" w:sz="0" w:space="0" w:color="auto"/>
          </w:divBdr>
        </w:div>
        <w:div w:id="66615380">
          <w:marLeft w:val="547"/>
          <w:marRight w:val="0"/>
          <w:marTop w:val="0"/>
          <w:marBottom w:val="0"/>
          <w:divBdr>
            <w:top w:val="none" w:sz="0" w:space="0" w:color="auto"/>
            <w:left w:val="none" w:sz="0" w:space="0" w:color="auto"/>
            <w:bottom w:val="none" w:sz="0" w:space="0" w:color="auto"/>
            <w:right w:val="none" w:sz="0" w:space="0" w:color="auto"/>
          </w:divBdr>
        </w:div>
        <w:div w:id="1335841701">
          <w:marLeft w:val="547"/>
          <w:marRight w:val="0"/>
          <w:marTop w:val="0"/>
          <w:marBottom w:val="0"/>
          <w:divBdr>
            <w:top w:val="none" w:sz="0" w:space="0" w:color="auto"/>
            <w:left w:val="none" w:sz="0" w:space="0" w:color="auto"/>
            <w:bottom w:val="none" w:sz="0" w:space="0" w:color="auto"/>
            <w:right w:val="none" w:sz="0" w:space="0" w:color="auto"/>
          </w:divBdr>
        </w:div>
      </w:divsChild>
    </w:div>
    <w:div w:id="106238818">
      <w:bodyDiv w:val="1"/>
      <w:marLeft w:val="0"/>
      <w:marRight w:val="0"/>
      <w:marTop w:val="0"/>
      <w:marBottom w:val="0"/>
      <w:divBdr>
        <w:top w:val="none" w:sz="0" w:space="0" w:color="auto"/>
        <w:left w:val="none" w:sz="0" w:space="0" w:color="auto"/>
        <w:bottom w:val="none" w:sz="0" w:space="0" w:color="auto"/>
        <w:right w:val="none" w:sz="0" w:space="0" w:color="auto"/>
      </w:divBdr>
      <w:divsChild>
        <w:div w:id="336348898">
          <w:marLeft w:val="360"/>
          <w:marRight w:val="0"/>
          <w:marTop w:val="96"/>
          <w:marBottom w:val="0"/>
          <w:divBdr>
            <w:top w:val="none" w:sz="0" w:space="0" w:color="auto"/>
            <w:left w:val="none" w:sz="0" w:space="0" w:color="auto"/>
            <w:bottom w:val="none" w:sz="0" w:space="0" w:color="auto"/>
            <w:right w:val="none" w:sz="0" w:space="0" w:color="auto"/>
          </w:divBdr>
        </w:div>
        <w:div w:id="183173982">
          <w:marLeft w:val="734"/>
          <w:marRight w:val="0"/>
          <w:marTop w:val="96"/>
          <w:marBottom w:val="0"/>
          <w:divBdr>
            <w:top w:val="none" w:sz="0" w:space="0" w:color="auto"/>
            <w:left w:val="none" w:sz="0" w:space="0" w:color="auto"/>
            <w:bottom w:val="none" w:sz="0" w:space="0" w:color="auto"/>
            <w:right w:val="none" w:sz="0" w:space="0" w:color="auto"/>
          </w:divBdr>
        </w:div>
        <w:div w:id="1536699745">
          <w:marLeft w:val="734"/>
          <w:marRight w:val="0"/>
          <w:marTop w:val="96"/>
          <w:marBottom w:val="0"/>
          <w:divBdr>
            <w:top w:val="none" w:sz="0" w:space="0" w:color="auto"/>
            <w:left w:val="none" w:sz="0" w:space="0" w:color="auto"/>
            <w:bottom w:val="none" w:sz="0" w:space="0" w:color="auto"/>
            <w:right w:val="none" w:sz="0" w:space="0" w:color="auto"/>
          </w:divBdr>
        </w:div>
        <w:div w:id="163739560">
          <w:marLeft w:val="734"/>
          <w:marRight w:val="0"/>
          <w:marTop w:val="96"/>
          <w:marBottom w:val="0"/>
          <w:divBdr>
            <w:top w:val="none" w:sz="0" w:space="0" w:color="auto"/>
            <w:left w:val="none" w:sz="0" w:space="0" w:color="auto"/>
            <w:bottom w:val="none" w:sz="0" w:space="0" w:color="auto"/>
            <w:right w:val="none" w:sz="0" w:space="0" w:color="auto"/>
          </w:divBdr>
        </w:div>
        <w:div w:id="286670304">
          <w:marLeft w:val="360"/>
          <w:marRight w:val="0"/>
          <w:marTop w:val="96"/>
          <w:marBottom w:val="0"/>
          <w:divBdr>
            <w:top w:val="none" w:sz="0" w:space="0" w:color="auto"/>
            <w:left w:val="none" w:sz="0" w:space="0" w:color="auto"/>
            <w:bottom w:val="none" w:sz="0" w:space="0" w:color="auto"/>
            <w:right w:val="none" w:sz="0" w:space="0" w:color="auto"/>
          </w:divBdr>
        </w:div>
        <w:div w:id="1311520959">
          <w:marLeft w:val="360"/>
          <w:marRight w:val="0"/>
          <w:marTop w:val="96"/>
          <w:marBottom w:val="0"/>
          <w:divBdr>
            <w:top w:val="none" w:sz="0" w:space="0" w:color="auto"/>
            <w:left w:val="none" w:sz="0" w:space="0" w:color="auto"/>
            <w:bottom w:val="none" w:sz="0" w:space="0" w:color="auto"/>
            <w:right w:val="none" w:sz="0" w:space="0" w:color="auto"/>
          </w:divBdr>
        </w:div>
      </w:divsChild>
    </w:div>
    <w:div w:id="127624457">
      <w:bodyDiv w:val="1"/>
      <w:marLeft w:val="0"/>
      <w:marRight w:val="0"/>
      <w:marTop w:val="0"/>
      <w:marBottom w:val="0"/>
      <w:divBdr>
        <w:top w:val="none" w:sz="0" w:space="0" w:color="auto"/>
        <w:left w:val="none" w:sz="0" w:space="0" w:color="auto"/>
        <w:bottom w:val="none" w:sz="0" w:space="0" w:color="auto"/>
        <w:right w:val="none" w:sz="0" w:space="0" w:color="auto"/>
      </w:divBdr>
      <w:divsChild>
        <w:div w:id="1923181030">
          <w:marLeft w:val="547"/>
          <w:marRight w:val="0"/>
          <w:marTop w:val="0"/>
          <w:marBottom w:val="0"/>
          <w:divBdr>
            <w:top w:val="none" w:sz="0" w:space="0" w:color="auto"/>
            <w:left w:val="none" w:sz="0" w:space="0" w:color="auto"/>
            <w:bottom w:val="none" w:sz="0" w:space="0" w:color="auto"/>
            <w:right w:val="none" w:sz="0" w:space="0" w:color="auto"/>
          </w:divBdr>
        </w:div>
        <w:div w:id="597980685">
          <w:marLeft w:val="547"/>
          <w:marRight w:val="0"/>
          <w:marTop w:val="0"/>
          <w:marBottom w:val="0"/>
          <w:divBdr>
            <w:top w:val="none" w:sz="0" w:space="0" w:color="auto"/>
            <w:left w:val="none" w:sz="0" w:space="0" w:color="auto"/>
            <w:bottom w:val="none" w:sz="0" w:space="0" w:color="auto"/>
            <w:right w:val="none" w:sz="0" w:space="0" w:color="auto"/>
          </w:divBdr>
        </w:div>
        <w:div w:id="1622223265">
          <w:marLeft w:val="547"/>
          <w:marRight w:val="0"/>
          <w:marTop w:val="0"/>
          <w:marBottom w:val="0"/>
          <w:divBdr>
            <w:top w:val="none" w:sz="0" w:space="0" w:color="auto"/>
            <w:left w:val="none" w:sz="0" w:space="0" w:color="auto"/>
            <w:bottom w:val="none" w:sz="0" w:space="0" w:color="auto"/>
            <w:right w:val="none" w:sz="0" w:space="0" w:color="auto"/>
          </w:divBdr>
        </w:div>
      </w:divsChild>
    </w:div>
    <w:div w:id="247082366">
      <w:bodyDiv w:val="1"/>
      <w:marLeft w:val="0"/>
      <w:marRight w:val="0"/>
      <w:marTop w:val="0"/>
      <w:marBottom w:val="0"/>
      <w:divBdr>
        <w:top w:val="none" w:sz="0" w:space="0" w:color="auto"/>
        <w:left w:val="none" w:sz="0" w:space="0" w:color="auto"/>
        <w:bottom w:val="none" w:sz="0" w:space="0" w:color="auto"/>
        <w:right w:val="none" w:sz="0" w:space="0" w:color="auto"/>
      </w:divBdr>
      <w:divsChild>
        <w:div w:id="1221557483">
          <w:marLeft w:val="547"/>
          <w:marRight w:val="0"/>
          <w:marTop w:val="0"/>
          <w:marBottom w:val="0"/>
          <w:divBdr>
            <w:top w:val="none" w:sz="0" w:space="0" w:color="auto"/>
            <w:left w:val="none" w:sz="0" w:space="0" w:color="auto"/>
            <w:bottom w:val="none" w:sz="0" w:space="0" w:color="auto"/>
            <w:right w:val="none" w:sz="0" w:space="0" w:color="auto"/>
          </w:divBdr>
        </w:div>
        <w:div w:id="1501694350">
          <w:marLeft w:val="446"/>
          <w:marRight w:val="0"/>
          <w:marTop w:val="0"/>
          <w:marBottom w:val="0"/>
          <w:divBdr>
            <w:top w:val="none" w:sz="0" w:space="0" w:color="auto"/>
            <w:left w:val="none" w:sz="0" w:space="0" w:color="auto"/>
            <w:bottom w:val="none" w:sz="0" w:space="0" w:color="auto"/>
            <w:right w:val="none" w:sz="0" w:space="0" w:color="auto"/>
          </w:divBdr>
        </w:div>
        <w:div w:id="1773549857">
          <w:marLeft w:val="446"/>
          <w:marRight w:val="0"/>
          <w:marTop w:val="0"/>
          <w:marBottom w:val="0"/>
          <w:divBdr>
            <w:top w:val="none" w:sz="0" w:space="0" w:color="auto"/>
            <w:left w:val="none" w:sz="0" w:space="0" w:color="auto"/>
            <w:bottom w:val="none" w:sz="0" w:space="0" w:color="auto"/>
            <w:right w:val="none" w:sz="0" w:space="0" w:color="auto"/>
          </w:divBdr>
        </w:div>
        <w:div w:id="1349676770">
          <w:marLeft w:val="446"/>
          <w:marRight w:val="0"/>
          <w:marTop w:val="0"/>
          <w:marBottom w:val="0"/>
          <w:divBdr>
            <w:top w:val="none" w:sz="0" w:space="0" w:color="auto"/>
            <w:left w:val="none" w:sz="0" w:space="0" w:color="auto"/>
            <w:bottom w:val="none" w:sz="0" w:space="0" w:color="auto"/>
            <w:right w:val="none" w:sz="0" w:space="0" w:color="auto"/>
          </w:divBdr>
        </w:div>
      </w:divsChild>
    </w:div>
    <w:div w:id="271137464">
      <w:bodyDiv w:val="1"/>
      <w:marLeft w:val="0"/>
      <w:marRight w:val="0"/>
      <w:marTop w:val="0"/>
      <w:marBottom w:val="0"/>
      <w:divBdr>
        <w:top w:val="none" w:sz="0" w:space="0" w:color="auto"/>
        <w:left w:val="none" w:sz="0" w:space="0" w:color="auto"/>
        <w:bottom w:val="none" w:sz="0" w:space="0" w:color="auto"/>
        <w:right w:val="none" w:sz="0" w:space="0" w:color="auto"/>
      </w:divBdr>
      <w:divsChild>
        <w:div w:id="333919763">
          <w:marLeft w:val="547"/>
          <w:marRight w:val="0"/>
          <w:marTop w:val="0"/>
          <w:marBottom w:val="0"/>
          <w:divBdr>
            <w:top w:val="none" w:sz="0" w:space="0" w:color="auto"/>
            <w:left w:val="none" w:sz="0" w:space="0" w:color="auto"/>
            <w:bottom w:val="none" w:sz="0" w:space="0" w:color="auto"/>
            <w:right w:val="none" w:sz="0" w:space="0" w:color="auto"/>
          </w:divBdr>
        </w:div>
        <w:div w:id="1266112122">
          <w:marLeft w:val="446"/>
          <w:marRight w:val="0"/>
          <w:marTop w:val="0"/>
          <w:marBottom w:val="0"/>
          <w:divBdr>
            <w:top w:val="none" w:sz="0" w:space="0" w:color="auto"/>
            <w:left w:val="none" w:sz="0" w:space="0" w:color="auto"/>
            <w:bottom w:val="none" w:sz="0" w:space="0" w:color="auto"/>
            <w:right w:val="none" w:sz="0" w:space="0" w:color="auto"/>
          </w:divBdr>
        </w:div>
        <w:div w:id="776414727">
          <w:marLeft w:val="446"/>
          <w:marRight w:val="0"/>
          <w:marTop w:val="0"/>
          <w:marBottom w:val="0"/>
          <w:divBdr>
            <w:top w:val="none" w:sz="0" w:space="0" w:color="auto"/>
            <w:left w:val="none" w:sz="0" w:space="0" w:color="auto"/>
            <w:bottom w:val="none" w:sz="0" w:space="0" w:color="auto"/>
            <w:right w:val="none" w:sz="0" w:space="0" w:color="auto"/>
          </w:divBdr>
        </w:div>
        <w:div w:id="443187019">
          <w:marLeft w:val="446"/>
          <w:marRight w:val="0"/>
          <w:marTop w:val="0"/>
          <w:marBottom w:val="0"/>
          <w:divBdr>
            <w:top w:val="none" w:sz="0" w:space="0" w:color="auto"/>
            <w:left w:val="none" w:sz="0" w:space="0" w:color="auto"/>
            <w:bottom w:val="none" w:sz="0" w:space="0" w:color="auto"/>
            <w:right w:val="none" w:sz="0" w:space="0" w:color="auto"/>
          </w:divBdr>
        </w:div>
      </w:divsChild>
    </w:div>
    <w:div w:id="340204517">
      <w:bodyDiv w:val="1"/>
      <w:marLeft w:val="0"/>
      <w:marRight w:val="0"/>
      <w:marTop w:val="0"/>
      <w:marBottom w:val="0"/>
      <w:divBdr>
        <w:top w:val="none" w:sz="0" w:space="0" w:color="auto"/>
        <w:left w:val="none" w:sz="0" w:space="0" w:color="auto"/>
        <w:bottom w:val="none" w:sz="0" w:space="0" w:color="auto"/>
        <w:right w:val="none" w:sz="0" w:space="0" w:color="auto"/>
      </w:divBdr>
      <w:divsChild>
        <w:div w:id="810288289">
          <w:marLeft w:val="907"/>
          <w:marRight w:val="0"/>
          <w:marTop w:val="0"/>
          <w:marBottom w:val="0"/>
          <w:divBdr>
            <w:top w:val="none" w:sz="0" w:space="0" w:color="auto"/>
            <w:left w:val="none" w:sz="0" w:space="0" w:color="auto"/>
            <w:bottom w:val="none" w:sz="0" w:space="0" w:color="auto"/>
            <w:right w:val="none" w:sz="0" w:space="0" w:color="auto"/>
          </w:divBdr>
        </w:div>
        <w:div w:id="485127578">
          <w:marLeft w:val="907"/>
          <w:marRight w:val="0"/>
          <w:marTop w:val="0"/>
          <w:marBottom w:val="0"/>
          <w:divBdr>
            <w:top w:val="none" w:sz="0" w:space="0" w:color="auto"/>
            <w:left w:val="none" w:sz="0" w:space="0" w:color="auto"/>
            <w:bottom w:val="none" w:sz="0" w:space="0" w:color="auto"/>
            <w:right w:val="none" w:sz="0" w:space="0" w:color="auto"/>
          </w:divBdr>
        </w:div>
        <w:div w:id="552229398">
          <w:marLeft w:val="907"/>
          <w:marRight w:val="0"/>
          <w:marTop w:val="0"/>
          <w:marBottom w:val="0"/>
          <w:divBdr>
            <w:top w:val="none" w:sz="0" w:space="0" w:color="auto"/>
            <w:left w:val="none" w:sz="0" w:space="0" w:color="auto"/>
            <w:bottom w:val="none" w:sz="0" w:space="0" w:color="auto"/>
            <w:right w:val="none" w:sz="0" w:space="0" w:color="auto"/>
          </w:divBdr>
        </w:div>
      </w:divsChild>
    </w:div>
    <w:div w:id="408158665">
      <w:bodyDiv w:val="1"/>
      <w:marLeft w:val="0"/>
      <w:marRight w:val="0"/>
      <w:marTop w:val="0"/>
      <w:marBottom w:val="0"/>
      <w:divBdr>
        <w:top w:val="none" w:sz="0" w:space="0" w:color="auto"/>
        <w:left w:val="none" w:sz="0" w:space="0" w:color="auto"/>
        <w:bottom w:val="none" w:sz="0" w:space="0" w:color="auto"/>
        <w:right w:val="none" w:sz="0" w:space="0" w:color="auto"/>
      </w:divBdr>
      <w:divsChild>
        <w:div w:id="95441643">
          <w:marLeft w:val="446"/>
          <w:marRight w:val="0"/>
          <w:marTop w:val="0"/>
          <w:marBottom w:val="0"/>
          <w:divBdr>
            <w:top w:val="none" w:sz="0" w:space="0" w:color="auto"/>
            <w:left w:val="none" w:sz="0" w:space="0" w:color="auto"/>
            <w:bottom w:val="none" w:sz="0" w:space="0" w:color="auto"/>
            <w:right w:val="none" w:sz="0" w:space="0" w:color="auto"/>
          </w:divBdr>
        </w:div>
      </w:divsChild>
    </w:div>
    <w:div w:id="408580646">
      <w:bodyDiv w:val="1"/>
      <w:marLeft w:val="0"/>
      <w:marRight w:val="0"/>
      <w:marTop w:val="0"/>
      <w:marBottom w:val="0"/>
      <w:divBdr>
        <w:top w:val="none" w:sz="0" w:space="0" w:color="auto"/>
        <w:left w:val="none" w:sz="0" w:space="0" w:color="auto"/>
        <w:bottom w:val="none" w:sz="0" w:space="0" w:color="auto"/>
        <w:right w:val="none" w:sz="0" w:space="0" w:color="auto"/>
      </w:divBdr>
    </w:div>
    <w:div w:id="419259631">
      <w:bodyDiv w:val="1"/>
      <w:marLeft w:val="0"/>
      <w:marRight w:val="0"/>
      <w:marTop w:val="0"/>
      <w:marBottom w:val="0"/>
      <w:divBdr>
        <w:top w:val="none" w:sz="0" w:space="0" w:color="auto"/>
        <w:left w:val="none" w:sz="0" w:space="0" w:color="auto"/>
        <w:bottom w:val="none" w:sz="0" w:space="0" w:color="auto"/>
        <w:right w:val="none" w:sz="0" w:space="0" w:color="auto"/>
      </w:divBdr>
      <w:divsChild>
        <w:div w:id="1114715123">
          <w:marLeft w:val="187"/>
          <w:marRight w:val="0"/>
          <w:marTop w:val="0"/>
          <w:marBottom w:val="120"/>
          <w:divBdr>
            <w:top w:val="none" w:sz="0" w:space="0" w:color="auto"/>
            <w:left w:val="none" w:sz="0" w:space="0" w:color="auto"/>
            <w:bottom w:val="none" w:sz="0" w:space="0" w:color="auto"/>
            <w:right w:val="none" w:sz="0" w:space="0" w:color="auto"/>
          </w:divBdr>
        </w:div>
        <w:div w:id="1756780613">
          <w:marLeft w:val="187"/>
          <w:marRight w:val="0"/>
          <w:marTop w:val="0"/>
          <w:marBottom w:val="120"/>
          <w:divBdr>
            <w:top w:val="none" w:sz="0" w:space="0" w:color="auto"/>
            <w:left w:val="none" w:sz="0" w:space="0" w:color="auto"/>
            <w:bottom w:val="none" w:sz="0" w:space="0" w:color="auto"/>
            <w:right w:val="none" w:sz="0" w:space="0" w:color="auto"/>
          </w:divBdr>
        </w:div>
        <w:div w:id="1737512893">
          <w:marLeft w:val="187"/>
          <w:marRight w:val="0"/>
          <w:marTop w:val="0"/>
          <w:marBottom w:val="120"/>
          <w:divBdr>
            <w:top w:val="none" w:sz="0" w:space="0" w:color="auto"/>
            <w:left w:val="none" w:sz="0" w:space="0" w:color="auto"/>
            <w:bottom w:val="none" w:sz="0" w:space="0" w:color="auto"/>
            <w:right w:val="none" w:sz="0" w:space="0" w:color="auto"/>
          </w:divBdr>
        </w:div>
      </w:divsChild>
    </w:div>
    <w:div w:id="427849057">
      <w:bodyDiv w:val="1"/>
      <w:marLeft w:val="0"/>
      <w:marRight w:val="0"/>
      <w:marTop w:val="0"/>
      <w:marBottom w:val="0"/>
      <w:divBdr>
        <w:top w:val="none" w:sz="0" w:space="0" w:color="auto"/>
        <w:left w:val="none" w:sz="0" w:space="0" w:color="auto"/>
        <w:bottom w:val="none" w:sz="0" w:space="0" w:color="auto"/>
        <w:right w:val="none" w:sz="0" w:space="0" w:color="auto"/>
      </w:divBdr>
      <w:divsChild>
        <w:div w:id="509837307">
          <w:marLeft w:val="907"/>
          <w:marRight w:val="0"/>
          <w:marTop w:val="0"/>
          <w:marBottom w:val="0"/>
          <w:divBdr>
            <w:top w:val="none" w:sz="0" w:space="0" w:color="auto"/>
            <w:left w:val="none" w:sz="0" w:space="0" w:color="auto"/>
            <w:bottom w:val="none" w:sz="0" w:space="0" w:color="auto"/>
            <w:right w:val="none" w:sz="0" w:space="0" w:color="auto"/>
          </w:divBdr>
        </w:div>
        <w:div w:id="722678863">
          <w:marLeft w:val="907"/>
          <w:marRight w:val="0"/>
          <w:marTop w:val="0"/>
          <w:marBottom w:val="0"/>
          <w:divBdr>
            <w:top w:val="none" w:sz="0" w:space="0" w:color="auto"/>
            <w:left w:val="none" w:sz="0" w:space="0" w:color="auto"/>
            <w:bottom w:val="none" w:sz="0" w:space="0" w:color="auto"/>
            <w:right w:val="none" w:sz="0" w:space="0" w:color="auto"/>
          </w:divBdr>
        </w:div>
        <w:div w:id="1298801610">
          <w:marLeft w:val="907"/>
          <w:marRight w:val="0"/>
          <w:marTop w:val="0"/>
          <w:marBottom w:val="0"/>
          <w:divBdr>
            <w:top w:val="none" w:sz="0" w:space="0" w:color="auto"/>
            <w:left w:val="none" w:sz="0" w:space="0" w:color="auto"/>
            <w:bottom w:val="none" w:sz="0" w:space="0" w:color="auto"/>
            <w:right w:val="none" w:sz="0" w:space="0" w:color="auto"/>
          </w:divBdr>
        </w:div>
      </w:divsChild>
    </w:div>
    <w:div w:id="438986738">
      <w:bodyDiv w:val="1"/>
      <w:marLeft w:val="0"/>
      <w:marRight w:val="0"/>
      <w:marTop w:val="0"/>
      <w:marBottom w:val="0"/>
      <w:divBdr>
        <w:top w:val="none" w:sz="0" w:space="0" w:color="auto"/>
        <w:left w:val="none" w:sz="0" w:space="0" w:color="auto"/>
        <w:bottom w:val="none" w:sz="0" w:space="0" w:color="auto"/>
        <w:right w:val="none" w:sz="0" w:space="0" w:color="auto"/>
      </w:divBdr>
      <w:divsChild>
        <w:div w:id="1258753779">
          <w:marLeft w:val="907"/>
          <w:marRight w:val="0"/>
          <w:marTop w:val="0"/>
          <w:marBottom w:val="0"/>
          <w:divBdr>
            <w:top w:val="none" w:sz="0" w:space="0" w:color="auto"/>
            <w:left w:val="none" w:sz="0" w:space="0" w:color="auto"/>
            <w:bottom w:val="none" w:sz="0" w:space="0" w:color="auto"/>
            <w:right w:val="none" w:sz="0" w:space="0" w:color="auto"/>
          </w:divBdr>
        </w:div>
      </w:divsChild>
    </w:div>
    <w:div w:id="447746055">
      <w:bodyDiv w:val="1"/>
      <w:marLeft w:val="0"/>
      <w:marRight w:val="0"/>
      <w:marTop w:val="0"/>
      <w:marBottom w:val="0"/>
      <w:divBdr>
        <w:top w:val="none" w:sz="0" w:space="0" w:color="auto"/>
        <w:left w:val="none" w:sz="0" w:space="0" w:color="auto"/>
        <w:bottom w:val="none" w:sz="0" w:space="0" w:color="auto"/>
        <w:right w:val="none" w:sz="0" w:space="0" w:color="auto"/>
      </w:divBdr>
      <w:divsChild>
        <w:div w:id="1858811255">
          <w:marLeft w:val="446"/>
          <w:marRight w:val="0"/>
          <w:marTop w:val="115"/>
          <w:marBottom w:val="0"/>
          <w:divBdr>
            <w:top w:val="none" w:sz="0" w:space="0" w:color="auto"/>
            <w:left w:val="none" w:sz="0" w:space="0" w:color="auto"/>
            <w:bottom w:val="none" w:sz="0" w:space="0" w:color="auto"/>
            <w:right w:val="none" w:sz="0" w:space="0" w:color="auto"/>
          </w:divBdr>
        </w:div>
        <w:div w:id="1678001121">
          <w:marLeft w:val="446"/>
          <w:marRight w:val="0"/>
          <w:marTop w:val="115"/>
          <w:marBottom w:val="0"/>
          <w:divBdr>
            <w:top w:val="none" w:sz="0" w:space="0" w:color="auto"/>
            <w:left w:val="none" w:sz="0" w:space="0" w:color="auto"/>
            <w:bottom w:val="none" w:sz="0" w:space="0" w:color="auto"/>
            <w:right w:val="none" w:sz="0" w:space="0" w:color="auto"/>
          </w:divBdr>
        </w:div>
      </w:divsChild>
    </w:div>
    <w:div w:id="496072159">
      <w:bodyDiv w:val="1"/>
      <w:marLeft w:val="0"/>
      <w:marRight w:val="0"/>
      <w:marTop w:val="0"/>
      <w:marBottom w:val="0"/>
      <w:divBdr>
        <w:top w:val="none" w:sz="0" w:space="0" w:color="auto"/>
        <w:left w:val="none" w:sz="0" w:space="0" w:color="auto"/>
        <w:bottom w:val="none" w:sz="0" w:space="0" w:color="auto"/>
        <w:right w:val="none" w:sz="0" w:space="0" w:color="auto"/>
      </w:divBdr>
      <w:divsChild>
        <w:div w:id="666901419">
          <w:marLeft w:val="446"/>
          <w:marRight w:val="0"/>
          <w:marTop w:val="0"/>
          <w:marBottom w:val="0"/>
          <w:divBdr>
            <w:top w:val="none" w:sz="0" w:space="0" w:color="auto"/>
            <w:left w:val="none" w:sz="0" w:space="0" w:color="auto"/>
            <w:bottom w:val="none" w:sz="0" w:space="0" w:color="auto"/>
            <w:right w:val="none" w:sz="0" w:space="0" w:color="auto"/>
          </w:divBdr>
        </w:div>
        <w:div w:id="579827726">
          <w:marLeft w:val="446"/>
          <w:marRight w:val="0"/>
          <w:marTop w:val="0"/>
          <w:marBottom w:val="0"/>
          <w:divBdr>
            <w:top w:val="none" w:sz="0" w:space="0" w:color="auto"/>
            <w:left w:val="none" w:sz="0" w:space="0" w:color="auto"/>
            <w:bottom w:val="none" w:sz="0" w:space="0" w:color="auto"/>
            <w:right w:val="none" w:sz="0" w:space="0" w:color="auto"/>
          </w:divBdr>
        </w:div>
        <w:div w:id="374238437">
          <w:marLeft w:val="446"/>
          <w:marRight w:val="0"/>
          <w:marTop w:val="0"/>
          <w:marBottom w:val="0"/>
          <w:divBdr>
            <w:top w:val="none" w:sz="0" w:space="0" w:color="auto"/>
            <w:left w:val="none" w:sz="0" w:space="0" w:color="auto"/>
            <w:bottom w:val="none" w:sz="0" w:space="0" w:color="auto"/>
            <w:right w:val="none" w:sz="0" w:space="0" w:color="auto"/>
          </w:divBdr>
        </w:div>
        <w:div w:id="1554544155">
          <w:marLeft w:val="446"/>
          <w:marRight w:val="0"/>
          <w:marTop w:val="0"/>
          <w:marBottom w:val="0"/>
          <w:divBdr>
            <w:top w:val="none" w:sz="0" w:space="0" w:color="auto"/>
            <w:left w:val="none" w:sz="0" w:space="0" w:color="auto"/>
            <w:bottom w:val="none" w:sz="0" w:space="0" w:color="auto"/>
            <w:right w:val="none" w:sz="0" w:space="0" w:color="auto"/>
          </w:divBdr>
        </w:div>
      </w:divsChild>
    </w:div>
    <w:div w:id="592249676">
      <w:bodyDiv w:val="1"/>
      <w:marLeft w:val="0"/>
      <w:marRight w:val="0"/>
      <w:marTop w:val="0"/>
      <w:marBottom w:val="0"/>
      <w:divBdr>
        <w:top w:val="none" w:sz="0" w:space="0" w:color="auto"/>
        <w:left w:val="none" w:sz="0" w:space="0" w:color="auto"/>
        <w:bottom w:val="none" w:sz="0" w:space="0" w:color="auto"/>
        <w:right w:val="none" w:sz="0" w:space="0" w:color="auto"/>
      </w:divBdr>
      <w:divsChild>
        <w:div w:id="30112105">
          <w:marLeft w:val="360"/>
          <w:marRight w:val="0"/>
          <w:marTop w:val="130"/>
          <w:marBottom w:val="0"/>
          <w:divBdr>
            <w:top w:val="none" w:sz="0" w:space="0" w:color="auto"/>
            <w:left w:val="none" w:sz="0" w:space="0" w:color="auto"/>
            <w:bottom w:val="none" w:sz="0" w:space="0" w:color="auto"/>
            <w:right w:val="none" w:sz="0" w:space="0" w:color="auto"/>
          </w:divBdr>
        </w:div>
        <w:div w:id="382097261">
          <w:marLeft w:val="360"/>
          <w:marRight w:val="0"/>
          <w:marTop w:val="130"/>
          <w:marBottom w:val="0"/>
          <w:divBdr>
            <w:top w:val="none" w:sz="0" w:space="0" w:color="auto"/>
            <w:left w:val="none" w:sz="0" w:space="0" w:color="auto"/>
            <w:bottom w:val="none" w:sz="0" w:space="0" w:color="auto"/>
            <w:right w:val="none" w:sz="0" w:space="0" w:color="auto"/>
          </w:divBdr>
        </w:div>
      </w:divsChild>
    </w:div>
    <w:div w:id="607273473">
      <w:bodyDiv w:val="1"/>
      <w:marLeft w:val="0"/>
      <w:marRight w:val="0"/>
      <w:marTop w:val="0"/>
      <w:marBottom w:val="0"/>
      <w:divBdr>
        <w:top w:val="none" w:sz="0" w:space="0" w:color="auto"/>
        <w:left w:val="none" w:sz="0" w:space="0" w:color="auto"/>
        <w:bottom w:val="none" w:sz="0" w:space="0" w:color="auto"/>
        <w:right w:val="none" w:sz="0" w:space="0" w:color="auto"/>
      </w:divBdr>
      <w:divsChild>
        <w:div w:id="1033650255">
          <w:marLeft w:val="547"/>
          <w:marRight w:val="0"/>
          <w:marTop w:val="0"/>
          <w:marBottom w:val="0"/>
          <w:divBdr>
            <w:top w:val="none" w:sz="0" w:space="0" w:color="auto"/>
            <w:left w:val="none" w:sz="0" w:space="0" w:color="auto"/>
            <w:bottom w:val="none" w:sz="0" w:space="0" w:color="auto"/>
            <w:right w:val="none" w:sz="0" w:space="0" w:color="auto"/>
          </w:divBdr>
        </w:div>
        <w:div w:id="489836634">
          <w:marLeft w:val="547"/>
          <w:marRight w:val="0"/>
          <w:marTop w:val="0"/>
          <w:marBottom w:val="0"/>
          <w:divBdr>
            <w:top w:val="none" w:sz="0" w:space="0" w:color="auto"/>
            <w:left w:val="none" w:sz="0" w:space="0" w:color="auto"/>
            <w:bottom w:val="none" w:sz="0" w:space="0" w:color="auto"/>
            <w:right w:val="none" w:sz="0" w:space="0" w:color="auto"/>
          </w:divBdr>
        </w:div>
      </w:divsChild>
    </w:div>
    <w:div w:id="620652156">
      <w:bodyDiv w:val="1"/>
      <w:marLeft w:val="0"/>
      <w:marRight w:val="0"/>
      <w:marTop w:val="0"/>
      <w:marBottom w:val="0"/>
      <w:divBdr>
        <w:top w:val="none" w:sz="0" w:space="0" w:color="auto"/>
        <w:left w:val="none" w:sz="0" w:space="0" w:color="auto"/>
        <w:bottom w:val="none" w:sz="0" w:space="0" w:color="auto"/>
        <w:right w:val="none" w:sz="0" w:space="0" w:color="auto"/>
      </w:divBdr>
    </w:div>
    <w:div w:id="667250388">
      <w:bodyDiv w:val="1"/>
      <w:marLeft w:val="0"/>
      <w:marRight w:val="0"/>
      <w:marTop w:val="0"/>
      <w:marBottom w:val="0"/>
      <w:divBdr>
        <w:top w:val="none" w:sz="0" w:space="0" w:color="auto"/>
        <w:left w:val="none" w:sz="0" w:space="0" w:color="auto"/>
        <w:bottom w:val="none" w:sz="0" w:space="0" w:color="auto"/>
        <w:right w:val="none" w:sz="0" w:space="0" w:color="auto"/>
      </w:divBdr>
      <w:divsChild>
        <w:div w:id="699163776">
          <w:marLeft w:val="907"/>
          <w:marRight w:val="0"/>
          <w:marTop w:val="0"/>
          <w:marBottom w:val="0"/>
          <w:divBdr>
            <w:top w:val="none" w:sz="0" w:space="0" w:color="auto"/>
            <w:left w:val="none" w:sz="0" w:space="0" w:color="auto"/>
            <w:bottom w:val="none" w:sz="0" w:space="0" w:color="auto"/>
            <w:right w:val="none" w:sz="0" w:space="0" w:color="auto"/>
          </w:divBdr>
        </w:div>
      </w:divsChild>
    </w:div>
    <w:div w:id="671226559">
      <w:bodyDiv w:val="1"/>
      <w:marLeft w:val="0"/>
      <w:marRight w:val="0"/>
      <w:marTop w:val="0"/>
      <w:marBottom w:val="0"/>
      <w:divBdr>
        <w:top w:val="none" w:sz="0" w:space="0" w:color="auto"/>
        <w:left w:val="none" w:sz="0" w:space="0" w:color="auto"/>
        <w:bottom w:val="none" w:sz="0" w:space="0" w:color="auto"/>
        <w:right w:val="none" w:sz="0" w:space="0" w:color="auto"/>
      </w:divBdr>
      <w:divsChild>
        <w:div w:id="294799574">
          <w:marLeft w:val="547"/>
          <w:marRight w:val="0"/>
          <w:marTop w:val="0"/>
          <w:marBottom w:val="0"/>
          <w:divBdr>
            <w:top w:val="none" w:sz="0" w:space="0" w:color="auto"/>
            <w:left w:val="none" w:sz="0" w:space="0" w:color="auto"/>
            <w:bottom w:val="none" w:sz="0" w:space="0" w:color="auto"/>
            <w:right w:val="none" w:sz="0" w:space="0" w:color="auto"/>
          </w:divBdr>
        </w:div>
        <w:div w:id="2047676757">
          <w:marLeft w:val="547"/>
          <w:marRight w:val="0"/>
          <w:marTop w:val="0"/>
          <w:marBottom w:val="0"/>
          <w:divBdr>
            <w:top w:val="none" w:sz="0" w:space="0" w:color="auto"/>
            <w:left w:val="none" w:sz="0" w:space="0" w:color="auto"/>
            <w:bottom w:val="none" w:sz="0" w:space="0" w:color="auto"/>
            <w:right w:val="none" w:sz="0" w:space="0" w:color="auto"/>
          </w:divBdr>
        </w:div>
        <w:div w:id="430394064">
          <w:marLeft w:val="547"/>
          <w:marRight w:val="0"/>
          <w:marTop w:val="0"/>
          <w:marBottom w:val="0"/>
          <w:divBdr>
            <w:top w:val="none" w:sz="0" w:space="0" w:color="auto"/>
            <w:left w:val="none" w:sz="0" w:space="0" w:color="auto"/>
            <w:bottom w:val="none" w:sz="0" w:space="0" w:color="auto"/>
            <w:right w:val="none" w:sz="0" w:space="0" w:color="auto"/>
          </w:divBdr>
        </w:div>
      </w:divsChild>
    </w:div>
    <w:div w:id="693960968">
      <w:bodyDiv w:val="1"/>
      <w:marLeft w:val="0"/>
      <w:marRight w:val="0"/>
      <w:marTop w:val="0"/>
      <w:marBottom w:val="0"/>
      <w:divBdr>
        <w:top w:val="none" w:sz="0" w:space="0" w:color="auto"/>
        <w:left w:val="none" w:sz="0" w:space="0" w:color="auto"/>
        <w:bottom w:val="none" w:sz="0" w:space="0" w:color="auto"/>
        <w:right w:val="none" w:sz="0" w:space="0" w:color="auto"/>
      </w:divBdr>
      <w:divsChild>
        <w:div w:id="752968174">
          <w:marLeft w:val="547"/>
          <w:marRight w:val="0"/>
          <w:marTop w:val="0"/>
          <w:marBottom w:val="0"/>
          <w:divBdr>
            <w:top w:val="none" w:sz="0" w:space="0" w:color="auto"/>
            <w:left w:val="none" w:sz="0" w:space="0" w:color="auto"/>
            <w:bottom w:val="none" w:sz="0" w:space="0" w:color="auto"/>
            <w:right w:val="none" w:sz="0" w:space="0" w:color="auto"/>
          </w:divBdr>
        </w:div>
        <w:div w:id="1793816559">
          <w:marLeft w:val="547"/>
          <w:marRight w:val="0"/>
          <w:marTop w:val="0"/>
          <w:marBottom w:val="0"/>
          <w:divBdr>
            <w:top w:val="none" w:sz="0" w:space="0" w:color="auto"/>
            <w:left w:val="none" w:sz="0" w:space="0" w:color="auto"/>
            <w:bottom w:val="none" w:sz="0" w:space="0" w:color="auto"/>
            <w:right w:val="none" w:sz="0" w:space="0" w:color="auto"/>
          </w:divBdr>
        </w:div>
        <w:div w:id="618149245">
          <w:marLeft w:val="547"/>
          <w:marRight w:val="0"/>
          <w:marTop w:val="0"/>
          <w:marBottom w:val="0"/>
          <w:divBdr>
            <w:top w:val="none" w:sz="0" w:space="0" w:color="auto"/>
            <w:left w:val="none" w:sz="0" w:space="0" w:color="auto"/>
            <w:bottom w:val="none" w:sz="0" w:space="0" w:color="auto"/>
            <w:right w:val="none" w:sz="0" w:space="0" w:color="auto"/>
          </w:divBdr>
        </w:div>
        <w:div w:id="1783650679">
          <w:marLeft w:val="547"/>
          <w:marRight w:val="0"/>
          <w:marTop w:val="0"/>
          <w:marBottom w:val="0"/>
          <w:divBdr>
            <w:top w:val="none" w:sz="0" w:space="0" w:color="auto"/>
            <w:left w:val="none" w:sz="0" w:space="0" w:color="auto"/>
            <w:bottom w:val="none" w:sz="0" w:space="0" w:color="auto"/>
            <w:right w:val="none" w:sz="0" w:space="0" w:color="auto"/>
          </w:divBdr>
        </w:div>
        <w:div w:id="1832288109">
          <w:marLeft w:val="547"/>
          <w:marRight w:val="0"/>
          <w:marTop w:val="0"/>
          <w:marBottom w:val="0"/>
          <w:divBdr>
            <w:top w:val="none" w:sz="0" w:space="0" w:color="auto"/>
            <w:left w:val="none" w:sz="0" w:space="0" w:color="auto"/>
            <w:bottom w:val="none" w:sz="0" w:space="0" w:color="auto"/>
            <w:right w:val="none" w:sz="0" w:space="0" w:color="auto"/>
          </w:divBdr>
        </w:div>
      </w:divsChild>
    </w:div>
    <w:div w:id="703798242">
      <w:bodyDiv w:val="1"/>
      <w:marLeft w:val="0"/>
      <w:marRight w:val="0"/>
      <w:marTop w:val="0"/>
      <w:marBottom w:val="0"/>
      <w:divBdr>
        <w:top w:val="none" w:sz="0" w:space="0" w:color="auto"/>
        <w:left w:val="none" w:sz="0" w:space="0" w:color="auto"/>
        <w:bottom w:val="none" w:sz="0" w:space="0" w:color="auto"/>
        <w:right w:val="none" w:sz="0" w:space="0" w:color="auto"/>
      </w:divBdr>
      <w:divsChild>
        <w:div w:id="529487734">
          <w:marLeft w:val="547"/>
          <w:marRight w:val="0"/>
          <w:marTop w:val="0"/>
          <w:marBottom w:val="0"/>
          <w:divBdr>
            <w:top w:val="none" w:sz="0" w:space="0" w:color="auto"/>
            <w:left w:val="none" w:sz="0" w:space="0" w:color="auto"/>
            <w:bottom w:val="none" w:sz="0" w:space="0" w:color="auto"/>
            <w:right w:val="none" w:sz="0" w:space="0" w:color="auto"/>
          </w:divBdr>
        </w:div>
        <w:div w:id="1991054723">
          <w:marLeft w:val="446"/>
          <w:marRight w:val="0"/>
          <w:marTop w:val="0"/>
          <w:marBottom w:val="0"/>
          <w:divBdr>
            <w:top w:val="none" w:sz="0" w:space="0" w:color="auto"/>
            <w:left w:val="none" w:sz="0" w:space="0" w:color="auto"/>
            <w:bottom w:val="none" w:sz="0" w:space="0" w:color="auto"/>
            <w:right w:val="none" w:sz="0" w:space="0" w:color="auto"/>
          </w:divBdr>
        </w:div>
        <w:div w:id="172885396">
          <w:marLeft w:val="446"/>
          <w:marRight w:val="0"/>
          <w:marTop w:val="0"/>
          <w:marBottom w:val="0"/>
          <w:divBdr>
            <w:top w:val="none" w:sz="0" w:space="0" w:color="auto"/>
            <w:left w:val="none" w:sz="0" w:space="0" w:color="auto"/>
            <w:bottom w:val="none" w:sz="0" w:space="0" w:color="auto"/>
            <w:right w:val="none" w:sz="0" w:space="0" w:color="auto"/>
          </w:divBdr>
        </w:div>
        <w:div w:id="1670214618">
          <w:marLeft w:val="446"/>
          <w:marRight w:val="0"/>
          <w:marTop w:val="0"/>
          <w:marBottom w:val="0"/>
          <w:divBdr>
            <w:top w:val="none" w:sz="0" w:space="0" w:color="auto"/>
            <w:left w:val="none" w:sz="0" w:space="0" w:color="auto"/>
            <w:bottom w:val="none" w:sz="0" w:space="0" w:color="auto"/>
            <w:right w:val="none" w:sz="0" w:space="0" w:color="auto"/>
          </w:divBdr>
        </w:div>
      </w:divsChild>
    </w:div>
    <w:div w:id="729156913">
      <w:bodyDiv w:val="1"/>
      <w:marLeft w:val="0"/>
      <w:marRight w:val="0"/>
      <w:marTop w:val="0"/>
      <w:marBottom w:val="0"/>
      <w:divBdr>
        <w:top w:val="none" w:sz="0" w:space="0" w:color="auto"/>
        <w:left w:val="none" w:sz="0" w:space="0" w:color="auto"/>
        <w:bottom w:val="none" w:sz="0" w:space="0" w:color="auto"/>
        <w:right w:val="none" w:sz="0" w:space="0" w:color="auto"/>
      </w:divBdr>
      <w:divsChild>
        <w:div w:id="262955090">
          <w:marLeft w:val="547"/>
          <w:marRight w:val="0"/>
          <w:marTop w:val="0"/>
          <w:marBottom w:val="0"/>
          <w:divBdr>
            <w:top w:val="none" w:sz="0" w:space="0" w:color="auto"/>
            <w:left w:val="none" w:sz="0" w:space="0" w:color="auto"/>
            <w:bottom w:val="none" w:sz="0" w:space="0" w:color="auto"/>
            <w:right w:val="none" w:sz="0" w:space="0" w:color="auto"/>
          </w:divBdr>
        </w:div>
        <w:div w:id="1614551966">
          <w:marLeft w:val="547"/>
          <w:marRight w:val="0"/>
          <w:marTop w:val="0"/>
          <w:marBottom w:val="0"/>
          <w:divBdr>
            <w:top w:val="none" w:sz="0" w:space="0" w:color="auto"/>
            <w:left w:val="none" w:sz="0" w:space="0" w:color="auto"/>
            <w:bottom w:val="none" w:sz="0" w:space="0" w:color="auto"/>
            <w:right w:val="none" w:sz="0" w:space="0" w:color="auto"/>
          </w:divBdr>
        </w:div>
        <w:div w:id="598027338">
          <w:marLeft w:val="547"/>
          <w:marRight w:val="0"/>
          <w:marTop w:val="0"/>
          <w:marBottom w:val="0"/>
          <w:divBdr>
            <w:top w:val="none" w:sz="0" w:space="0" w:color="auto"/>
            <w:left w:val="none" w:sz="0" w:space="0" w:color="auto"/>
            <w:bottom w:val="none" w:sz="0" w:space="0" w:color="auto"/>
            <w:right w:val="none" w:sz="0" w:space="0" w:color="auto"/>
          </w:divBdr>
        </w:div>
        <w:div w:id="272982301">
          <w:marLeft w:val="547"/>
          <w:marRight w:val="0"/>
          <w:marTop w:val="0"/>
          <w:marBottom w:val="0"/>
          <w:divBdr>
            <w:top w:val="none" w:sz="0" w:space="0" w:color="auto"/>
            <w:left w:val="none" w:sz="0" w:space="0" w:color="auto"/>
            <w:bottom w:val="none" w:sz="0" w:space="0" w:color="auto"/>
            <w:right w:val="none" w:sz="0" w:space="0" w:color="auto"/>
          </w:divBdr>
        </w:div>
      </w:divsChild>
    </w:div>
    <w:div w:id="738865813">
      <w:bodyDiv w:val="1"/>
      <w:marLeft w:val="0"/>
      <w:marRight w:val="0"/>
      <w:marTop w:val="0"/>
      <w:marBottom w:val="0"/>
      <w:divBdr>
        <w:top w:val="none" w:sz="0" w:space="0" w:color="auto"/>
        <w:left w:val="none" w:sz="0" w:space="0" w:color="auto"/>
        <w:bottom w:val="none" w:sz="0" w:space="0" w:color="auto"/>
        <w:right w:val="none" w:sz="0" w:space="0" w:color="auto"/>
      </w:divBdr>
      <w:divsChild>
        <w:div w:id="2089884748">
          <w:marLeft w:val="907"/>
          <w:marRight w:val="0"/>
          <w:marTop w:val="0"/>
          <w:marBottom w:val="0"/>
          <w:divBdr>
            <w:top w:val="none" w:sz="0" w:space="0" w:color="auto"/>
            <w:left w:val="none" w:sz="0" w:space="0" w:color="auto"/>
            <w:bottom w:val="none" w:sz="0" w:space="0" w:color="auto"/>
            <w:right w:val="none" w:sz="0" w:space="0" w:color="auto"/>
          </w:divBdr>
        </w:div>
      </w:divsChild>
    </w:div>
    <w:div w:id="754743366">
      <w:bodyDiv w:val="1"/>
      <w:marLeft w:val="0"/>
      <w:marRight w:val="0"/>
      <w:marTop w:val="0"/>
      <w:marBottom w:val="0"/>
      <w:divBdr>
        <w:top w:val="none" w:sz="0" w:space="0" w:color="auto"/>
        <w:left w:val="none" w:sz="0" w:space="0" w:color="auto"/>
        <w:bottom w:val="none" w:sz="0" w:space="0" w:color="auto"/>
        <w:right w:val="none" w:sz="0" w:space="0" w:color="auto"/>
      </w:divBdr>
      <w:divsChild>
        <w:div w:id="1867983308">
          <w:marLeft w:val="547"/>
          <w:marRight w:val="0"/>
          <w:marTop w:val="0"/>
          <w:marBottom w:val="0"/>
          <w:divBdr>
            <w:top w:val="none" w:sz="0" w:space="0" w:color="auto"/>
            <w:left w:val="none" w:sz="0" w:space="0" w:color="auto"/>
            <w:bottom w:val="none" w:sz="0" w:space="0" w:color="auto"/>
            <w:right w:val="none" w:sz="0" w:space="0" w:color="auto"/>
          </w:divBdr>
        </w:div>
        <w:div w:id="2121409679">
          <w:marLeft w:val="547"/>
          <w:marRight w:val="0"/>
          <w:marTop w:val="0"/>
          <w:marBottom w:val="0"/>
          <w:divBdr>
            <w:top w:val="none" w:sz="0" w:space="0" w:color="auto"/>
            <w:left w:val="none" w:sz="0" w:space="0" w:color="auto"/>
            <w:bottom w:val="none" w:sz="0" w:space="0" w:color="auto"/>
            <w:right w:val="none" w:sz="0" w:space="0" w:color="auto"/>
          </w:divBdr>
        </w:div>
        <w:div w:id="145512188">
          <w:marLeft w:val="547"/>
          <w:marRight w:val="0"/>
          <w:marTop w:val="0"/>
          <w:marBottom w:val="0"/>
          <w:divBdr>
            <w:top w:val="none" w:sz="0" w:space="0" w:color="auto"/>
            <w:left w:val="none" w:sz="0" w:space="0" w:color="auto"/>
            <w:bottom w:val="none" w:sz="0" w:space="0" w:color="auto"/>
            <w:right w:val="none" w:sz="0" w:space="0" w:color="auto"/>
          </w:divBdr>
        </w:div>
      </w:divsChild>
    </w:div>
    <w:div w:id="814613528">
      <w:bodyDiv w:val="1"/>
      <w:marLeft w:val="0"/>
      <w:marRight w:val="0"/>
      <w:marTop w:val="0"/>
      <w:marBottom w:val="0"/>
      <w:divBdr>
        <w:top w:val="none" w:sz="0" w:space="0" w:color="auto"/>
        <w:left w:val="none" w:sz="0" w:space="0" w:color="auto"/>
        <w:bottom w:val="none" w:sz="0" w:space="0" w:color="auto"/>
        <w:right w:val="none" w:sz="0" w:space="0" w:color="auto"/>
      </w:divBdr>
      <w:divsChild>
        <w:div w:id="1878465421">
          <w:marLeft w:val="187"/>
          <w:marRight w:val="0"/>
          <w:marTop w:val="0"/>
          <w:marBottom w:val="120"/>
          <w:divBdr>
            <w:top w:val="none" w:sz="0" w:space="0" w:color="auto"/>
            <w:left w:val="none" w:sz="0" w:space="0" w:color="auto"/>
            <w:bottom w:val="none" w:sz="0" w:space="0" w:color="auto"/>
            <w:right w:val="none" w:sz="0" w:space="0" w:color="auto"/>
          </w:divBdr>
        </w:div>
        <w:div w:id="917442751">
          <w:marLeft w:val="187"/>
          <w:marRight w:val="0"/>
          <w:marTop w:val="0"/>
          <w:marBottom w:val="120"/>
          <w:divBdr>
            <w:top w:val="none" w:sz="0" w:space="0" w:color="auto"/>
            <w:left w:val="none" w:sz="0" w:space="0" w:color="auto"/>
            <w:bottom w:val="none" w:sz="0" w:space="0" w:color="auto"/>
            <w:right w:val="none" w:sz="0" w:space="0" w:color="auto"/>
          </w:divBdr>
        </w:div>
        <w:div w:id="983388817">
          <w:marLeft w:val="187"/>
          <w:marRight w:val="0"/>
          <w:marTop w:val="0"/>
          <w:marBottom w:val="0"/>
          <w:divBdr>
            <w:top w:val="none" w:sz="0" w:space="0" w:color="auto"/>
            <w:left w:val="none" w:sz="0" w:space="0" w:color="auto"/>
            <w:bottom w:val="none" w:sz="0" w:space="0" w:color="auto"/>
            <w:right w:val="none" w:sz="0" w:space="0" w:color="auto"/>
          </w:divBdr>
        </w:div>
      </w:divsChild>
    </w:div>
    <w:div w:id="856189753">
      <w:bodyDiv w:val="1"/>
      <w:marLeft w:val="0"/>
      <w:marRight w:val="0"/>
      <w:marTop w:val="0"/>
      <w:marBottom w:val="0"/>
      <w:divBdr>
        <w:top w:val="none" w:sz="0" w:space="0" w:color="auto"/>
        <w:left w:val="none" w:sz="0" w:space="0" w:color="auto"/>
        <w:bottom w:val="none" w:sz="0" w:space="0" w:color="auto"/>
        <w:right w:val="none" w:sz="0" w:space="0" w:color="auto"/>
      </w:divBdr>
      <w:divsChild>
        <w:div w:id="1932009306">
          <w:marLeft w:val="360"/>
          <w:marRight w:val="0"/>
          <w:marTop w:val="96"/>
          <w:marBottom w:val="0"/>
          <w:divBdr>
            <w:top w:val="none" w:sz="0" w:space="0" w:color="auto"/>
            <w:left w:val="none" w:sz="0" w:space="0" w:color="auto"/>
            <w:bottom w:val="none" w:sz="0" w:space="0" w:color="auto"/>
            <w:right w:val="none" w:sz="0" w:space="0" w:color="auto"/>
          </w:divBdr>
        </w:div>
        <w:div w:id="2070035668">
          <w:marLeft w:val="734"/>
          <w:marRight w:val="0"/>
          <w:marTop w:val="96"/>
          <w:marBottom w:val="0"/>
          <w:divBdr>
            <w:top w:val="none" w:sz="0" w:space="0" w:color="auto"/>
            <w:left w:val="none" w:sz="0" w:space="0" w:color="auto"/>
            <w:bottom w:val="none" w:sz="0" w:space="0" w:color="auto"/>
            <w:right w:val="none" w:sz="0" w:space="0" w:color="auto"/>
          </w:divBdr>
        </w:div>
        <w:div w:id="793863012">
          <w:marLeft w:val="734"/>
          <w:marRight w:val="0"/>
          <w:marTop w:val="96"/>
          <w:marBottom w:val="0"/>
          <w:divBdr>
            <w:top w:val="none" w:sz="0" w:space="0" w:color="auto"/>
            <w:left w:val="none" w:sz="0" w:space="0" w:color="auto"/>
            <w:bottom w:val="none" w:sz="0" w:space="0" w:color="auto"/>
            <w:right w:val="none" w:sz="0" w:space="0" w:color="auto"/>
          </w:divBdr>
        </w:div>
        <w:div w:id="1268660995">
          <w:marLeft w:val="360"/>
          <w:marRight w:val="0"/>
          <w:marTop w:val="96"/>
          <w:marBottom w:val="0"/>
          <w:divBdr>
            <w:top w:val="none" w:sz="0" w:space="0" w:color="auto"/>
            <w:left w:val="none" w:sz="0" w:space="0" w:color="auto"/>
            <w:bottom w:val="none" w:sz="0" w:space="0" w:color="auto"/>
            <w:right w:val="none" w:sz="0" w:space="0" w:color="auto"/>
          </w:divBdr>
        </w:div>
        <w:div w:id="1937204544">
          <w:marLeft w:val="360"/>
          <w:marRight w:val="0"/>
          <w:marTop w:val="96"/>
          <w:marBottom w:val="0"/>
          <w:divBdr>
            <w:top w:val="none" w:sz="0" w:space="0" w:color="auto"/>
            <w:left w:val="none" w:sz="0" w:space="0" w:color="auto"/>
            <w:bottom w:val="none" w:sz="0" w:space="0" w:color="auto"/>
            <w:right w:val="none" w:sz="0" w:space="0" w:color="auto"/>
          </w:divBdr>
        </w:div>
        <w:div w:id="54473109">
          <w:marLeft w:val="360"/>
          <w:marRight w:val="0"/>
          <w:marTop w:val="96"/>
          <w:marBottom w:val="0"/>
          <w:divBdr>
            <w:top w:val="none" w:sz="0" w:space="0" w:color="auto"/>
            <w:left w:val="none" w:sz="0" w:space="0" w:color="auto"/>
            <w:bottom w:val="none" w:sz="0" w:space="0" w:color="auto"/>
            <w:right w:val="none" w:sz="0" w:space="0" w:color="auto"/>
          </w:divBdr>
        </w:div>
      </w:divsChild>
    </w:div>
    <w:div w:id="888297015">
      <w:bodyDiv w:val="1"/>
      <w:marLeft w:val="0"/>
      <w:marRight w:val="0"/>
      <w:marTop w:val="0"/>
      <w:marBottom w:val="0"/>
      <w:divBdr>
        <w:top w:val="none" w:sz="0" w:space="0" w:color="auto"/>
        <w:left w:val="none" w:sz="0" w:space="0" w:color="auto"/>
        <w:bottom w:val="none" w:sz="0" w:space="0" w:color="auto"/>
        <w:right w:val="none" w:sz="0" w:space="0" w:color="auto"/>
      </w:divBdr>
      <w:divsChild>
        <w:div w:id="1499493636">
          <w:marLeft w:val="907"/>
          <w:marRight w:val="0"/>
          <w:marTop w:val="0"/>
          <w:marBottom w:val="0"/>
          <w:divBdr>
            <w:top w:val="none" w:sz="0" w:space="0" w:color="auto"/>
            <w:left w:val="none" w:sz="0" w:space="0" w:color="auto"/>
            <w:bottom w:val="none" w:sz="0" w:space="0" w:color="auto"/>
            <w:right w:val="none" w:sz="0" w:space="0" w:color="auto"/>
          </w:divBdr>
        </w:div>
      </w:divsChild>
    </w:div>
    <w:div w:id="956063131">
      <w:bodyDiv w:val="1"/>
      <w:marLeft w:val="0"/>
      <w:marRight w:val="0"/>
      <w:marTop w:val="0"/>
      <w:marBottom w:val="0"/>
      <w:divBdr>
        <w:top w:val="none" w:sz="0" w:space="0" w:color="auto"/>
        <w:left w:val="none" w:sz="0" w:space="0" w:color="auto"/>
        <w:bottom w:val="none" w:sz="0" w:space="0" w:color="auto"/>
        <w:right w:val="none" w:sz="0" w:space="0" w:color="auto"/>
      </w:divBdr>
      <w:divsChild>
        <w:div w:id="1037781420">
          <w:marLeft w:val="547"/>
          <w:marRight w:val="0"/>
          <w:marTop w:val="0"/>
          <w:marBottom w:val="0"/>
          <w:divBdr>
            <w:top w:val="none" w:sz="0" w:space="0" w:color="auto"/>
            <w:left w:val="none" w:sz="0" w:space="0" w:color="auto"/>
            <w:bottom w:val="none" w:sz="0" w:space="0" w:color="auto"/>
            <w:right w:val="none" w:sz="0" w:space="0" w:color="auto"/>
          </w:divBdr>
        </w:div>
        <w:div w:id="351105563">
          <w:marLeft w:val="547"/>
          <w:marRight w:val="0"/>
          <w:marTop w:val="0"/>
          <w:marBottom w:val="0"/>
          <w:divBdr>
            <w:top w:val="none" w:sz="0" w:space="0" w:color="auto"/>
            <w:left w:val="none" w:sz="0" w:space="0" w:color="auto"/>
            <w:bottom w:val="none" w:sz="0" w:space="0" w:color="auto"/>
            <w:right w:val="none" w:sz="0" w:space="0" w:color="auto"/>
          </w:divBdr>
        </w:div>
        <w:div w:id="1792481530">
          <w:marLeft w:val="547"/>
          <w:marRight w:val="0"/>
          <w:marTop w:val="0"/>
          <w:marBottom w:val="0"/>
          <w:divBdr>
            <w:top w:val="none" w:sz="0" w:space="0" w:color="auto"/>
            <w:left w:val="none" w:sz="0" w:space="0" w:color="auto"/>
            <w:bottom w:val="none" w:sz="0" w:space="0" w:color="auto"/>
            <w:right w:val="none" w:sz="0" w:space="0" w:color="auto"/>
          </w:divBdr>
        </w:div>
      </w:divsChild>
    </w:div>
    <w:div w:id="966470652">
      <w:bodyDiv w:val="1"/>
      <w:marLeft w:val="0"/>
      <w:marRight w:val="0"/>
      <w:marTop w:val="0"/>
      <w:marBottom w:val="0"/>
      <w:divBdr>
        <w:top w:val="none" w:sz="0" w:space="0" w:color="auto"/>
        <w:left w:val="none" w:sz="0" w:space="0" w:color="auto"/>
        <w:bottom w:val="none" w:sz="0" w:space="0" w:color="auto"/>
        <w:right w:val="none" w:sz="0" w:space="0" w:color="auto"/>
      </w:divBdr>
      <w:divsChild>
        <w:div w:id="1688822155">
          <w:marLeft w:val="547"/>
          <w:marRight w:val="0"/>
          <w:marTop w:val="0"/>
          <w:marBottom w:val="0"/>
          <w:divBdr>
            <w:top w:val="none" w:sz="0" w:space="0" w:color="auto"/>
            <w:left w:val="none" w:sz="0" w:space="0" w:color="auto"/>
            <w:bottom w:val="none" w:sz="0" w:space="0" w:color="auto"/>
            <w:right w:val="none" w:sz="0" w:space="0" w:color="auto"/>
          </w:divBdr>
        </w:div>
      </w:divsChild>
    </w:div>
    <w:div w:id="999307495">
      <w:bodyDiv w:val="1"/>
      <w:marLeft w:val="0"/>
      <w:marRight w:val="0"/>
      <w:marTop w:val="0"/>
      <w:marBottom w:val="0"/>
      <w:divBdr>
        <w:top w:val="none" w:sz="0" w:space="0" w:color="auto"/>
        <w:left w:val="none" w:sz="0" w:space="0" w:color="auto"/>
        <w:bottom w:val="none" w:sz="0" w:space="0" w:color="auto"/>
        <w:right w:val="none" w:sz="0" w:space="0" w:color="auto"/>
      </w:divBdr>
      <w:divsChild>
        <w:div w:id="420293998">
          <w:marLeft w:val="547"/>
          <w:marRight w:val="0"/>
          <w:marTop w:val="0"/>
          <w:marBottom w:val="0"/>
          <w:divBdr>
            <w:top w:val="none" w:sz="0" w:space="0" w:color="auto"/>
            <w:left w:val="none" w:sz="0" w:space="0" w:color="auto"/>
            <w:bottom w:val="none" w:sz="0" w:space="0" w:color="auto"/>
            <w:right w:val="none" w:sz="0" w:space="0" w:color="auto"/>
          </w:divBdr>
        </w:div>
        <w:div w:id="389426936">
          <w:marLeft w:val="547"/>
          <w:marRight w:val="0"/>
          <w:marTop w:val="0"/>
          <w:marBottom w:val="0"/>
          <w:divBdr>
            <w:top w:val="none" w:sz="0" w:space="0" w:color="auto"/>
            <w:left w:val="none" w:sz="0" w:space="0" w:color="auto"/>
            <w:bottom w:val="none" w:sz="0" w:space="0" w:color="auto"/>
            <w:right w:val="none" w:sz="0" w:space="0" w:color="auto"/>
          </w:divBdr>
        </w:div>
        <w:div w:id="1437680156">
          <w:marLeft w:val="547"/>
          <w:marRight w:val="0"/>
          <w:marTop w:val="0"/>
          <w:marBottom w:val="0"/>
          <w:divBdr>
            <w:top w:val="none" w:sz="0" w:space="0" w:color="auto"/>
            <w:left w:val="none" w:sz="0" w:space="0" w:color="auto"/>
            <w:bottom w:val="none" w:sz="0" w:space="0" w:color="auto"/>
            <w:right w:val="none" w:sz="0" w:space="0" w:color="auto"/>
          </w:divBdr>
        </w:div>
      </w:divsChild>
    </w:div>
    <w:div w:id="1011298001">
      <w:bodyDiv w:val="1"/>
      <w:marLeft w:val="0"/>
      <w:marRight w:val="0"/>
      <w:marTop w:val="0"/>
      <w:marBottom w:val="0"/>
      <w:divBdr>
        <w:top w:val="none" w:sz="0" w:space="0" w:color="auto"/>
        <w:left w:val="none" w:sz="0" w:space="0" w:color="auto"/>
        <w:bottom w:val="none" w:sz="0" w:space="0" w:color="auto"/>
        <w:right w:val="none" w:sz="0" w:space="0" w:color="auto"/>
      </w:divBdr>
      <w:divsChild>
        <w:div w:id="346104649">
          <w:marLeft w:val="259"/>
          <w:marRight w:val="0"/>
          <w:marTop w:val="0"/>
          <w:marBottom w:val="120"/>
          <w:divBdr>
            <w:top w:val="none" w:sz="0" w:space="0" w:color="auto"/>
            <w:left w:val="none" w:sz="0" w:space="0" w:color="auto"/>
            <w:bottom w:val="none" w:sz="0" w:space="0" w:color="auto"/>
            <w:right w:val="none" w:sz="0" w:space="0" w:color="auto"/>
          </w:divBdr>
        </w:div>
      </w:divsChild>
    </w:div>
    <w:div w:id="1035808168">
      <w:bodyDiv w:val="1"/>
      <w:marLeft w:val="0"/>
      <w:marRight w:val="0"/>
      <w:marTop w:val="0"/>
      <w:marBottom w:val="0"/>
      <w:divBdr>
        <w:top w:val="none" w:sz="0" w:space="0" w:color="auto"/>
        <w:left w:val="none" w:sz="0" w:space="0" w:color="auto"/>
        <w:bottom w:val="none" w:sz="0" w:space="0" w:color="auto"/>
        <w:right w:val="none" w:sz="0" w:space="0" w:color="auto"/>
      </w:divBdr>
      <w:divsChild>
        <w:div w:id="769858376">
          <w:marLeft w:val="907"/>
          <w:marRight w:val="0"/>
          <w:marTop w:val="0"/>
          <w:marBottom w:val="0"/>
          <w:divBdr>
            <w:top w:val="none" w:sz="0" w:space="0" w:color="auto"/>
            <w:left w:val="none" w:sz="0" w:space="0" w:color="auto"/>
            <w:bottom w:val="none" w:sz="0" w:space="0" w:color="auto"/>
            <w:right w:val="none" w:sz="0" w:space="0" w:color="auto"/>
          </w:divBdr>
        </w:div>
        <w:div w:id="2032755664">
          <w:marLeft w:val="907"/>
          <w:marRight w:val="0"/>
          <w:marTop w:val="0"/>
          <w:marBottom w:val="0"/>
          <w:divBdr>
            <w:top w:val="none" w:sz="0" w:space="0" w:color="auto"/>
            <w:left w:val="none" w:sz="0" w:space="0" w:color="auto"/>
            <w:bottom w:val="none" w:sz="0" w:space="0" w:color="auto"/>
            <w:right w:val="none" w:sz="0" w:space="0" w:color="auto"/>
          </w:divBdr>
        </w:div>
        <w:div w:id="346911557">
          <w:marLeft w:val="907"/>
          <w:marRight w:val="0"/>
          <w:marTop w:val="0"/>
          <w:marBottom w:val="0"/>
          <w:divBdr>
            <w:top w:val="none" w:sz="0" w:space="0" w:color="auto"/>
            <w:left w:val="none" w:sz="0" w:space="0" w:color="auto"/>
            <w:bottom w:val="none" w:sz="0" w:space="0" w:color="auto"/>
            <w:right w:val="none" w:sz="0" w:space="0" w:color="auto"/>
          </w:divBdr>
        </w:div>
      </w:divsChild>
    </w:div>
    <w:div w:id="1048917988">
      <w:bodyDiv w:val="1"/>
      <w:marLeft w:val="0"/>
      <w:marRight w:val="0"/>
      <w:marTop w:val="0"/>
      <w:marBottom w:val="0"/>
      <w:divBdr>
        <w:top w:val="none" w:sz="0" w:space="0" w:color="auto"/>
        <w:left w:val="none" w:sz="0" w:space="0" w:color="auto"/>
        <w:bottom w:val="none" w:sz="0" w:space="0" w:color="auto"/>
        <w:right w:val="none" w:sz="0" w:space="0" w:color="auto"/>
      </w:divBdr>
    </w:div>
    <w:div w:id="1066301315">
      <w:bodyDiv w:val="1"/>
      <w:marLeft w:val="0"/>
      <w:marRight w:val="0"/>
      <w:marTop w:val="0"/>
      <w:marBottom w:val="0"/>
      <w:divBdr>
        <w:top w:val="none" w:sz="0" w:space="0" w:color="auto"/>
        <w:left w:val="none" w:sz="0" w:space="0" w:color="auto"/>
        <w:bottom w:val="none" w:sz="0" w:space="0" w:color="auto"/>
        <w:right w:val="none" w:sz="0" w:space="0" w:color="auto"/>
      </w:divBdr>
      <w:divsChild>
        <w:div w:id="182477517">
          <w:marLeft w:val="360"/>
          <w:marRight w:val="0"/>
          <w:marTop w:val="115"/>
          <w:marBottom w:val="0"/>
          <w:divBdr>
            <w:top w:val="none" w:sz="0" w:space="0" w:color="auto"/>
            <w:left w:val="none" w:sz="0" w:space="0" w:color="auto"/>
            <w:bottom w:val="none" w:sz="0" w:space="0" w:color="auto"/>
            <w:right w:val="none" w:sz="0" w:space="0" w:color="auto"/>
          </w:divBdr>
        </w:div>
        <w:div w:id="1018629098">
          <w:marLeft w:val="360"/>
          <w:marRight w:val="0"/>
          <w:marTop w:val="115"/>
          <w:marBottom w:val="0"/>
          <w:divBdr>
            <w:top w:val="none" w:sz="0" w:space="0" w:color="auto"/>
            <w:left w:val="none" w:sz="0" w:space="0" w:color="auto"/>
            <w:bottom w:val="none" w:sz="0" w:space="0" w:color="auto"/>
            <w:right w:val="none" w:sz="0" w:space="0" w:color="auto"/>
          </w:divBdr>
        </w:div>
        <w:div w:id="902259163">
          <w:marLeft w:val="360"/>
          <w:marRight w:val="0"/>
          <w:marTop w:val="115"/>
          <w:marBottom w:val="0"/>
          <w:divBdr>
            <w:top w:val="none" w:sz="0" w:space="0" w:color="auto"/>
            <w:left w:val="none" w:sz="0" w:space="0" w:color="auto"/>
            <w:bottom w:val="none" w:sz="0" w:space="0" w:color="auto"/>
            <w:right w:val="none" w:sz="0" w:space="0" w:color="auto"/>
          </w:divBdr>
        </w:div>
      </w:divsChild>
    </w:div>
    <w:div w:id="1070925800">
      <w:bodyDiv w:val="1"/>
      <w:marLeft w:val="0"/>
      <w:marRight w:val="0"/>
      <w:marTop w:val="0"/>
      <w:marBottom w:val="0"/>
      <w:divBdr>
        <w:top w:val="none" w:sz="0" w:space="0" w:color="auto"/>
        <w:left w:val="none" w:sz="0" w:space="0" w:color="auto"/>
        <w:bottom w:val="none" w:sz="0" w:space="0" w:color="auto"/>
        <w:right w:val="none" w:sz="0" w:space="0" w:color="auto"/>
      </w:divBdr>
      <w:divsChild>
        <w:div w:id="1864245760">
          <w:marLeft w:val="446"/>
          <w:marRight w:val="0"/>
          <w:marTop w:val="0"/>
          <w:marBottom w:val="0"/>
          <w:divBdr>
            <w:top w:val="none" w:sz="0" w:space="0" w:color="auto"/>
            <w:left w:val="none" w:sz="0" w:space="0" w:color="auto"/>
            <w:bottom w:val="none" w:sz="0" w:space="0" w:color="auto"/>
            <w:right w:val="none" w:sz="0" w:space="0" w:color="auto"/>
          </w:divBdr>
        </w:div>
        <w:div w:id="19280234">
          <w:marLeft w:val="446"/>
          <w:marRight w:val="0"/>
          <w:marTop w:val="0"/>
          <w:marBottom w:val="0"/>
          <w:divBdr>
            <w:top w:val="none" w:sz="0" w:space="0" w:color="auto"/>
            <w:left w:val="none" w:sz="0" w:space="0" w:color="auto"/>
            <w:bottom w:val="none" w:sz="0" w:space="0" w:color="auto"/>
            <w:right w:val="none" w:sz="0" w:space="0" w:color="auto"/>
          </w:divBdr>
        </w:div>
      </w:divsChild>
    </w:div>
    <w:div w:id="1078021379">
      <w:bodyDiv w:val="1"/>
      <w:marLeft w:val="0"/>
      <w:marRight w:val="0"/>
      <w:marTop w:val="0"/>
      <w:marBottom w:val="0"/>
      <w:divBdr>
        <w:top w:val="none" w:sz="0" w:space="0" w:color="auto"/>
        <w:left w:val="none" w:sz="0" w:space="0" w:color="auto"/>
        <w:bottom w:val="none" w:sz="0" w:space="0" w:color="auto"/>
        <w:right w:val="none" w:sz="0" w:space="0" w:color="auto"/>
      </w:divBdr>
      <w:divsChild>
        <w:div w:id="2040858312">
          <w:marLeft w:val="547"/>
          <w:marRight w:val="0"/>
          <w:marTop w:val="0"/>
          <w:marBottom w:val="0"/>
          <w:divBdr>
            <w:top w:val="none" w:sz="0" w:space="0" w:color="auto"/>
            <w:left w:val="none" w:sz="0" w:space="0" w:color="auto"/>
            <w:bottom w:val="none" w:sz="0" w:space="0" w:color="auto"/>
            <w:right w:val="none" w:sz="0" w:space="0" w:color="auto"/>
          </w:divBdr>
        </w:div>
      </w:divsChild>
    </w:div>
    <w:div w:id="1079445280">
      <w:bodyDiv w:val="1"/>
      <w:marLeft w:val="0"/>
      <w:marRight w:val="0"/>
      <w:marTop w:val="0"/>
      <w:marBottom w:val="0"/>
      <w:divBdr>
        <w:top w:val="none" w:sz="0" w:space="0" w:color="auto"/>
        <w:left w:val="none" w:sz="0" w:space="0" w:color="auto"/>
        <w:bottom w:val="none" w:sz="0" w:space="0" w:color="auto"/>
        <w:right w:val="none" w:sz="0" w:space="0" w:color="auto"/>
      </w:divBdr>
      <w:divsChild>
        <w:div w:id="1756516769">
          <w:marLeft w:val="907"/>
          <w:marRight w:val="0"/>
          <w:marTop w:val="0"/>
          <w:marBottom w:val="0"/>
          <w:divBdr>
            <w:top w:val="none" w:sz="0" w:space="0" w:color="auto"/>
            <w:left w:val="none" w:sz="0" w:space="0" w:color="auto"/>
            <w:bottom w:val="none" w:sz="0" w:space="0" w:color="auto"/>
            <w:right w:val="none" w:sz="0" w:space="0" w:color="auto"/>
          </w:divBdr>
        </w:div>
        <w:div w:id="1009211415">
          <w:marLeft w:val="907"/>
          <w:marRight w:val="0"/>
          <w:marTop w:val="0"/>
          <w:marBottom w:val="0"/>
          <w:divBdr>
            <w:top w:val="none" w:sz="0" w:space="0" w:color="auto"/>
            <w:left w:val="none" w:sz="0" w:space="0" w:color="auto"/>
            <w:bottom w:val="none" w:sz="0" w:space="0" w:color="auto"/>
            <w:right w:val="none" w:sz="0" w:space="0" w:color="auto"/>
          </w:divBdr>
        </w:div>
        <w:div w:id="942801708">
          <w:marLeft w:val="907"/>
          <w:marRight w:val="0"/>
          <w:marTop w:val="0"/>
          <w:marBottom w:val="0"/>
          <w:divBdr>
            <w:top w:val="none" w:sz="0" w:space="0" w:color="auto"/>
            <w:left w:val="none" w:sz="0" w:space="0" w:color="auto"/>
            <w:bottom w:val="none" w:sz="0" w:space="0" w:color="auto"/>
            <w:right w:val="none" w:sz="0" w:space="0" w:color="auto"/>
          </w:divBdr>
        </w:div>
      </w:divsChild>
    </w:div>
    <w:div w:id="1105687988">
      <w:bodyDiv w:val="1"/>
      <w:marLeft w:val="0"/>
      <w:marRight w:val="0"/>
      <w:marTop w:val="0"/>
      <w:marBottom w:val="0"/>
      <w:divBdr>
        <w:top w:val="none" w:sz="0" w:space="0" w:color="auto"/>
        <w:left w:val="none" w:sz="0" w:space="0" w:color="auto"/>
        <w:bottom w:val="none" w:sz="0" w:space="0" w:color="auto"/>
        <w:right w:val="none" w:sz="0" w:space="0" w:color="auto"/>
      </w:divBdr>
      <w:divsChild>
        <w:div w:id="2077430782">
          <w:marLeft w:val="907"/>
          <w:marRight w:val="0"/>
          <w:marTop w:val="0"/>
          <w:marBottom w:val="0"/>
          <w:divBdr>
            <w:top w:val="none" w:sz="0" w:space="0" w:color="auto"/>
            <w:left w:val="none" w:sz="0" w:space="0" w:color="auto"/>
            <w:bottom w:val="none" w:sz="0" w:space="0" w:color="auto"/>
            <w:right w:val="none" w:sz="0" w:space="0" w:color="auto"/>
          </w:divBdr>
        </w:div>
        <w:div w:id="2049992760">
          <w:marLeft w:val="907"/>
          <w:marRight w:val="0"/>
          <w:marTop w:val="0"/>
          <w:marBottom w:val="0"/>
          <w:divBdr>
            <w:top w:val="none" w:sz="0" w:space="0" w:color="auto"/>
            <w:left w:val="none" w:sz="0" w:space="0" w:color="auto"/>
            <w:bottom w:val="none" w:sz="0" w:space="0" w:color="auto"/>
            <w:right w:val="none" w:sz="0" w:space="0" w:color="auto"/>
          </w:divBdr>
        </w:div>
        <w:div w:id="2135713991">
          <w:marLeft w:val="907"/>
          <w:marRight w:val="0"/>
          <w:marTop w:val="0"/>
          <w:marBottom w:val="0"/>
          <w:divBdr>
            <w:top w:val="none" w:sz="0" w:space="0" w:color="auto"/>
            <w:left w:val="none" w:sz="0" w:space="0" w:color="auto"/>
            <w:bottom w:val="none" w:sz="0" w:space="0" w:color="auto"/>
            <w:right w:val="none" w:sz="0" w:space="0" w:color="auto"/>
          </w:divBdr>
        </w:div>
      </w:divsChild>
    </w:div>
    <w:div w:id="1136023621">
      <w:bodyDiv w:val="1"/>
      <w:marLeft w:val="0"/>
      <w:marRight w:val="0"/>
      <w:marTop w:val="0"/>
      <w:marBottom w:val="0"/>
      <w:divBdr>
        <w:top w:val="none" w:sz="0" w:space="0" w:color="auto"/>
        <w:left w:val="none" w:sz="0" w:space="0" w:color="auto"/>
        <w:bottom w:val="none" w:sz="0" w:space="0" w:color="auto"/>
        <w:right w:val="none" w:sz="0" w:space="0" w:color="auto"/>
      </w:divBdr>
      <w:divsChild>
        <w:div w:id="637611858">
          <w:marLeft w:val="547"/>
          <w:marRight w:val="0"/>
          <w:marTop w:val="0"/>
          <w:marBottom w:val="0"/>
          <w:divBdr>
            <w:top w:val="none" w:sz="0" w:space="0" w:color="auto"/>
            <w:left w:val="none" w:sz="0" w:space="0" w:color="auto"/>
            <w:bottom w:val="none" w:sz="0" w:space="0" w:color="auto"/>
            <w:right w:val="none" w:sz="0" w:space="0" w:color="auto"/>
          </w:divBdr>
        </w:div>
        <w:div w:id="85542226">
          <w:marLeft w:val="547"/>
          <w:marRight w:val="0"/>
          <w:marTop w:val="0"/>
          <w:marBottom w:val="0"/>
          <w:divBdr>
            <w:top w:val="none" w:sz="0" w:space="0" w:color="auto"/>
            <w:left w:val="none" w:sz="0" w:space="0" w:color="auto"/>
            <w:bottom w:val="none" w:sz="0" w:space="0" w:color="auto"/>
            <w:right w:val="none" w:sz="0" w:space="0" w:color="auto"/>
          </w:divBdr>
        </w:div>
        <w:div w:id="1950500773">
          <w:marLeft w:val="547"/>
          <w:marRight w:val="0"/>
          <w:marTop w:val="0"/>
          <w:marBottom w:val="0"/>
          <w:divBdr>
            <w:top w:val="none" w:sz="0" w:space="0" w:color="auto"/>
            <w:left w:val="none" w:sz="0" w:space="0" w:color="auto"/>
            <w:bottom w:val="none" w:sz="0" w:space="0" w:color="auto"/>
            <w:right w:val="none" w:sz="0" w:space="0" w:color="auto"/>
          </w:divBdr>
        </w:div>
        <w:div w:id="1100032448">
          <w:marLeft w:val="547"/>
          <w:marRight w:val="0"/>
          <w:marTop w:val="0"/>
          <w:marBottom w:val="0"/>
          <w:divBdr>
            <w:top w:val="none" w:sz="0" w:space="0" w:color="auto"/>
            <w:left w:val="none" w:sz="0" w:space="0" w:color="auto"/>
            <w:bottom w:val="none" w:sz="0" w:space="0" w:color="auto"/>
            <w:right w:val="none" w:sz="0" w:space="0" w:color="auto"/>
          </w:divBdr>
        </w:div>
      </w:divsChild>
    </w:div>
    <w:div w:id="1147477503">
      <w:bodyDiv w:val="1"/>
      <w:marLeft w:val="0"/>
      <w:marRight w:val="0"/>
      <w:marTop w:val="0"/>
      <w:marBottom w:val="0"/>
      <w:divBdr>
        <w:top w:val="none" w:sz="0" w:space="0" w:color="auto"/>
        <w:left w:val="none" w:sz="0" w:space="0" w:color="auto"/>
        <w:bottom w:val="none" w:sz="0" w:space="0" w:color="auto"/>
        <w:right w:val="none" w:sz="0" w:space="0" w:color="auto"/>
      </w:divBdr>
      <w:divsChild>
        <w:div w:id="1966085042">
          <w:marLeft w:val="907"/>
          <w:marRight w:val="0"/>
          <w:marTop w:val="0"/>
          <w:marBottom w:val="0"/>
          <w:divBdr>
            <w:top w:val="none" w:sz="0" w:space="0" w:color="auto"/>
            <w:left w:val="none" w:sz="0" w:space="0" w:color="auto"/>
            <w:bottom w:val="none" w:sz="0" w:space="0" w:color="auto"/>
            <w:right w:val="none" w:sz="0" w:space="0" w:color="auto"/>
          </w:divBdr>
        </w:div>
        <w:div w:id="2010523786">
          <w:marLeft w:val="907"/>
          <w:marRight w:val="0"/>
          <w:marTop w:val="0"/>
          <w:marBottom w:val="0"/>
          <w:divBdr>
            <w:top w:val="none" w:sz="0" w:space="0" w:color="auto"/>
            <w:left w:val="none" w:sz="0" w:space="0" w:color="auto"/>
            <w:bottom w:val="none" w:sz="0" w:space="0" w:color="auto"/>
            <w:right w:val="none" w:sz="0" w:space="0" w:color="auto"/>
          </w:divBdr>
        </w:div>
        <w:div w:id="744839142">
          <w:marLeft w:val="907"/>
          <w:marRight w:val="0"/>
          <w:marTop w:val="0"/>
          <w:marBottom w:val="0"/>
          <w:divBdr>
            <w:top w:val="none" w:sz="0" w:space="0" w:color="auto"/>
            <w:left w:val="none" w:sz="0" w:space="0" w:color="auto"/>
            <w:bottom w:val="none" w:sz="0" w:space="0" w:color="auto"/>
            <w:right w:val="none" w:sz="0" w:space="0" w:color="auto"/>
          </w:divBdr>
        </w:div>
      </w:divsChild>
    </w:div>
    <w:div w:id="1159806237">
      <w:bodyDiv w:val="1"/>
      <w:marLeft w:val="0"/>
      <w:marRight w:val="0"/>
      <w:marTop w:val="0"/>
      <w:marBottom w:val="0"/>
      <w:divBdr>
        <w:top w:val="none" w:sz="0" w:space="0" w:color="auto"/>
        <w:left w:val="none" w:sz="0" w:space="0" w:color="auto"/>
        <w:bottom w:val="none" w:sz="0" w:space="0" w:color="auto"/>
        <w:right w:val="none" w:sz="0" w:space="0" w:color="auto"/>
      </w:divBdr>
      <w:divsChild>
        <w:div w:id="216747586">
          <w:marLeft w:val="907"/>
          <w:marRight w:val="0"/>
          <w:marTop w:val="0"/>
          <w:marBottom w:val="0"/>
          <w:divBdr>
            <w:top w:val="none" w:sz="0" w:space="0" w:color="auto"/>
            <w:left w:val="none" w:sz="0" w:space="0" w:color="auto"/>
            <w:bottom w:val="none" w:sz="0" w:space="0" w:color="auto"/>
            <w:right w:val="none" w:sz="0" w:space="0" w:color="auto"/>
          </w:divBdr>
        </w:div>
        <w:div w:id="22706360">
          <w:marLeft w:val="907"/>
          <w:marRight w:val="0"/>
          <w:marTop w:val="0"/>
          <w:marBottom w:val="0"/>
          <w:divBdr>
            <w:top w:val="none" w:sz="0" w:space="0" w:color="auto"/>
            <w:left w:val="none" w:sz="0" w:space="0" w:color="auto"/>
            <w:bottom w:val="none" w:sz="0" w:space="0" w:color="auto"/>
            <w:right w:val="none" w:sz="0" w:space="0" w:color="auto"/>
          </w:divBdr>
        </w:div>
      </w:divsChild>
    </w:div>
    <w:div w:id="1214540770">
      <w:bodyDiv w:val="1"/>
      <w:marLeft w:val="0"/>
      <w:marRight w:val="0"/>
      <w:marTop w:val="0"/>
      <w:marBottom w:val="0"/>
      <w:divBdr>
        <w:top w:val="none" w:sz="0" w:space="0" w:color="auto"/>
        <w:left w:val="none" w:sz="0" w:space="0" w:color="auto"/>
        <w:bottom w:val="none" w:sz="0" w:space="0" w:color="auto"/>
        <w:right w:val="none" w:sz="0" w:space="0" w:color="auto"/>
      </w:divBdr>
      <w:divsChild>
        <w:div w:id="435029401">
          <w:marLeft w:val="446"/>
          <w:marRight w:val="0"/>
          <w:marTop w:val="0"/>
          <w:marBottom w:val="0"/>
          <w:divBdr>
            <w:top w:val="none" w:sz="0" w:space="0" w:color="auto"/>
            <w:left w:val="none" w:sz="0" w:space="0" w:color="auto"/>
            <w:bottom w:val="none" w:sz="0" w:space="0" w:color="auto"/>
            <w:right w:val="none" w:sz="0" w:space="0" w:color="auto"/>
          </w:divBdr>
        </w:div>
      </w:divsChild>
    </w:div>
    <w:div w:id="1225678259">
      <w:bodyDiv w:val="1"/>
      <w:marLeft w:val="0"/>
      <w:marRight w:val="0"/>
      <w:marTop w:val="0"/>
      <w:marBottom w:val="0"/>
      <w:divBdr>
        <w:top w:val="none" w:sz="0" w:space="0" w:color="auto"/>
        <w:left w:val="none" w:sz="0" w:space="0" w:color="auto"/>
        <w:bottom w:val="none" w:sz="0" w:space="0" w:color="auto"/>
        <w:right w:val="none" w:sz="0" w:space="0" w:color="auto"/>
      </w:divBdr>
      <w:divsChild>
        <w:div w:id="1756509311">
          <w:marLeft w:val="547"/>
          <w:marRight w:val="0"/>
          <w:marTop w:val="0"/>
          <w:marBottom w:val="0"/>
          <w:divBdr>
            <w:top w:val="none" w:sz="0" w:space="0" w:color="auto"/>
            <w:left w:val="none" w:sz="0" w:space="0" w:color="auto"/>
            <w:bottom w:val="none" w:sz="0" w:space="0" w:color="auto"/>
            <w:right w:val="none" w:sz="0" w:space="0" w:color="auto"/>
          </w:divBdr>
        </w:div>
        <w:div w:id="1683317922">
          <w:marLeft w:val="547"/>
          <w:marRight w:val="0"/>
          <w:marTop w:val="0"/>
          <w:marBottom w:val="0"/>
          <w:divBdr>
            <w:top w:val="none" w:sz="0" w:space="0" w:color="auto"/>
            <w:left w:val="none" w:sz="0" w:space="0" w:color="auto"/>
            <w:bottom w:val="none" w:sz="0" w:space="0" w:color="auto"/>
            <w:right w:val="none" w:sz="0" w:space="0" w:color="auto"/>
          </w:divBdr>
        </w:div>
      </w:divsChild>
    </w:div>
    <w:div w:id="1243177893">
      <w:bodyDiv w:val="1"/>
      <w:marLeft w:val="0"/>
      <w:marRight w:val="0"/>
      <w:marTop w:val="0"/>
      <w:marBottom w:val="0"/>
      <w:divBdr>
        <w:top w:val="none" w:sz="0" w:space="0" w:color="auto"/>
        <w:left w:val="none" w:sz="0" w:space="0" w:color="auto"/>
        <w:bottom w:val="none" w:sz="0" w:space="0" w:color="auto"/>
        <w:right w:val="none" w:sz="0" w:space="0" w:color="auto"/>
      </w:divBdr>
      <w:divsChild>
        <w:div w:id="1115170588">
          <w:marLeft w:val="259"/>
          <w:marRight w:val="0"/>
          <w:marTop w:val="0"/>
          <w:marBottom w:val="120"/>
          <w:divBdr>
            <w:top w:val="none" w:sz="0" w:space="0" w:color="auto"/>
            <w:left w:val="none" w:sz="0" w:space="0" w:color="auto"/>
            <w:bottom w:val="none" w:sz="0" w:space="0" w:color="auto"/>
            <w:right w:val="none" w:sz="0" w:space="0" w:color="auto"/>
          </w:divBdr>
        </w:div>
        <w:div w:id="481577230">
          <w:marLeft w:val="259"/>
          <w:marRight w:val="0"/>
          <w:marTop w:val="0"/>
          <w:marBottom w:val="120"/>
          <w:divBdr>
            <w:top w:val="none" w:sz="0" w:space="0" w:color="auto"/>
            <w:left w:val="none" w:sz="0" w:space="0" w:color="auto"/>
            <w:bottom w:val="none" w:sz="0" w:space="0" w:color="auto"/>
            <w:right w:val="none" w:sz="0" w:space="0" w:color="auto"/>
          </w:divBdr>
        </w:div>
      </w:divsChild>
    </w:div>
    <w:div w:id="1307121182">
      <w:bodyDiv w:val="1"/>
      <w:marLeft w:val="0"/>
      <w:marRight w:val="0"/>
      <w:marTop w:val="0"/>
      <w:marBottom w:val="0"/>
      <w:divBdr>
        <w:top w:val="none" w:sz="0" w:space="0" w:color="auto"/>
        <w:left w:val="none" w:sz="0" w:space="0" w:color="auto"/>
        <w:bottom w:val="none" w:sz="0" w:space="0" w:color="auto"/>
        <w:right w:val="none" w:sz="0" w:space="0" w:color="auto"/>
      </w:divBdr>
      <w:divsChild>
        <w:div w:id="2028827899">
          <w:marLeft w:val="907"/>
          <w:marRight w:val="0"/>
          <w:marTop w:val="0"/>
          <w:marBottom w:val="0"/>
          <w:divBdr>
            <w:top w:val="none" w:sz="0" w:space="0" w:color="auto"/>
            <w:left w:val="none" w:sz="0" w:space="0" w:color="auto"/>
            <w:bottom w:val="none" w:sz="0" w:space="0" w:color="auto"/>
            <w:right w:val="none" w:sz="0" w:space="0" w:color="auto"/>
          </w:divBdr>
        </w:div>
        <w:div w:id="599919585">
          <w:marLeft w:val="907"/>
          <w:marRight w:val="0"/>
          <w:marTop w:val="0"/>
          <w:marBottom w:val="0"/>
          <w:divBdr>
            <w:top w:val="none" w:sz="0" w:space="0" w:color="auto"/>
            <w:left w:val="none" w:sz="0" w:space="0" w:color="auto"/>
            <w:bottom w:val="none" w:sz="0" w:space="0" w:color="auto"/>
            <w:right w:val="none" w:sz="0" w:space="0" w:color="auto"/>
          </w:divBdr>
        </w:div>
      </w:divsChild>
    </w:div>
    <w:div w:id="1346520260">
      <w:bodyDiv w:val="1"/>
      <w:marLeft w:val="0"/>
      <w:marRight w:val="0"/>
      <w:marTop w:val="0"/>
      <w:marBottom w:val="0"/>
      <w:divBdr>
        <w:top w:val="none" w:sz="0" w:space="0" w:color="auto"/>
        <w:left w:val="none" w:sz="0" w:space="0" w:color="auto"/>
        <w:bottom w:val="none" w:sz="0" w:space="0" w:color="auto"/>
        <w:right w:val="none" w:sz="0" w:space="0" w:color="auto"/>
      </w:divBdr>
      <w:divsChild>
        <w:div w:id="1390835946">
          <w:marLeft w:val="907"/>
          <w:marRight w:val="0"/>
          <w:marTop w:val="0"/>
          <w:marBottom w:val="0"/>
          <w:divBdr>
            <w:top w:val="none" w:sz="0" w:space="0" w:color="auto"/>
            <w:left w:val="none" w:sz="0" w:space="0" w:color="auto"/>
            <w:bottom w:val="none" w:sz="0" w:space="0" w:color="auto"/>
            <w:right w:val="none" w:sz="0" w:space="0" w:color="auto"/>
          </w:divBdr>
        </w:div>
      </w:divsChild>
    </w:div>
    <w:div w:id="1351689020">
      <w:bodyDiv w:val="1"/>
      <w:marLeft w:val="0"/>
      <w:marRight w:val="0"/>
      <w:marTop w:val="0"/>
      <w:marBottom w:val="0"/>
      <w:divBdr>
        <w:top w:val="none" w:sz="0" w:space="0" w:color="auto"/>
        <w:left w:val="none" w:sz="0" w:space="0" w:color="auto"/>
        <w:bottom w:val="none" w:sz="0" w:space="0" w:color="auto"/>
        <w:right w:val="none" w:sz="0" w:space="0" w:color="auto"/>
      </w:divBdr>
      <w:divsChild>
        <w:div w:id="2122532864">
          <w:marLeft w:val="547"/>
          <w:marRight w:val="0"/>
          <w:marTop w:val="0"/>
          <w:marBottom w:val="0"/>
          <w:divBdr>
            <w:top w:val="none" w:sz="0" w:space="0" w:color="auto"/>
            <w:left w:val="none" w:sz="0" w:space="0" w:color="auto"/>
            <w:bottom w:val="none" w:sz="0" w:space="0" w:color="auto"/>
            <w:right w:val="none" w:sz="0" w:space="0" w:color="auto"/>
          </w:divBdr>
        </w:div>
        <w:div w:id="480123109">
          <w:marLeft w:val="547"/>
          <w:marRight w:val="0"/>
          <w:marTop w:val="0"/>
          <w:marBottom w:val="0"/>
          <w:divBdr>
            <w:top w:val="none" w:sz="0" w:space="0" w:color="auto"/>
            <w:left w:val="none" w:sz="0" w:space="0" w:color="auto"/>
            <w:bottom w:val="none" w:sz="0" w:space="0" w:color="auto"/>
            <w:right w:val="none" w:sz="0" w:space="0" w:color="auto"/>
          </w:divBdr>
        </w:div>
        <w:div w:id="627667975">
          <w:marLeft w:val="547"/>
          <w:marRight w:val="0"/>
          <w:marTop w:val="0"/>
          <w:marBottom w:val="0"/>
          <w:divBdr>
            <w:top w:val="none" w:sz="0" w:space="0" w:color="auto"/>
            <w:left w:val="none" w:sz="0" w:space="0" w:color="auto"/>
            <w:bottom w:val="none" w:sz="0" w:space="0" w:color="auto"/>
            <w:right w:val="none" w:sz="0" w:space="0" w:color="auto"/>
          </w:divBdr>
        </w:div>
        <w:div w:id="1812861569">
          <w:marLeft w:val="907"/>
          <w:marRight w:val="0"/>
          <w:marTop w:val="0"/>
          <w:marBottom w:val="0"/>
          <w:divBdr>
            <w:top w:val="none" w:sz="0" w:space="0" w:color="auto"/>
            <w:left w:val="none" w:sz="0" w:space="0" w:color="auto"/>
            <w:bottom w:val="none" w:sz="0" w:space="0" w:color="auto"/>
            <w:right w:val="none" w:sz="0" w:space="0" w:color="auto"/>
          </w:divBdr>
        </w:div>
        <w:div w:id="1589270929">
          <w:marLeft w:val="907"/>
          <w:marRight w:val="0"/>
          <w:marTop w:val="0"/>
          <w:marBottom w:val="0"/>
          <w:divBdr>
            <w:top w:val="none" w:sz="0" w:space="0" w:color="auto"/>
            <w:left w:val="none" w:sz="0" w:space="0" w:color="auto"/>
            <w:bottom w:val="none" w:sz="0" w:space="0" w:color="auto"/>
            <w:right w:val="none" w:sz="0" w:space="0" w:color="auto"/>
          </w:divBdr>
        </w:div>
        <w:div w:id="405609327">
          <w:marLeft w:val="907"/>
          <w:marRight w:val="0"/>
          <w:marTop w:val="0"/>
          <w:marBottom w:val="0"/>
          <w:divBdr>
            <w:top w:val="none" w:sz="0" w:space="0" w:color="auto"/>
            <w:left w:val="none" w:sz="0" w:space="0" w:color="auto"/>
            <w:bottom w:val="none" w:sz="0" w:space="0" w:color="auto"/>
            <w:right w:val="none" w:sz="0" w:space="0" w:color="auto"/>
          </w:divBdr>
        </w:div>
        <w:div w:id="1202278389">
          <w:marLeft w:val="547"/>
          <w:marRight w:val="0"/>
          <w:marTop w:val="0"/>
          <w:marBottom w:val="0"/>
          <w:divBdr>
            <w:top w:val="none" w:sz="0" w:space="0" w:color="auto"/>
            <w:left w:val="none" w:sz="0" w:space="0" w:color="auto"/>
            <w:bottom w:val="none" w:sz="0" w:space="0" w:color="auto"/>
            <w:right w:val="none" w:sz="0" w:space="0" w:color="auto"/>
          </w:divBdr>
        </w:div>
        <w:div w:id="934902555">
          <w:marLeft w:val="547"/>
          <w:marRight w:val="0"/>
          <w:marTop w:val="0"/>
          <w:marBottom w:val="0"/>
          <w:divBdr>
            <w:top w:val="none" w:sz="0" w:space="0" w:color="auto"/>
            <w:left w:val="none" w:sz="0" w:space="0" w:color="auto"/>
            <w:bottom w:val="none" w:sz="0" w:space="0" w:color="auto"/>
            <w:right w:val="none" w:sz="0" w:space="0" w:color="auto"/>
          </w:divBdr>
        </w:div>
        <w:div w:id="1610745114">
          <w:marLeft w:val="547"/>
          <w:marRight w:val="0"/>
          <w:marTop w:val="0"/>
          <w:marBottom w:val="0"/>
          <w:divBdr>
            <w:top w:val="none" w:sz="0" w:space="0" w:color="auto"/>
            <w:left w:val="none" w:sz="0" w:space="0" w:color="auto"/>
            <w:bottom w:val="none" w:sz="0" w:space="0" w:color="auto"/>
            <w:right w:val="none" w:sz="0" w:space="0" w:color="auto"/>
          </w:divBdr>
        </w:div>
        <w:div w:id="633412676">
          <w:marLeft w:val="547"/>
          <w:marRight w:val="0"/>
          <w:marTop w:val="0"/>
          <w:marBottom w:val="0"/>
          <w:divBdr>
            <w:top w:val="none" w:sz="0" w:space="0" w:color="auto"/>
            <w:left w:val="none" w:sz="0" w:space="0" w:color="auto"/>
            <w:bottom w:val="none" w:sz="0" w:space="0" w:color="auto"/>
            <w:right w:val="none" w:sz="0" w:space="0" w:color="auto"/>
          </w:divBdr>
        </w:div>
      </w:divsChild>
    </w:div>
    <w:div w:id="1376805762">
      <w:bodyDiv w:val="1"/>
      <w:marLeft w:val="0"/>
      <w:marRight w:val="0"/>
      <w:marTop w:val="0"/>
      <w:marBottom w:val="0"/>
      <w:divBdr>
        <w:top w:val="none" w:sz="0" w:space="0" w:color="auto"/>
        <w:left w:val="none" w:sz="0" w:space="0" w:color="auto"/>
        <w:bottom w:val="none" w:sz="0" w:space="0" w:color="auto"/>
        <w:right w:val="none" w:sz="0" w:space="0" w:color="auto"/>
      </w:divBdr>
      <w:divsChild>
        <w:div w:id="669599103">
          <w:marLeft w:val="547"/>
          <w:marRight w:val="0"/>
          <w:marTop w:val="86"/>
          <w:marBottom w:val="0"/>
          <w:divBdr>
            <w:top w:val="none" w:sz="0" w:space="0" w:color="auto"/>
            <w:left w:val="none" w:sz="0" w:space="0" w:color="auto"/>
            <w:bottom w:val="none" w:sz="0" w:space="0" w:color="auto"/>
            <w:right w:val="none" w:sz="0" w:space="0" w:color="auto"/>
          </w:divBdr>
        </w:div>
        <w:div w:id="1431244039">
          <w:marLeft w:val="547"/>
          <w:marRight w:val="0"/>
          <w:marTop w:val="86"/>
          <w:marBottom w:val="0"/>
          <w:divBdr>
            <w:top w:val="none" w:sz="0" w:space="0" w:color="auto"/>
            <w:left w:val="none" w:sz="0" w:space="0" w:color="auto"/>
            <w:bottom w:val="none" w:sz="0" w:space="0" w:color="auto"/>
            <w:right w:val="none" w:sz="0" w:space="0" w:color="auto"/>
          </w:divBdr>
        </w:div>
      </w:divsChild>
    </w:div>
    <w:div w:id="1428504159">
      <w:bodyDiv w:val="1"/>
      <w:marLeft w:val="0"/>
      <w:marRight w:val="0"/>
      <w:marTop w:val="0"/>
      <w:marBottom w:val="0"/>
      <w:divBdr>
        <w:top w:val="none" w:sz="0" w:space="0" w:color="auto"/>
        <w:left w:val="none" w:sz="0" w:space="0" w:color="auto"/>
        <w:bottom w:val="none" w:sz="0" w:space="0" w:color="auto"/>
        <w:right w:val="none" w:sz="0" w:space="0" w:color="auto"/>
      </w:divBdr>
      <w:divsChild>
        <w:div w:id="1467166439">
          <w:marLeft w:val="547"/>
          <w:marRight w:val="0"/>
          <w:marTop w:val="0"/>
          <w:marBottom w:val="0"/>
          <w:divBdr>
            <w:top w:val="none" w:sz="0" w:space="0" w:color="auto"/>
            <w:left w:val="none" w:sz="0" w:space="0" w:color="auto"/>
            <w:bottom w:val="none" w:sz="0" w:space="0" w:color="auto"/>
            <w:right w:val="none" w:sz="0" w:space="0" w:color="auto"/>
          </w:divBdr>
        </w:div>
        <w:div w:id="2011325790">
          <w:marLeft w:val="547"/>
          <w:marRight w:val="0"/>
          <w:marTop w:val="0"/>
          <w:marBottom w:val="0"/>
          <w:divBdr>
            <w:top w:val="none" w:sz="0" w:space="0" w:color="auto"/>
            <w:left w:val="none" w:sz="0" w:space="0" w:color="auto"/>
            <w:bottom w:val="none" w:sz="0" w:space="0" w:color="auto"/>
            <w:right w:val="none" w:sz="0" w:space="0" w:color="auto"/>
          </w:divBdr>
        </w:div>
        <w:div w:id="829562413">
          <w:marLeft w:val="547"/>
          <w:marRight w:val="0"/>
          <w:marTop w:val="0"/>
          <w:marBottom w:val="0"/>
          <w:divBdr>
            <w:top w:val="none" w:sz="0" w:space="0" w:color="auto"/>
            <w:left w:val="none" w:sz="0" w:space="0" w:color="auto"/>
            <w:bottom w:val="none" w:sz="0" w:space="0" w:color="auto"/>
            <w:right w:val="none" w:sz="0" w:space="0" w:color="auto"/>
          </w:divBdr>
        </w:div>
        <w:div w:id="1881670902">
          <w:marLeft w:val="547"/>
          <w:marRight w:val="0"/>
          <w:marTop w:val="0"/>
          <w:marBottom w:val="0"/>
          <w:divBdr>
            <w:top w:val="none" w:sz="0" w:space="0" w:color="auto"/>
            <w:left w:val="none" w:sz="0" w:space="0" w:color="auto"/>
            <w:bottom w:val="none" w:sz="0" w:space="0" w:color="auto"/>
            <w:right w:val="none" w:sz="0" w:space="0" w:color="auto"/>
          </w:divBdr>
        </w:div>
      </w:divsChild>
    </w:div>
    <w:div w:id="1485467255">
      <w:bodyDiv w:val="1"/>
      <w:marLeft w:val="0"/>
      <w:marRight w:val="0"/>
      <w:marTop w:val="0"/>
      <w:marBottom w:val="0"/>
      <w:divBdr>
        <w:top w:val="none" w:sz="0" w:space="0" w:color="auto"/>
        <w:left w:val="none" w:sz="0" w:space="0" w:color="auto"/>
        <w:bottom w:val="none" w:sz="0" w:space="0" w:color="auto"/>
        <w:right w:val="none" w:sz="0" w:space="0" w:color="auto"/>
      </w:divBdr>
      <w:divsChild>
        <w:div w:id="1510213134">
          <w:marLeft w:val="547"/>
          <w:marRight w:val="0"/>
          <w:marTop w:val="86"/>
          <w:marBottom w:val="0"/>
          <w:divBdr>
            <w:top w:val="none" w:sz="0" w:space="0" w:color="auto"/>
            <w:left w:val="none" w:sz="0" w:space="0" w:color="auto"/>
            <w:bottom w:val="none" w:sz="0" w:space="0" w:color="auto"/>
            <w:right w:val="none" w:sz="0" w:space="0" w:color="auto"/>
          </w:divBdr>
        </w:div>
      </w:divsChild>
    </w:div>
    <w:div w:id="1532916212">
      <w:bodyDiv w:val="1"/>
      <w:marLeft w:val="0"/>
      <w:marRight w:val="0"/>
      <w:marTop w:val="0"/>
      <w:marBottom w:val="0"/>
      <w:divBdr>
        <w:top w:val="none" w:sz="0" w:space="0" w:color="auto"/>
        <w:left w:val="none" w:sz="0" w:space="0" w:color="auto"/>
        <w:bottom w:val="none" w:sz="0" w:space="0" w:color="auto"/>
        <w:right w:val="none" w:sz="0" w:space="0" w:color="auto"/>
      </w:divBdr>
      <w:divsChild>
        <w:div w:id="1426460429">
          <w:marLeft w:val="547"/>
          <w:marRight w:val="0"/>
          <w:marTop w:val="115"/>
          <w:marBottom w:val="0"/>
          <w:divBdr>
            <w:top w:val="none" w:sz="0" w:space="0" w:color="auto"/>
            <w:left w:val="none" w:sz="0" w:space="0" w:color="auto"/>
            <w:bottom w:val="none" w:sz="0" w:space="0" w:color="auto"/>
            <w:right w:val="none" w:sz="0" w:space="0" w:color="auto"/>
          </w:divBdr>
        </w:div>
        <w:div w:id="170995985">
          <w:marLeft w:val="547"/>
          <w:marRight w:val="0"/>
          <w:marTop w:val="115"/>
          <w:marBottom w:val="0"/>
          <w:divBdr>
            <w:top w:val="none" w:sz="0" w:space="0" w:color="auto"/>
            <w:left w:val="none" w:sz="0" w:space="0" w:color="auto"/>
            <w:bottom w:val="none" w:sz="0" w:space="0" w:color="auto"/>
            <w:right w:val="none" w:sz="0" w:space="0" w:color="auto"/>
          </w:divBdr>
        </w:div>
        <w:div w:id="640381916">
          <w:marLeft w:val="547"/>
          <w:marRight w:val="0"/>
          <w:marTop w:val="115"/>
          <w:marBottom w:val="0"/>
          <w:divBdr>
            <w:top w:val="none" w:sz="0" w:space="0" w:color="auto"/>
            <w:left w:val="none" w:sz="0" w:space="0" w:color="auto"/>
            <w:bottom w:val="none" w:sz="0" w:space="0" w:color="auto"/>
            <w:right w:val="none" w:sz="0" w:space="0" w:color="auto"/>
          </w:divBdr>
        </w:div>
      </w:divsChild>
    </w:div>
    <w:div w:id="1625580290">
      <w:bodyDiv w:val="1"/>
      <w:marLeft w:val="0"/>
      <w:marRight w:val="0"/>
      <w:marTop w:val="0"/>
      <w:marBottom w:val="0"/>
      <w:divBdr>
        <w:top w:val="none" w:sz="0" w:space="0" w:color="auto"/>
        <w:left w:val="none" w:sz="0" w:space="0" w:color="auto"/>
        <w:bottom w:val="none" w:sz="0" w:space="0" w:color="auto"/>
        <w:right w:val="none" w:sz="0" w:space="0" w:color="auto"/>
      </w:divBdr>
      <w:divsChild>
        <w:div w:id="1433865794">
          <w:marLeft w:val="547"/>
          <w:marRight w:val="0"/>
          <w:marTop w:val="0"/>
          <w:marBottom w:val="0"/>
          <w:divBdr>
            <w:top w:val="none" w:sz="0" w:space="0" w:color="auto"/>
            <w:left w:val="none" w:sz="0" w:space="0" w:color="auto"/>
            <w:bottom w:val="none" w:sz="0" w:space="0" w:color="auto"/>
            <w:right w:val="none" w:sz="0" w:space="0" w:color="auto"/>
          </w:divBdr>
        </w:div>
        <w:div w:id="1261140673">
          <w:marLeft w:val="547"/>
          <w:marRight w:val="0"/>
          <w:marTop w:val="0"/>
          <w:marBottom w:val="0"/>
          <w:divBdr>
            <w:top w:val="none" w:sz="0" w:space="0" w:color="auto"/>
            <w:left w:val="none" w:sz="0" w:space="0" w:color="auto"/>
            <w:bottom w:val="none" w:sz="0" w:space="0" w:color="auto"/>
            <w:right w:val="none" w:sz="0" w:space="0" w:color="auto"/>
          </w:divBdr>
        </w:div>
      </w:divsChild>
    </w:div>
    <w:div w:id="1638222961">
      <w:bodyDiv w:val="1"/>
      <w:marLeft w:val="0"/>
      <w:marRight w:val="0"/>
      <w:marTop w:val="0"/>
      <w:marBottom w:val="0"/>
      <w:divBdr>
        <w:top w:val="none" w:sz="0" w:space="0" w:color="auto"/>
        <w:left w:val="none" w:sz="0" w:space="0" w:color="auto"/>
        <w:bottom w:val="none" w:sz="0" w:space="0" w:color="auto"/>
        <w:right w:val="none" w:sz="0" w:space="0" w:color="auto"/>
      </w:divBdr>
      <w:divsChild>
        <w:div w:id="250359094">
          <w:marLeft w:val="547"/>
          <w:marRight w:val="0"/>
          <w:marTop w:val="0"/>
          <w:marBottom w:val="0"/>
          <w:divBdr>
            <w:top w:val="none" w:sz="0" w:space="0" w:color="auto"/>
            <w:left w:val="none" w:sz="0" w:space="0" w:color="auto"/>
            <w:bottom w:val="none" w:sz="0" w:space="0" w:color="auto"/>
            <w:right w:val="none" w:sz="0" w:space="0" w:color="auto"/>
          </w:divBdr>
        </w:div>
        <w:div w:id="959844943">
          <w:marLeft w:val="547"/>
          <w:marRight w:val="0"/>
          <w:marTop w:val="0"/>
          <w:marBottom w:val="0"/>
          <w:divBdr>
            <w:top w:val="none" w:sz="0" w:space="0" w:color="auto"/>
            <w:left w:val="none" w:sz="0" w:space="0" w:color="auto"/>
            <w:bottom w:val="none" w:sz="0" w:space="0" w:color="auto"/>
            <w:right w:val="none" w:sz="0" w:space="0" w:color="auto"/>
          </w:divBdr>
        </w:div>
        <w:div w:id="385640201">
          <w:marLeft w:val="547"/>
          <w:marRight w:val="0"/>
          <w:marTop w:val="0"/>
          <w:marBottom w:val="0"/>
          <w:divBdr>
            <w:top w:val="none" w:sz="0" w:space="0" w:color="auto"/>
            <w:left w:val="none" w:sz="0" w:space="0" w:color="auto"/>
            <w:bottom w:val="none" w:sz="0" w:space="0" w:color="auto"/>
            <w:right w:val="none" w:sz="0" w:space="0" w:color="auto"/>
          </w:divBdr>
        </w:div>
      </w:divsChild>
    </w:div>
    <w:div w:id="1677809326">
      <w:bodyDiv w:val="1"/>
      <w:marLeft w:val="0"/>
      <w:marRight w:val="0"/>
      <w:marTop w:val="0"/>
      <w:marBottom w:val="0"/>
      <w:divBdr>
        <w:top w:val="none" w:sz="0" w:space="0" w:color="auto"/>
        <w:left w:val="none" w:sz="0" w:space="0" w:color="auto"/>
        <w:bottom w:val="none" w:sz="0" w:space="0" w:color="auto"/>
        <w:right w:val="none" w:sz="0" w:space="0" w:color="auto"/>
      </w:divBdr>
      <w:divsChild>
        <w:div w:id="237788037">
          <w:marLeft w:val="446"/>
          <w:marRight w:val="0"/>
          <w:marTop w:val="0"/>
          <w:marBottom w:val="0"/>
          <w:divBdr>
            <w:top w:val="none" w:sz="0" w:space="0" w:color="auto"/>
            <w:left w:val="none" w:sz="0" w:space="0" w:color="auto"/>
            <w:bottom w:val="none" w:sz="0" w:space="0" w:color="auto"/>
            <w:right w:val="none" w:sz="0" w:space="0" w:color="auto"/>
          </w:divBdr>
        </w:div>
        <w:div w:id="786896003">
          <w:marLeft w:val="446"/>
          <w:marRight w:val="0"/>
          <w:marTop w:val="0"/>
          <w:marBottom w:val="0"/>
          <w:divBdr>
            <w:top w:val="none" w:sz="0" w:space="0" w:color="auto"/>
            <w:left w:val="none" w:sz="0" w:space="0" w:color="auto"/>
            <w:bottom w:val="none" w:sz="0" w:space="0" w:color="auto"/>
            <w:right w:val="none" w:sz="0" w:space="0" w:color="auto"/>
          </w:divBdr>
        </w:div>
        <w:div w:id="1801612732">
          <w:marLeft w:val="446"/>
          <w:marRight w:val="0"/>
          <w:marTop w:val="0"/>
          <w:marBottom w:val="0"/>
          <w:divBdr>
            <w:top w:val="none" w:sz="0" w:space="0" w:color="auto"/>
            <w:left w:val="none" w:sz="0" w:space="0" w:color="auto"/>
            <w:bottom w:val="none" w:sz="0" w:space="0" w:color="auto"/>
            <w:right w:val="none" w:sz="0" w:space="0" w:color="auto"/>
          </w:divBdr>
        </w:div>
      </w:divsChild>
    </w:div>
    <w:div w:id="1780298627">
      <w:bodyDiv w:val="1"/>
      <w:marLeft w:val="0"/>
      <w:marRight w:val="0"/>
      <w:marTop w:val="0"/>
      <w:marBottom w:val="0"/>
      <w:divBdr>
        <w:top w:val="none" w:sz="0" w:space="0" w:color="auto"/>
        <w:left w:val="none" w:sz="0" w:space="0" w:color="auto"/>
        <w:bottom w:val="none" w:sz="0" w:space="0" w:color="auto"/>
        <w:right w:val="none" w:sz="0" w:space="0" w:color="auto"/>
      </w:divBdr>
    </w:div>
    <w:div w:id="1788310501">
      <w:bodyDiv w:val="1"/>
      <w:marLeft w:val="0"/>
      <w:marRight w:val="0"/>
      <w:marTop w:val="0"/>
      <w:marBottom w:val="0"/>
      <w:divBdr>
        <w:top w:val="none" w:sz="0" w:space="0" w:color="auto"/>
        <w:left w:val="none" w:sz="0" w:space="0" w:color="auto"/>
        <w:bottom w:val="none" w:sz="0" w:space="0" w:color="auto"/>
        <w:right w:val="none" w:sz="0" w:space="0" w:color="auto"/>
      </w:divBdr>
      <w:divsChild>
        <w:div w:id="7411352">
          <w:marLeft w:val="907"/>
          <w:marRight w:val="0"/>
          <w:marTop w:val="0"/>
          <w:marBottom w:val="0"/>
          <w:divBdr>
            <w:top w:val="none" w:sz="0" w:space="0" w:color="auto"/>
            <w:left w:val="none" w:sz="0" w:space="0" w:color="auto"/>
            <w:bottom w:val="none" w:sz="0" w:space="0" w:color="auto"/>
            <w:right w:val="none" w:sz="0" w:space="0" w:color="auto"/>
          </w:divBdr>
        </w:div>
        <w:div w:id="257687966">
          <w:marLeft w:val="907"/>
          <w:marRight w:val="0"/>
          <w:marTop w:val="0"/>
          <w:marBottom w:val="0"/>
          <w:divBdr>
            <w:top w:val="none" w:sz="0" w:space="0" w:color="auto"/>
            <w:left w:val="none" w:sz="0" w:space="0" w:color="auto"/>
            <w:bottom w:val="none" w:sz="0" w:space="0" w:color="auto"/>
            <w:right w:val="none" w:sz="0" w:space="0" w:color="auto"/>
          </w:divBdr>
        </w:div>
        <w:div w:id="1970547884">
          <w:marLeft w:val="907"/>
          <w:marRight w:val="0"/>
          <w:marTop w:val="0"/>
          <w:marBottom w:val="0"/>
          <w:divBdr>
            <w:top w:val="none" w:sz="0" w:space="0" w:color="auto"/>
            <w:left w:val="none" w:sz="0" w:space="0" w:color="auto"/>
            <w:bottom w:val="none" w:sz="0" w:space="0" w:color="auto"/>
            <w:right w:val="none" w:sz="0" w:space="0" w:color="auto"/>
          </w:divBdr>
        </w:div>
      </w:divsChild>
    </w:div>
    <w:div w:id="1790734695">
      <w:bodyDiv w:val="1"/>
      <w:marLeft w:val="0"/>
      <w:marRight w:val="0"/>
      <w:marTop w:val="0"/>
      <w:marBottom w:val="0"/>
      <w:divBdr>
        <w:top w:val="none" w:sz="0" w:space="0" w:color="auto"/>
        <w:left w:val="none" w:sz="0" w:space="0" w:color="auto"/>
        <w:bottom w:val="none" w:sz="0" w:space="0" w:color="auto"/>
        <w:right w:val="none" w:sz="0" w:space="0" w:color="auto"/>
      </w:divBdr>
      <w:divsChild>
        <w:div w:id="840968088">
          <w:marLeft w:val="907"/>
          <w:marRight w:val="0"/>
          <w:marTop w:val="0"/>
          <w:marBottom w:val="0"/>
          <w:divBdr>
            <w:top w:val="none" w:sz="0" w:space="0" w:color="auto"/>
            <w:left w:val="none" w:sz="0" w:space="0" w:color="auto"/>
            <w:bottom w:val="none" w:sz="0" w:space="0" w:color="auto"/>
            <w:right w:val="none" w:sz="0" w:space="0" w:color="auto"/>
          </w:divBdr>
        </w:div>
        <w:div w:id="655844409">
          <w:marLeft w:val="907"/>
          <w:marRight w:val="0"/>
          <w:marTop w:val="0"/>
          <w:marBottom w:val="0"/>
          <w:divBdr>
            <w:top w:val="none" w:sz="0" w:space="0" w:color="auto"/>
            <w:left w:val="none" w:sz="0" w:space="0" w:color="auto"/>
            <w:bottom w:val="none" w:sz="0" w:space="0" w:color="auto"/>
            <w:right w:val="none" w:sz="0" w:space="0" w:color="auto"/>
          </w:divBdr>
        </w:div>
        <w:div w:id="46035072">
          <w:marLeft w:val="907"/>
          <w:marRight w:val="0"/>
          <w:marTop w:val="0"/>
          <w:marBottom w:val="0"/>
          <w:divBdr>
            <w:top w:val="none" w:sz="0" w:space="0" w:color="auto"/>
            <w:left w:val="none" w:sz="0" w:space="0" w:color="auto"/>
            <w:bottom w:val="none" w:sz="0" w:space="0" w:color="auto"/>
            <w:right w:val="none" w:sz="0" w:space="0" w:color="auto"/>
          </w:divBdr>
        </w:div>
        <w:div w:id="127475637">
          <w:marLeft w:val="907"/>
          <w:marRight w:val="0"/>
          <w:marTop w:val="0"/>
          <w:marBottom w:val="0"/>
          <w:divBdr>
            <w:top w:val="none" w:sz="0" w:space="0" w:color="auto"/>
            <w:left w:val="none" w:sz="0" w:space="0" w:color="auto"/>
            <w:bottom w:val="none" w:sz="0" w:space="0" w:color="auto"/>
            <w:right w:val="none" w:sz="0" w:space="0" w:color="auto"/>
          </w:divBdr>
        </w:div>
      </w:divsChild>
    </w:div>
    <w:div w:id="1892381171">
      <w:bodyDiv w:val="1"/>
      <w:marLeft w:val="0"/>
      <w:marRight w:val="0"/>
      <w:marTop w:val="0"/>
      <w:marBottom w:val="0"/>
      <w:divBdr>
        <w:top w:val="none" w:sz="0" w:space="0" w:color="auto"/>
        <w:left w:val="none" w:sz="0" w:space="0" w:color="auto"/>
        <w:bottom w:val="none" w:sz="0" w:space="0" w:color="auto"/>
        <w:right w:val="none" w:sz="0" w:space="0" w:color="auto"/>
      </w:divBdr>
      <w:divsChild>
        <w:div w:id="1172602860">
          <w:marLeft w:val="187"/>
          <w:marRight w:val="0"/>
          <w:marTop w:val="0"/>
          <w:marBottom w:val="120"/>
          <w:divBdr>
            <w:top w:val="none" w:sz="0" w:space="0" w:color="auto"/>
            <w:left w:val="none" w:sz="0" w:space="0" w:color="auto"/>
            <w:bottom w:val="none" w:sz="0" w:space="0" w:color="auto"/>
            <w:right w:val="none" w:sz="0" w:space="0" w:color="auto"/>
          </w:divBdr>
        </w:div>
        <w:div w:id="952634898">
          <w:marLeft w:val="187"/>
          <w:marRight w:val="0"/>
          <w:marTop w:val="0"/>
          <w:marBottom w:val="120"/>
          <w:divBdr>
            <w:top w:val="none" w:sz="0" w:space="0" w:color="auto"/>
            <w:left w:val="none" w:sz="0" w:space="0" w:color="auto"/>
            <w:bottom w:val="none" w:sz="0" w:space="0" w:color="auto"/>
            <w:right w:val="none" w:sz="0" w:space="0" w:color="auto"/>
          </w:divBdr>
        </w:div>
        <w:div w:id="569657912">
          <w:marLeft w:val="187"/>
          <w:marRight w:val="0"/>
          <w:marTop w:val="0"/>
          <w:marBottom w:val="0"/>
          <w:divBdr>
            <w:top w:val="none" w:sz="0" w:space="0" w:color="auto"/>
            <w:left w:val="none" w:sz="0" w:space="0" w:color="auto"/>
            <w:bottom w:val="none" w:sz="0" w:space="0" w:color="auto"/>
            <w:right w:val="none" w:sz="0" w:space="0" w:color="auto"/>
          </w:divBdr>
        </w:div>
      </w:divsChild>
    </w:div>
    <w:div w:id="1893148026">
      <w:bodyDiv w:val="1"/>
      <w:marLeft w:val="0"/>
      <w:marRight w:val="0"/>
      <w:marTop w:val="0"/>
      <w:marBottom w:val="0"/>
      <w:divBdr>
        <w:top w:val="none" w:sz="0" w:space="0" w:color="auto"/>
        <w:left w:val="none" w:sz="0" w:space="0" w:color="auto"/>
        <w:bottom w:val="none" w:sz="0" w:space="0" w:color="auto"/>
        <w:right w:val="none" w:sz="0" w:space="0" w:color="auto"/>
      </w:divBdr>
      <w:divsChild>
        <w:div w:id="1310017356">
          <w:marLeft w:val="547"/>
          <w:marRight w:val="0"/>
          <w:marTop w:val="0"/>
          <w:marBottom w:val="0"/>
          <w:divBdr>
            <w:top w:val="none" w:sz="0" w:space="0" w:color="auto"/>
            <w:left w:val="none" w:sz="0" w:space="0" w:color="auto"/>
            <w:bottom w:val="none" w:sz="0" w:space="0" w:color="auto"/>
            <w:right w:val="none" w:sz="0" w:space="0" w:color="auto"/>
          </w:divBdr>
        </w:div>
        <w:div w:id="673726304">
          <w:marLeft w:val="547"/>
          <w:marRight w:val="0"/>
          <w:marTop w:val="0"/>
          <w:marBottom w:val="0"/>
          <w:divBdr>
            <w:top w:val="none" w:sz="0" w:space="0" w:color="auto"/>
            <w:left w:val="none" w:sz="0" w:space="0" w:color="auto"/>
            <w:bottom w:val="none" w:sz="0" w:space="0" w:color="auto"/>
            <w:right w:val="none" w:sz="0" w:space="0" w:color="auto"/>
          </w:divBdr>
        </w:div>
        <w:div w:id="712079154">
          <w:marLeft w:val="547"/>
          <w:marRight w:val="0"/>
          <w:marTop w:val="0"/>
          <w:marBottom w:val="0"/>
          <w:divBdr>
            <w:top w:val="none" w:sz="0" w:space="0" w:color="auto"/>
            <w:left w:val="none" w:sz="0" w:space="0" w:color="auto"/>
            <w:bottom w:val="none" w:sz="0" w:space="0" w:color="auto"/>
            <w:right w:val="none" w:sz="0" w:space="0" w:color="auto"/>
          </w:divBdr>
        </w:div>
      </w:divsChild>
    </w:div>
    <w:div w:id="2047023339">
      <w:bodyDiv w:val="1"/>
      <w:marLeft w:val="0"/>
      <w:marRight w:val="0"/>
      <w:marTop w:val="0"/>
      <w:marBottom w:val="0"/>
      <w:divBdr>
        <w:top w:val="none" w:sz="0" w:space="0" w:color="auto"/>
        <w:left w:val="none" w:sz="0" w:space="0" w:color="auto"/>
        <w:bottom w:val="none" w:sz="0" w:space="0" w:color="auto"/>
        <w:right w:val="none" w:sz="0" w:space="0" w:color="auto"/>
      </w:divBdr>
      <w:divsChild>
        <w:div w:id="1173299600">
          <w:marLeft w:val="907"/>
          <w:marRight w:val="0"/>
          <w:marTop w:val="0"/>
          <w:marBottom w:val="0"/>
          <w:divBdr>
            <w:top w:val="none" w:sz="0" w:space="0" w:color="auto"/>
            <w:left w:val="none" w:sz="0" w:space="0" w:color="auto"/>
            <w:bottom w:val="none" w:sz="0" w:space="0" w:color="auto"/>
            <w:right w:val="none" w:sz="0" w:space="0" w:color="auto"/>
          </w:divBdr>
        </w:div>
        <w:div w:id="517307441">
          <w:marLeft w:val="907"/>
          <w:marRight w:val="0"/>
          <w:marTop w:val="0"/>
          <w:marBottom w:val="0"/>
          <w:divBdr>
            <w:top w:val="none" w:sz="0" w:space="0" w:color="auto"/>
            <w:left w:val="none" w:sz="0" w:space="0" w:color="auto"/>
            <w:bottom w:val="none" w:sz="0" w:space="0" w:color="auto"/>
            <w:right w:val="none" w:sz="0" w:space="0" w:color="auto"/>
          </w:divBdr>
        </w:div>
        <w:div w:id="549652777">
          <w:marLeft w:val="907"/>
          <w:marRight w:val="0"/>
          <w:marTop w:val="0"/>
          <w:marBottom w:val="0"/>
          <w:divBdr>
            <w:top w:val="none" w:sz="0" w:space="0" w:color="auto"/>
            <w:left w:val="none" w:sz="0" w:space="0" w:color="auto"/>
            <w:bottom w:val="none" w:sz="0" w:space="0" w:color="auto"/>
            <w:right w:val="none" w:sz="0" w:space="0" w:color="auto"/>
          </w:divBdr>
        </w:div>
      </w:divsChild>
    </w:div>
    <w:div w:id="2064285331">
      <w:bodyDiv w:val="1"/>
      <w:marLeft w:val="0"/>
      <w:marRight w:val="0"/>
      <w:marTop w:val="0"/>
      <w:marBottom w:val="0"/>
      <w:divBdr>
        <w:top w:val="none" w:sz="0" w:space="0" w:color="auto"/>
        <w:left w:val="none" w:sz="0" w:space="0" w:color="auto"/>
        <w:bottom w:val="none" w:sz="0" w:space="0" w:color="auto"/>
        <w:right w:val="none" w:sz="0" w:space="0" w:color="auto"/>
      </w:divBdr>
    </w:div>
    <w:div w:id="2076584515">
      <w:bodyDiv w:val="1"/>
      <w:marLeft w:val="0"/>
      <w:marRight w:val="0"/>
      <w:marTop w:val="0"/>
      <w:marBottom w:val="0"/>
      <w:divBdr>
        <w:top w:val="none" w:sz="0" w:space="0" w:color="auto"/>
        <w:left w:val="none" w:sz="0" w:space="0" w:color="auto"/>
        <w:bottom w:val="none" w:sz="0" w:space="0" w:color="auto"/>
        <w:right w:val="none" w:sz="0" w:space="0" w:color="auto"/>
      </w:divBdr>
    </w:div>
    <w:div w:id="2080666538">
      <w:bodyDiv w:val="1"/>
      <w:marLeft w:val="0"/>
      <w:marRight w:val="0"/>
      <w:marTop w:val="0"/>
      <w:marBottom w:val="0"/>
      <w:divBdr>
        <w:top w:val="none" w:sz="0" w:space="0" w:color="auto"/>
        <w:left w:val="none" w:sz="0" w:space="0" w:color="auto"/>
        <w:bottom w:val="none" w:sz="0" w:space="0" w:color="auto"/>
        <w:right w:val="none" w:sz="0" w:space="0" w:color="auto"/>
      </w:divBdr>
      <w:divsChild>
        <w:div w:id="1929004052">
          <w:marLeft w:val="547"/>
          <w:marRight w:val="0"/>
          <w:marTop w:val="0"/>
          <w:marBottom w:val="0"/>
          <w:divBdr>
            <w:top w:val="none" w:sz="0" w:space="0" w:color="auto"/>
            <w:left w:val="none" w:sz="0" w:space="0" w:color="auto"/>
            <w:bottom w:val="none" w:sz="0" w:space="0" w:color="auto"/>
            <w:right w:val="none" w:sz="0" w:space="0" w:color="auto"/>
          </w:divBdr>
        </w:div>
        <w:div w:id="544950490">
          <w:marLeft w:val="547"/>
          <w:marRight w:val="0"/>
          <w:marTop w:val="0"/>
          <w:marBottom w:val="0"/>
          <w:divBdr>
            <w:top w:val="none" w:sz="0" w:space="0" w:color="auto"/>
            <w:left w:val="none" w:sz="0" w:space="0" w:color="auto"/>
            <w:bottom w:val="none" w:sz="0" w:space="0" w:color="auto"/>
            <w:right w:val="none" w:sz="0" w:space="0" w:color="auto"/>
          </w:divBdr>
        </w:div>
        <w:div w:id="15881082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Louisiana Department of Education</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deleteme2</dc:creator>
  <cp:lastModifiedBy>Rebecca Kockler</cp:lastModifiedBy>
  <cp:revision>2</cp:revision>
  <cp:lastPrinted>2013-04-11T20:08:00Z</cp:lastPrinted>
  <dcterms:created xsi:type="dcterms:W3CDTF">2013-06-07T04:50:00Z</dcterms:created>
  <dcterms:modified xsi:type="dcterms:W3CDTF">2013-06-07T04:50:00Z</dcterms:modified>
</cp:coreProperties>
</file>