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1E6" w:rsidRDefault="00F9109C">
      <w:pPr>
        <w:rPr>
          <w:rFonts w:ascii="Times New Roman" w:eastAsia="Times New Roman" w:hAnsi="Times New Roman" w:cs="Times New Roman"/>
        </w:rPr>
      </w:pPr>
      <w:bookmarkStart w:id="0" w:name="_GoBack"/>
      <w:bookmarkEnd w:id="0"/>
      <w:r>
        <w:rPr>
          <w:b/>
          <w:color w:val="0F94A2"/>
          <w:sz w:val="32"/>
          <w:szCs w:val="32"/>
        </w:rPr>
        <w:t>TECHNOLOGY SPECIFICATIONS</w:t>
      </w:r>
    </w:p>
    <w:p w:rsidR="009511E6" w:rsidRDefault="009511E6">
      <w:pPr>
        <w:rPr>
          <w:sz w:val="22"/>
          <w:szCs w:val="22"/>
        </w:rPr>
      </w:pPr>
    </w:p>
    <w:p w:rsidR="009511E6" w:rsidRDefault="009511E6">
      <w:pPr>
        <w:rPr>
          <w:sz w:val="22"/>
          <w:szCs w:val="22"/>
        </w:rPr>
      </w:pPr>
    </w:p>
    <w:p w:rsidR="009511E6" w:rsidRDefault="00F9109C">
      <w:pPr>
        <w:jc w:val="both"/>
        <w:rPr>
          <w:sz w:val="22"/>
          <w:szCs w:val="22"/>
        </w:rPr>
      </w:pPr>
      <w:r>
        <w:rPr>
          <w:sz w:val="22"/>
          <w:szCs w:val="22"/>
        </w:rPr>
        <w:t>Technology specifications refer to the minimal technical requirements needed by a school or school district in order to adequately access and implement the instructional materials in the manner in which the publisher intended. The Louisiana Department of E</w:t>
      </w:r>
      <w:r>
        <w:rPr>
          <w:sz w:val="22"/>
          <w:szCs w:val="22"/>
        </w:rPr>
        <w:t>ducation (LDOE) is committed to supporting districts in achieving technology readiness goals in all schools across the state. Skillful coordination and planning are required to ensure students and teachers can access high quality electronic instructional m</w:t>
      </w:r>
      <w:r>
        <w:rPr>
          <w:sz w:val="22"/>
          <w:szCs w:val="22"/>
        </w:rPr>
        <w:t>aterials. Alignment between the technical specifications and local capacity supports the local allocation of resources in ways that ensure students have access to high-quality instructional materials.</w:t>
      </w:r>
    </w:p>
    <w:p w:rsidR="009511E6" w:rsidRDefault="009511E6">
      <w:pPr>
        <w:jc w:val="both"/>
        <w:rPr>
          <w:sz w:val="22"/>
          <w:szCs w:val="22"/>
        </w:rPr>
      </w:pPr>
    </w:p>
    <w:p w:rsidR="009511E6" w:rsidRDefault="00F9109C">
      <w:pPr>
        <w:jc w:val="both"/>
        <w:rPr>
          <w:b/>
          <w:sz w:val="22"/>
          <w:szCs w:val="22"/>
        </w:rPr>
      </w:pPr>
      <w:bookmarkStart w:id="1" w:name="_heading=h.gjdgxs" w:colFirst="0" w:colLast="0"/>
      <w:bookmarkEnd w:id="1"/>
      <w:r>
        <w:rPr>
          <w:b/>
          <w:sz w:val="22"/>
          <w:szCs w:val="22"/>
        </w:rPr>
        <w:t>Instructions:</w:t>
      </w:r>
      <w:r>
        <w:rPr>
          <w:sz w:val="22"/>
          <w:szCs w:val="22"/>
        </w:rPr>
        <w:t xml:space="preserve"> Complete this form and save in the follo</w:t>
      </w:r>
      <w:r>
        <w:rPr>
          <w:sz w:val="22"/>
          <w:szCs w:val="22"/>
        </w:rPr>
        <w:t xml:space="preserve">wing filename format: </w:t>
      </w:r>
      <w:r>
        <w:rPr>
          <w:b/>
          <w:sz w:val="22"/>
          <w:szCs w:val="22"/>
        </w:rPr>
        <w:t>6</w:t>
      </w:r>
      <w:r>
        <w:rPr>
          <w:b/>
          <w:color w:val="000000"/>
          <w:sz w:val="22"/>
          <w:szCs w:val="22"/>
        </w:rPr>
        <w:t>_VendorName_TechSpecs.doc/pdf</w:t>
      </w:r>
    </w:p>
    <w:p w:rsidR="009511E6" w:rsidRDefault="00F9109C">
      <w:pPr>
        <w:jc w:val="both"/>
        <w:rPr>
          <w:sz w:val="22"/>
          <w:szCs w:val="22"/>
        </w:rPr>
      </w:pPr>
      <w:r>
        <w:rPr>
          <w:sz w:val="22"/>
          <w:szCs w:val="22"/>
        </w:rPr>
        <w:t xml:space="preserve">For document 6, insert your company name, and leave the file named as </w:t>
      </w:r>
      <w:proofErr w:type="spellStart"/>
      <w:r>
        <w:rPr>
          <w:sz w:val="22"/>
          <w:szCs w:val="22"/>
        </w:rPr>
        <w:t>TechSpecs</w:t>
      </w:r>
      <w:proofErr w:type="spellEnd"/>
      <w:r>
        <w:rPr>
          <w:sz w:val="22"/>
          <w:szCs w:val="22"/>
        </w:rPr>
        <w:t xml:space="preserve">, then save in either word or pdf file format.  </w:t>
      </w:r>
    </w:p>
    <w:p w:rsidR="009511E6" w:rsidRDefault="00F9109C">
      <w:pPr>
        <w:jc w:val="both"/>
        <w:rPr>
          <w:rFonts w:ascii="Times New Roman" w:eastAsia="Times New Roman" w:hAnsi="Times New Roman" w:cs="Times New Roman"/>
        </w:rPr>
      </w:pPr>
      <w:r>
        <w:rPr>
          <w:sz w:val="22"/>
          <w:szCs w:val="22"/>
        </w:rPr>
        <w:t>Upload or email this file as part of your IMR submission.</w:t>
      </w:r>
    </w:p>
    <w:p w:rsidR="009511E6" w:rsidRDefault="009511E6">
      <w:pPr>
        <w:jc w:val="both"/>
        <w:rPr>
          <w:sz w:val="22"/>
          <w:szCs w:val="22"/>
        </w:rPr>
      </w:pPr>
    </w:p>
    <w:p w:rsidR="009511E6" w:rsidRDefault="009511E6">
      <w:pPr>
        <w:rPr>
          <w:sz w:val="22"/>
          <w:szCs w:val="22"/>
        </w:rPr>
      </w:pPr>
    </w:p>
    <w:tbl>
      <w:tblPr>
        <w:tblStyle w:val="a"/>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5"/>
        <w:gridCol w:w="5670"/>
      </w:tblGrid>
      <w:tr w:rsidR="009511E6">
        <w:tc>
          <w:tcPr>
            <w:tcW w:w="7375" w:type="dxa"/>
            <w:shd w:val="clear" w:color="auto" w:fill="FBE5D5"/>
          </w:tcPr>
          <w:p w:rsidR="009511E6" w:rsidRDefault="00F9109C">
            <w:pPr>
              <w:rPr>
                <w:b/>
                <w:color w:val="0F94A2"/>
                <w:sz w:val="22"/>
                <w:szCs w:val="22"/>
              </w:rPr>
            </w:pPr>
            <w:r>
              <w:rPr>
                <w:b/>
                <w:color w:val="0F94A2"/>
                <w:sz w:val="22"/>
                <w:szCs w:val="22"/>
              </w:rPr>
              <w:t>Sample technica</w:t>
            </w:r>
            <w:r>
              <w:rPr>
                <w:b/>
                <w:color w:val="0F94A2"/>
                <w:sz w:val="22"/>
                <w:szCs w:val="22"/>
              </w:rPr>
              <w:t>l specification components</w:t>
            </w:r>
          </w:p>
        </w:tc>
        <w:tc>
          <w:tcPr>
            <w:tcW w:w="5670" w:type="dxa"/>
            <w:shd w:val="clear" w:color="auto" w:fill="FBE5D5"/>
          </w:tcPr>
          <w:p w:rsidR="009511E6" w:rsidRDefault="00F9109C">
            <w:pPr>
              <w:rPr>
                <w:b/>
                <w:color w:val="0F94A2"/>
                <w:sz w:val="22"/>
                <w:szCs w:val="22"/>
              </w:rPr>
            </w:pPr>
            <w:r>
              <w:rPr>
                <w:b/>
                <w:color w:val="0F94A2"/>
                <w:sz w:val="22"/>
                <w:szCs w:val="22"/>
              </w:rPr>
              <w:t>Publisher technical specifications</w:t>
            </w:r>
          </w:p>
        </w:tc>
      </w:tr>
      <w:tr w:rsidR="009511E6">
        <w:tc>
          <w:tcPr>
            <w:tcW w:w="7375" w:type="dxa"/>
          </w:tcPr>
          <w:p w:rsidR="009511E6" w:rsidRDefault="00F9109C">
            <w:pPr>
              <w:rPr>
                <w:sz w:val="20"/>
                <w:szCs w:val="20"/>
              </w:rPr>
            </w:pPr>
            <w:r>
              <w:rPr>
                <w:sz w:val="20"/>
                <w:szCs w:val="20"/>
              </w:rPr>
              <w:t>Device required (e.g., Desktop, Laptop, Tablet)</w:t>
            </w:r>
          </w:p>
        </w:tc>
        <w:tc>
          <w:tcPr>
            <w:tcW w:w="5670" w:type="dxa"/>
          </w:tcPr>
          <w:p w:rsidR="009511E6" w:rsidRDefault="009511E6">
            <w:pPr>
              <w:rPr>
                <w:sz w:val="22"/>
                <w:szCs w:val="22"/>
              </w:rPr>
            </w:pPr>
          </w:p>
        </w:tc>
      </w:tr>
      <w:tr w:rsidR="009511E6">
        <w:tc>
          <w:tcPr>
            <w:tcW w:w="7375" w:type="dxa"/>
          </w:tcPr>
          <w:p w:rsidR="009511E6" w:rsidRDefault="00F9109C">
            <w:pPr>
              <w:rPr>
                <w:sz w:val="20"/>
                <w:szCs w:val="20"/>
              </w:rPr>
            </w:pPr>
            <w:r>
              <w:rPr>
                <w:sz w:val="20"/>
                <w:szCs w:val="20"/>
              </w:rPr>
              <w:t>Operating System (Windows/Mac)</w:t>
            </w:r>
          </w:p>
        </w:tc>
        <w:tc>
          <w:tcPr>
            <w:tcW w:w="5670" w:type="dxa"/>
          </w:tcPr>
          <w:p w:rsidR="009511E6" w:rsidRDefault="009511E6">
            <w:pPr>
              <w:rPr>
                <w:sz w:val="22"/>
                <w:szCs w:val="22"/>
              </w:rPr>
            </w:pPr>
          </w:p>
        </w:tc>
      </w:tr>
      <w:tr w:rsidR="009511E6">
        <w:tc>
          <w:tcPr>
            <w:tcW w:w="7375" w:type="dxa"/>
          </w:tcPr>
          <w:p w:rsidR="009511E6" w:rsidRDefault="00F9109C">
            <w:pPr>
              <w:rPr>
                <w:sz w:val="20"/>
                <w:szCs w:val="20"/>
              </w:rPr>
            </w:pPr>
            <w:r>
              <w:rPr>
                <w:sz w:val="20"/>
                <w:szCs w:val="20"/>
              </w:rPr>
              <w:t>Memory (RAM) (e.g., 4GB)</w:t>
            </w:r>
          </w:p>
        </w:tc>
        <w:tc>
          <w:tcPr>
            <w:tcW w:w="5670" w:type="dxa"/>
          </w:tcPr>
          <w:p w:rsidR="009511E6" w:rsidRDefault="009511E6">
            <w:pPr>
              <w:rPr>
                <w:sz w:val="22"/>
                <w:szCs w:val="22"/>
              </w:rPr>
            </w:pPr>
          </w:p>
        </w:tc>
      </w:tr>
      <w:tr w:rsidR="009511E6">
        <w:tc>
          <w:tcPr>
            <w:tcW w:w="7375" w:type="dxa"/>
          </w:tcPr>
          <w:p w:rsidR="009511E6" w:rsidRDefault="00F9109C">
            <w:pPr>
              <w:rPr>
                <w:sz w:val="20"/>
                <w:szCs w:val="20"/>
              </w:rPr>
            </w:pPr>
            <w:r>
              <w:rPr>
                <w:sz w:val="20"/>
                <w:szCs w:val="20"/>
              </w:rPr>
              <w:t>Hard Drive (e.g., 160GB)</w:t>
            </w:r>
          </w:p>
        </w:tc>
        <w:tc>
          <w:tcPr>
            <w:tcW w:w="5670" w:type="dxa"/>
          </w:tcPr>
          <w:p w:rsidR="009511E6" w:rsidRDefault="009511E6">
            <w:pPr>
              <w:rPr>
                <w:sz w:val="22"/>
                <w:szCs w:val="22"/>
              </w:rPr>
            </w:pPr>
          </w:p>
        </w:tc>
      </w:tr>
      <w:tr w:rsidR="009511E6">
        <w:tc>
          <w:tcPr>
            <w:tcW w:w="7375" w:type="dxa"/>
          </w:tcPr>
          <w:p w:rsidR="009511E6" w:rsidRDefault="00F9109C">
            <w:pPr>
              <w:rPr>
                <w:sz w:val="20"/>
                <w:szCs w:val="20"/>
              </w:rPr>
            </w:pPr>
            <w:r>
              <w:rPr>
                <w:sz w:val="20"/>
                <w:szCs w:val="20"/>
              </w:rPr>
              <w:t xml:space="preserve">Software Requirements (e.g., Office, Adobe, </w:t>
            </w:r>
            <w:proofErr w:type="spellStart"/>
            <w:r>
              <w:rPr>
                <w:sz w:val="20"/>
                <w:szCs w:val="20"/>
              </w:rPr>
              <w:t>GameMaker</w:t>
            </w:r>
            <w:proofErr w:type="spellEnd"/>
            <w:r>
              <w:rPr>
                <w:sz w:val="20"/>
                <w:szCs w:val="20"/>
              </w:rPr>
              <w:t xml:space="preserve"> etc.)</w:t>
            </w:r>
          </w:p>
        </w:tc>
        <w:tc>
          <w:tcPr>
            <w:tcW w:w="5670" w:type="dxa"/>
          </w:tcPr>
          <w:p w:rsidR="009511E6" w:rsidRDefault="009511E6">
            <w:pPr>
              <w:rPr>
                <w:sz w:val="22"/>
                <w:szCs w:val="22"/>
              </w:rPr>
            </w:pPr>
          </w:p>
        </w:tc>
      </w:tr>
      <w:tr w:rsidR="009511E6">
        <w:tc>
          <w:tcPr>
            <w:tcW w:w="7375" w:type="dxa"/>
          </w:tcPr>
          <w:p w:rsidR="009511E6" w:rsidRDefault="00F9109C">
            <w:pPr>
              <w:rPr>
                <w:sz w:val="20"/>
                <w:szCs w:val="20"/>
              </w:rPr>
            </w:pPr>
            <w:r>
              <w:rPr>
                <w:sz w:val="20"/>
                <w:szCs w:val="20"/>
              </w:rPr>
              <w:t>Hardware Requirements (Laptop)</w:t>
            </w:r>
          </w:p>
        </w:tc>
        <w:tc>
          <w:tcPr>
            <w:tcW w:w="5670" w:type="dxa"/>
          </w:tcPr>
          <w:p w:rsidR="009511E6" w:rsidRDefault="009511E6">
            <w:pPr>
              <w:rPr>
                <w:sz w:val="22"/>
                <w:szCs w:val="22"/>
              </w:rPr>
            </w:pPr>
          </w:p>
        </w:tc>
      </w:tr>
      <w:tr w:rsidR="009511E6">
        <w:tc>
          <w:tcPr>
            <w:tcW w:w="7375" w:type="dxa"/>
          </w:tcPr>
          <w:p w:rsidR="009511E6" w:rsidRDefault="00F9109C">
            <w:pPr>
              <w:rPr>
                <w:sz w:val="20"/>
                <w:szCs w:val="20"/>
              </w:rPr>
            </w:pPr>
            <w:r>
              <w:rPr>
                <w:sz w:val="20"/>
                <w:szCs w:val="20"/>
              </w:rPr>
              <w:t>Internet Connection (e.g., 1Mbps, broadband)</w:t>
            </w:r>
          </w:p>
        </w:tc>
        <w:tc>
          <w:tcPr>
            <w:tcW w:w="5670" w:type="dxa"/>
          </w:tcPr>
          <w:p w:rsidR="009511E6" w:rsidRDefault="009511E6">
            <w:pPr>
              <w:rPr>
                <w:sz w:val="22"/>
                <w:szCs w:val="22"/>
              </w:rPr>
            </w:pPr>
          </w:p>
        </w:tc>
      </w:tr>
      <w:tr w:rsidR="009511E6">
        <w:tc>
          <w:tcPr>
            <w:tcW w:w="7375" w:type="dxa"/>
          </w:tcPr>
          <w:p w:rsidR="009511E6" w:rsidRDefault="00F9109C">
            <w:pPr>
              <w:rPr>
                <w:sz w:val="20"/>
                <w:szCs w:val="20"/>
              </w:rPr>
            </w:pPr>
            <w:r>
              <w:rPr>
                <w:sz w:val="20"/>
                <w:szCs w:val="20"/>
              </w:rPr>
              <w:t>Web Browser Supported (Google Chrome, Safari, Internet Explorer)</w:t>
            </w:r>
          </w:p>
        </w:tc>
        <w:tc>
          <w:tcPr>
            <w:tcW w:w="5670" w:type="dxa"/>
          </w:tcPr>
          <w:p w:rsidR="009511E6" w:rsidRDefault="009511E6">
            <w:pPr>
              <w:rPr>
                <w:sz w:val="22"/>
                <w:szCs w:val="22"/>
              </w:rPr>
            </w:pPr>
          </w:p>
        </w:tc>
      </w:tr>
      <w:tr w:rsidR="009511E6">
        <w:tc>
          <w:tcPr>
            <w:tcW w:w="7375" w:type="dxa"/>
          </w:tcPr>
          <w:p w:rsidR="009511E6" w:rsidRDefault="00F9109C">
            <w:pPr>
              <w:rPr>
                <w:sz w:val="20"/>
                <w:szCs w:val="20"/>
              </w:rPr>
            </w:pPr>
            <w:r>
              <w:rPr>
                <w:sz w:val="20"/>
                <w:szCs w:val="20"/>
              </w:rPr>
              <w:t>Antivirus Software</w:t>
            </w:r>
          </w:p>
        </w:tc>
        <w:tc>
          <w:tcPr>
            <w:tcW w:w="5670" w:type="dxa"/>
          </w:tcPr>
          <w:p w:rsidR="009511E6" w:rsidRDefault="009511E6">
            <w:pPr>
              <w:rPr>
                <w:sz w:val="22"/>
                <w:szCs w:val="22"/>
              </w:rPr>
            </w:pPr>
          </w:p>
        </w:tc>
      </w:tr>
      <w:tr w:rsidR="009511E6">
        <w:tc>
          <w:tcPr>
            <w:tcW w:w="7375" w:type="dxa"/>
          </w:tcPr>
          <w:p w:rsidR="009511E6" w:rsidRDefault="00F9109C">
            <w:pPr>
              <w:rPr>
                <w:sz w:val="20"/>
                <w:szCs w:val="20"/>
              </w:rPr>
            </w:pPr>
            <w:r>
              <w:rPr>
                <w:sz w:val="20"/>
                <w:szCs w:val="20"/>
              </w:rPr>
              <w:t>Accessories (Headsets, speakers, CD-RW/DVD Drive, Wireless or Ethernet Network, etc.)</w:t>
            </w:r>
          </w:p>
        </w:tc>
        <w:tc>
          <w:tcPr>
            <w:tcW w:w="5670" w:type="dxa"/>
          </w:tcPr>
          <w:p w:rsidR="009511E6" w:rsidRDefault="009511E6">
            <w:pPr>
              <w:rPr>
                <w:sz w:val="22"/>
                <w:szCs w:val="22"/>
              </w:rPr>
            </w:pPr>
          </w:p>
        </w:tc>
      </w:tr>
      <w:tr w:rsidR="009511E6">
        <w:tc>
          <w:tcPr>
            <w:tcW w:w="7375" w:type="dxa"/>
          </w:tcPr>
          <w:p w:rsidR="009511E6" w:rsidRDefault="00F9109C">
            <w:pPr>
              <w:rPr>
                <w:sz w:val="20"/>
                <w:szCs w:val="20"/>
              </w:rPr>
            </w:pPr>
            <w:r>
              <w:rPr>
                <w:sz w:val="20"/>
                <w:szCs w:val="20"/>
              </w:rPr>
              <w:t xml:space="preserve">Add Others </w:t>
            </w:r>
          </w:p>
        </w:tc>
        <w:tc>
          <w:tcPr>
            <w:tcW w:w="5670" w:type="dxa"/>
          </w:tcPr>
          <w:p w:rsidR="009511E6" w:rsidRDefault="009511E6">
            <w:pPr>
              <w:rPr>
                <w:sz w:val="22"/>
                <w:szCs w:val="22"/>
              </w:rPr>
            </w:pPr>
          </w:p>
        </w:tc>
      </w:tr>
    </w:tbl>
    <w:p w:rsidR="009511E6" w:rsidRDefault="009511E6">
      <w:pPr>
        <w:rPr>
          <w:sz w:val="22"/>
          <w:szCs w:val="22"/>
        </w:rPr>
      </w:pPr>
    </w:p>
    <w:p w:rsidR="009511E6" w:rsidRDefault="009511E6">
      <w:pPr>
        <w:ind w:left="720"/>
        <w:rPr>
          <w:sz w:val="22"/>
          <w:szCs w:val="22"/>
        </w:rPr>
      </w:pPr>
    </w:p>
    <w:sectPr w:rsidR="009511E6">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1E6"/>
    <w:rsid w:val="009511E6"/>
    <w:rsid w:val="00F9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26550EF-857E-8747-A30E-AFD2BABC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D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kWWvYAXZ6tWHm3N2Hkrx44p2Tg==">AMUW2mWXGBf/X2ybqE1fUGAZcmWADRjanThO7AlGPnaSfpDLkQZyJd88B56HmGcaI78I1sl/0jBF+s832eMDtVtAPfUAwbK4PnSIPeo9yb+vxSP7Pn9qNySgpRz2GqDrV8tZue29oVyn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2019-11-01T12:41:00Z</dcterms:created>
  <dcterms:modified xsi:type="dcterms:W3CDTF">2019-11-01T12:41:00Z</dcterms:modified>
</cp:coreProperties>
</file>