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33" w:rsidRDefault="0050131E" w:rsidP="0050131E">
      <w:pPr>
        <w:jc w:val="center"/>
      </w:pPr>
      <w:r>
        <w:t>Louisiana Early Leaders Academy</w:t>
      </w:r>
      <w:r>
        <w:br/>
        <w:t>Cohort Two</w:t>
      </w:r>
      <w:r>
        <w:br/>
        <w:t>2020-2021</w:t>
      </w:r>
    </w:p>
    <w:p w:rsidR="0050131E" w:rsidRDefault="0050131E" w:rsidP="0050131E"/>
    <w:tbl>
      <w:tblPr>
        <w:tblStyle w:val="a"/>
        <w:tblW w:w="8865" w:type="dxa"/>
        <w:jc w:val="center"/>
        <w:tblLayout w:type="fixed"/>
        <w:tblLook w:val="0600" w:firstRow="0" w:lastRow="0" w:firstColumn="0" w:lastColumn="0" w:noHBand="1" w:noVBand="1"/>
      </w:tblPr>
      <w:tblGrid>
        <w:gridCol w:w="1950"/>
        <w:gridCol w:w="1642"/>
        <w:gridCol w:w="5273"/>
      </w:tblGrid>
      <w:tr w:rsidR="00B60333" w:rsidTr="0050131E">
        <w:trPr>
          <w:trHeight w:val="485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spacing w:line="331" w:lineRule="auto"/>
              <w:rPr>
                <w:rFonts w:ascii="Montserrat" w:eastAsia="Montserrat" w:hAnsi="Montserrat" w:cs="Montserrat"/>
                <w:b/>
              </w:rPr>
            </w:pPr>
            <w:bookmarkStart w:id="0" w:name="_GoBack"/>
            <w:bookmarkEnd w:id="0"/>
            <w:r>
              <w:rPr>
                <w:rFonts w:ascii="Montserrat" w:eastAsia="Montserrat" w:hAnsi="Montserrat" w:cs="Montserrat"/>
                <w:b/>
              </w:rPr>
              <w:t>Fellow Name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spacing w:line="331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Parish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spacing w:line="331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Center Name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Ann Faulkner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Ouachita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Open Arms After Hours Child Enrichment Center, LLC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Aziz Akhtar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Tammany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Children's College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Beyonka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Heine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Lafayette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Divine Treasures Development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Brandi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Kellum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Tangipahoa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Bright Horizons at North Oaks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Brenda W Turner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God's Lil Angels Child Development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Bridget Corley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Sabine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Many Preschool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Cathy Rodriguez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Tammany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 to Z Preschool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Charlene Jenkins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LSU Early Childhood Education Laboratory Preschool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Christina Henry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Lafayette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Christina Learning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Christy Gilmore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Universal Children's Learning Academy LLC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Cindy Bennett Beatty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Pointe Coupee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Riverside Educational development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Danielle Davis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Terrebonne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Lucy Child Development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Dawn C Allen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Tammany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Fontainebleau Children's Academy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Delana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Owens Robertson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Martin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Owens Developmental Learning Center, LLC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Delinda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Smith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Caldwell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Caldwell Head Start-Kelly Early Childhood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Denise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Sehring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Best Child Care of Baton Rouge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Dorothy M Scott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Orleans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Hoffman Early Learning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Felicia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Polidore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Bossier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First Friends Learning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Gloria G Williams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Lafayette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Precious Heart Childcare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Inc</w:t>
            </w:r>
            <w:proofErr w:type="spellEnd"/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Gwendolyn F.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Kirkendoll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Caddo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Magnolia Child Development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Hillary Liu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Lincoln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Ruston Early Learning Center LLC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Jamie Martin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Rapides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Munchkinland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Child Development Centers, LLC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Kelsay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Tammany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Honeycomb Preschool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Katherine Stewart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Calcasieu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University United Methodist Day School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Kennetta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Morgan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Serenity Childcare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llc</w:t>
            </w:r>
            <w:proofErr w:type="spellEnd"/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Kimberly Mitchell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Orleans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Children's Palace Learning Academy 1&amp;2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Latisha Newman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Rapides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Heavenly Care Child Development Center 1,2 and 3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Latonya Brown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Rapides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Loyola University Whelan Children's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Lee Coleman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West Feliciana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West Feliciana Parish Head Start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LeeAnn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Price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Rapides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Foundations Christian Learning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LeTina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O'Neal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Caddo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Goldman School Child Development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Mandi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Frye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Webster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Little Steps of Faith Child Enrichment Center, LLC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Mandy Neal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Caddo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Grandma's Arms Child Care and Development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Marilyn Peacock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Richland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Little Feathers Childcare and Preschool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Marissa Narcisse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Tammany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First Class Academy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Mary DeMarco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Tammany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My Little Sprout Too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Mary Richard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Orleans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Small World Academy Limited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Megan Garretson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Young Scholars Academy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Michelle Queen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Rapides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Bright Beginnings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Miranda Scott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Orleans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Cuddly Bear CDC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Nicole Bass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Lincoln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Shining Stars Ruston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Noel Lewis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Jefferson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Carousel Preschool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Pamela M Marshall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Orleans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Shiloh Gardens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PreSchool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LLC.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Raven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Funches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Jefferson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Kids House of Learning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Samantha January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Vermilion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Sam’s kid Safari Preschool and Aftercare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Shannon Tatum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Lincoln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Louisiana Tech University Early Childhood Education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Sharon Mason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Aloysius Child Care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Sherrel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Pointer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Treasures from Heaven Childcare and Learning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Lavergne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Tammany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Park Place Learning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Stephanie Smith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Calcasieu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Ship's Ahoy Children's Academy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Tafta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P Miller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Ouachita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cubhouse</w:t>
            </w:r>
            <w:proofErr w:type="spellEnd"/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Tammy Cormier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Calcasieu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Kidcare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Early Learning Academy and Wee Wisdom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Tara Norwood-Emery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London Bridge Early Learning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Terry Gipson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Iyasere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East Baton Rouge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University Presbyterian Church Day School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Tessa Franklin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Rapides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Heavenly Care Child Development Center 1, 2, &amp; 3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Tiffany May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St. Tammany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 Little Academy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Trella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Woodfork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Orleans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Toddler's University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Trenice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T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Knighton</w:t>
            </w:r>
            <w:proofErr w:type="spellEnd"/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Jefferson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Jazzie's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Learning Academy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Velma Jean Carroll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Bossier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Stonewall Learning Center</w:t>
            </w:r>
          </w:p>
        </w:tc>
      </w:tr>
      <w:tr w:rsidR="00B60333" w:rsidTr="0050131E">
        <w:trPr>
          <w:trHeight w:val="360"/>
          <w:jc w:val="center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Xavier Anderson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Iberville</w:t>
            </w:r>
          </w:p>
        </w:tc>
        <w:tc>
          <w:tcPr>
            <w:tcW w:w="5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60333" w:rsidRDefault="007A6594" w:rsidP="0050131E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 Garden of Angels Learning Center</w:t>
            </w:r>
          </w:p>
        </w:tc>
      </w:tr>
    </w:tbl>
    <w:p w:rsidR="00B60333" w:rsidRDefault="00B60333" w:rsidP="0050131E">
      <w:bookmarkStart w:id="1" w:name="_gjdgxs" w:colFirst="0" w:colLast="0"/>
      <w:bookmarkEnd w:id="1"/>
    </w:p>
    <w:p w:rsidR="00B60333" w:rsidRDefault="00B60333" w:rsidP="0050131E">
      <w:bookmarkStart w:id="2" w:name="_d8prfun1v04v" w:colFirst="0" w:colLast="0"/>
      <w:bookmarkEnd w:id="2"/>
    </w:p>
    <w:sectPr w:rsidR="00B60333">
      <w:headerReference w:type="default" r:id="rId6"/>
      <w:footerReference w:type="default" r:id="rId7"/>
      <w:pgSz w:w="12240" w:h="15840"/>
      <w:pgMar w:top="21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94" w:rsidRDefault="007A6594">
      <w:r>
        <w:separator/>
      </w:r>
    </w:p>
  </w:endnote>
  <w:endnote w:type="continuationSeparator" w:id="0">
    <w:p w:rsidR="007A6594" w:rsidRDefault="007A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33" w:rsidRDefault="00B6033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94" w:rsidRDefault="007A6594">
      <w:r>
        <w:separator/>
      </w:r>
    </w:p>
  </w:footnote>
  <w:footnote w:type="continuationSeparator" w:id="0">
    <w:p w:rsidR="007A6594" w:rsidRDefault="007A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33" w:rsidRDefault="007A65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858000" cy="70104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6153150</wp:posOffset>
          </wp:positionH>
          <wp:positionV relativeFrom="paragraph">
            <wp:posOffset>95250</wp:posOffset>
          </wp:positionV>
          <wp:extent cx="700405" cy="581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3"/>
    <w:rsid w:val="0050131E"/>
    <w:rsid w:val="007A6594"/>
    <w:rsid w:val="00B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03FE"/>
  <w15:docId w15:val="{93784AA9-ED7C-499C-8B7A-8C59F156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O'Dwyer</dc:creator>
  <cp:lastModifiedBy>Emmy O'Dwyer</cp:lastModifiedBy>
  <cp:revision>2</cp:revision>
  <dcterms:created xsi:type="dcterms:W3CDTF">2020-07-01T12:29:00Z</dcterms:created>
  <dcterms:modified xsi:type="dcterms:W3CDTF">2020-07-01T12:29:00Z</dcterms:modified>
</cp:coreProperties>
</file>