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82"/>
        <w:gridCol w:w="10868"/>
      </w:tblGrid>
      <w:tr w:rsidR="00AA03A5" w14:paraId="7149C522" w14:textId="77777777" w:rsidTr="00D21E78">
        <w:tc>
          <w:tcPr>
            <w:tcW w:w="2088" w:type="dxa"/>
            <w:shd w:val="clear" w:color="auto" w:fill="CCFFCC"/>
            <w:vAlign w:val="center"/>
          </w:tcPr>
          <w:p w14:paraId="0A9DA480" w14:textId="77777777" w:rsidR="00AA03A5" w:rsidRPr="007D2F88" w:rsidRDefault="00AA03A5" w:rsidP="00D21E78">
            <w:pPr>
              <w:pStyle w:val="Header"/>
              <w:spacing w:before="60" w:after="60"/>
              <w:rPr>
                <w:rFonts w:ascii="Arial Rounded MT Bold" w:hAnsi="Arial Rounded MT Bold"/>
                <w:sz w:val="32"/>
                <w:szCs w:val="32"/>
              </w:rPr>
            </w:pPr>
            <w:r>
              <w:rPr>
                <w:rFonts w:ascii="Arial Rounded MT Bold" w:hAnsi="Arial Rounded MT Bold"/>
                <w:sz w:val="32"/>
                <w:szCs w:val="32"/>
              </w:rPr>
              <w:t>Integrated</w:t>
            </w:r>
            <w:r w:rsidRPr="007D2F88">
              <w:rPr>
                <w:rFonts w:ascii="Arial Rounded MT Bold" w:hAnsi="Arial Rounded MT Bold"/>
                <w:sz w:val="32"/>
                <w:szCs w:val="32"/>
              </w:rPr>
              <w:t xml:space="preserve"> Pathway</w:t>
            </w:r>
          </w:p>
        </w:tc>
        <w:tc>
          <w:tcPr>
            <w:tcW w:w="11088" w:type="dxa"/>
            <w:shd w:val="clear" w:color="auto" w:fill="auto"/>
            <w:vAlign w:val="center"/>
          </w:tcPr>
          <w:p w14:paraId="5CBC815D" w14:textId="08C2B7B7" w:rsidR="00AA03A5" w:rsidRPr="00753E9A" w:rsidRDefault="00AA03A5" w:rsidP="00D21E78">
            <w:pPr>
              <w:pStyle w:val="Header"/>
              <w:spacing w:before="60" w:after="6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w:t>
            </w:r>
            <w:r w:rsidR="00EF4451">
              <w:rPr>
                <w:rFonts w:ascii="Arial Rounded MT Bold" w:hAnsi="Arial Rounded MT Bold"/>
              </w:rPr>
              <w:t xml:space="preserve">STEM </w:t>
            </w:r>
            <w:r>
              <w:rPr>
                <w:rFonts w:ascii="Arial Rounded MT Bold" w:hAnsi="Arial Rounded MT Bold"/>
              </w:rPr>
              <w:t xml:space="preserve">graduation pathway is an Integrated </w:t>
            </w:r>
            <w:r w:rsidRPr="00753E9A">
              <w:rPr>
                <w:rFonts w:ascii="Arial Rounded MT Bold" w:hAnsi="Arial Rounded MT Bold"/>
              </w:rPr>
              <w:t xml:space="preserve">pathway.  Students must:  </w:t>
            </w:r>
          </w:p>
          <w:p w14:paraId="46BBB5D6" w14:textId="77777777" w:rsidR="00AA03A5" w:rsidRPr="00753E9A" w:rsidRDefault="00AA03A5" w:rsidP="00D21E78">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A3B9F8C" w14:textId="77777777" w:rsidR="00AA03A5" w:rsidRPr="00753E9A" w:rsidRDefault="00AA03A5" w:rsidP="00D21E78">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4C64784E" w14:textId="77777777" w:rsidR="00AA03A5" w:rsidRDefault="00AA03A5" w:rsidP="00D21E78">
            <w:pPr>
              <w:pStyle w:val="Header"/>
              <w:spacing w:before="60" w:after="60"/>
              <w:rPr>
                <w:rFonts w:ascii="Arial Rounded MT Bold" w:hAnsi="Arial Rounded MT Bold"/>
              </w:rPr>
            </w:pPr>
            <w:r>
              <w:rPr>
                <w:rFonts w:ascii="Arial Rounded MT Bold" w:hAnsi="Arial Rounded MT Bold"/>
              </w:rPr>
              <w:t xml:space="preserve">3) </w:t>
            </w:r>
            <w:r w:rsidRPr="00753E9A">
              <w:rPr>
                <w:rFonts w:ascii="Arial Rounded MT Bold" w:hAnsi="Arial Rounded MT Bold"/>
              </w:rPr>
              <w:t xml:space="preserve">attain </w:t>
            </w:r>
            <w:r>
              <w:rPr>
                <w:rFonts w:ascii="Arial Rounded MT Bold" w:hAnsi="Arial Rounded MT Bold"/>
              </w:rPr>
              <w:t xml:space="preserve">one Statewide credential </w:t>
            </w:r>
            <w:r w:rsidRPr="00753E9A">
              <w:rPr>
                <w:rFonts w:ascii="Arial Rounded MT Bold" w:hAnsi="Arial Rounded MT Bold"/>
              </w:rPr>
              <w:t>(or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r w:rsidRPr="0082519C">
              <w:rPr>
                <w:rFonts w:ascii="Arial Rounded MT Bold" w:hAnsi="Arial Rounded MT Bold"/>
                <w:i/>
                <w:u w:val="single"/>
              </w:rPr>
              <w:t>OR</w:t>
            </w:r>
          </w:p>
          <w:p w14:paraId="456815E3" w14:textId="77777777" w:rsidR="00AA03A5" w:rsidRDefault="00AA03A5" w:rsidP="00D21E78">
            <w:pPr>
              <w:pStyle w:val="Header"/>
              <w:spacing w:before="60" w:after="60"/>
              <w:rPr>
                <w:rFonts w:ascii="Arial Rounded MT Bold" w:hAnsi="Arial Rounded MT Bold"/>
              </w:rPr>
            </w:pPr>
            <w:r>
              <w:rPr>
                <w:rFonts w:ascii="Arial Rounded MT Bold" w:hAnsi="Arial Rounded MT Bold"/>
              </w:rPr>
              <w:t xml:space="preserve">4) </w:t>
            </w:r>
            <w:r w:rsidRPr="00753E9A">
              <w:rPr>
                <w:rFonts w:ascii="Arial Rounded MT Bold" w:hAnsi="Arial Rounded MT Bold"/>
              </w:rPr>
              <w:t xml:space="preserve">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451C7F3B" w14:textId="77777777" w:rsidR="00AA03A5" w:rsidRPr="007D2F88" w:rsidRDefault="00AA03A5" w:rsidP="00D21E78">
            <w:pPr>
              <w:pStyle w:val="Header"/>
              <w:spacing w:before="60" w:after="60"/>
              <w:rPr>
                <w:rFonts w:ascii="Arial Rounded MT Bold" w:hAnsi="Arial Rounded MT Bold"/>
              </w:rPr>
            </w:pPr>
            <w:r>
              <w:rPr>
                <w:rFonts w:ascii="Arial Rounded MT Bold" w:hAnsi="Arial Rounded MT Bold"/>
              </w:rPr>
              <w:t>5) two Complementary credentials.</w:t>
            </w:r>
          </w:p>
        </w:tc>
      </w:tr>
    </w:tbl>
    <w:p w14:paraId="361CAD3A" w14:textId="77777777" w:rsidR="00AA03A5" w:rsidRPr="00946916"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345B3" w:rsidRPr="00D33E95" w14:paraId="6E042301" w14:textId="77777777" w:rsidTr="00A677DA">
        <w:tc>
          <w:tcPr>
            <w:tcW w:w="2448" w:type="dxa"/>
            <w:shd w:val="clear" w:color="auto" w:fill="CCFFCC"/>
            <w:vAlign w:val="center"/>
          </w:tcPr>
          <w:p w14:paraId="7DDBD374" w14:textId="77777777" w:rsidR="00D345B3" w:rsidRPr="00D33E95" w:rsidRDefault="00D345B3" w:rsidP="00A677DA">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754BF1E3" w14:textId="77777777" w:rsidR="00D345B3" w:rsidRDefault="00D345B3" w:rsidP="00A677DA">
            <w:pPr>
              <w:spacing w:before="60" w:after="60"/>
              <w:rPr>
                <w:rFonts w:asciiTheme="majorHAnsi" w:hAnsiTheme="majorHAnsi"/>
                <w:noProof/>
                <w:sz w:val="22"/>
                <w:szCs w:val="22"/>
              </w:rPr>
            </w:pPr>
            <w:r>
              <w:rPr>
                <w:rFonts w:asciiTheme="majorHAnsi" w:hAnsiTheme="majorHAnsi"/>
                <w:noProof/>
                <w:sz w:val="22"/>
                <w:szCs w:val="22"/>
              </w:rPr>
              <w:t>5 Star: Chemical Engineers, Chemists, First-Line Supervisors of Production and Operating Workers</w:t>
            </w:r>
          </w:p>
          <w:p w14:paraId="7D8B8F44" w14:textId="77777777" w:rsidR="00D345B3" w:rsidRPr="00711306" w:rsidRDefault="00D345B3" w:rsidP="00A677DA">
            <w:pPr>
              <w:spacing w:before="60" w:after="60"/>
              <w:rPr>
                <w:rFonts w:asciiTheme="majorHAnsi" w:hAnsiTheme="majorHAnsi"/>
                <w:noProof/>
                <w:sz w:val="22"/>
                <w:szCs w:val="22"/>
              </w:rPr>
            </w:pPr>
            <w:r>
              <w:rPr>
                <w:rFonts w:asciiTheme="majorHAnsi" w:hAnsiTheme="majorHAnsi"/>
                <w:noProof/>
                <w:sz w:val="22"/>
                <w:szCs w:val="22"/>
              </w:rPr>
              <w:t>4 Star:  Biochemists and Biophysicists, Chemical Equipment Operators, Chemical Plant and System Operators, Chemical Technicians, Engineers</w:t>
            </w:r>
          </w:p>
        </w:tc>
      </w:tr>
    </w:tbl>
    <w:p w14:paraId="2FBFCE95" w14:textId="77777777" w:rsidR="00D345B3" w:rsidRPr="007E0391" w:rsidRDefault="00D345B3" w:rsidP="00D345B3">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345B3" w:rsidRPr="00D33E95" w14:paraId="6F3098EB" w14:textId="77777777" w:rsidTr="00A677DA">
        <w:tc>
          <w:tcPr>
            <w:tcW w:w="2448" w:type="dxa"/>
            <w:shd w:val="clear" w:color="auto" w:fill="CCFFCC"/>
            <w:vAlign w:val="center"/>
          </w:tcPr>
          <w:p w14:paraId="6C64EF49" w14:textId="77777777" w:rsidR="00D345B3" w:rsidRPr="00DB10EE" w:rsidRDefault="00D345B3" w:rsidP="00A677DA">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773CB675" w14:textId="77777777" w:rsidR="00D345B3" w:rsidRPr="00A118C7" w:rsidRDefault="00D345B3" w:rsidP="00A677DA">
            <w:pPr>
              <w:spacing w:before="60" w:after="60"/>
              <w:rPr>
                <w:rFonts w:ascii="Calibri" w:hAnsi="Calibri"/>
                <w:noProof/>
                <w:sz w:val="22"/>
                <w:szCs w:val="22"/>
              </w:rPr>
            </w:pPr>
            <w:r>
              <w:rPr>
                <w:rFonts w:ascii="Calibri" w:hAnsi="Calibri"/>
                <w:noProof/>
                <w:sz w:val="22"/>
                <w:szCs w:val="22"/>
              </w:rPr>
              <w:t>$16,000 - $37,000</w:t>
            </w:r>
          </w:p>
        </w:tc>
      </w:tr>
    </w:tbl>
    <w:p w14:paraId="0D75924F" w14:textId="77777777" w:rsidR="00AA03A5" w:rsidRPr="00946916"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AA03A5" w:rsidRPr="00D33E95" w14:paraId="66C3AF4A" w14:textId="77777777" w:rsidTr="00D21E78">
        <w:tc>
          <w:tcPr>
            <w:tcW w:w="13158" w:type="dxa"/>
            <w:gridSpan w:val="3"/>
            <w:shd w:val="clear" w:color="auto" w:fill="CCFFCC"/>
            <w:vAlign w:val="center"/>
          </w:tcPr>
          <w:p w14:paraId="727AA974" w14:textId="1FCB3508" w:rsidR="00AA03A5" w:rsidRPr="008F3AEB" w:rsidRDefault="00EF4451" w:rsidP="00D21E78">
            <w:pPr>
              <w:spacing w:before="60" w:after="60"/>
              <w:jc w:val="center"/>
              <w:rPr>
                <w:rFonts w:ascii="Arial Rounded MT Bold" w:hAnsi="Arial Rounded MT Bold"/>
                <w:noProof/>
                <w:sz w:val="28"/>
                <w:szCs w:val="28"/>
              </w:rPr>
            </w:pPr>
            <w:r>
              <w:rPr>
                <w:rFonts w:ascii="Arial Rounded MT Bold" w:hAnsi="Arial Rounded MT Bold"/>
                <w:noProof/>
                <w:sz w:val="28"/>
                <w:szCs w:val="28"/>
              </w:rPr>
              <w:t>STEM</w:t>
            </w:r>
            <w:r w:rsidR="00AA03A5">
              <w:rPr>
                <w:rFonts w:ascii="Arial Rounded MT Bold" w:hAnsi="Arial Rounded MT Bold"/>
                <w:noProof/>
                <w:sz w:val="28"/>
                <w:szCs w:val="28"/>
              </w:rPr>
              <w:t xml:space="preserve"> Graduation Pathway:  Sections</w:t>
            </w:r>
          </w:p>
        </w:tc>
      </w:tr>
      <w:tr w:rsidR="00AA03A5" w:rsidRPr="00D33E95" w14:paraId="594EC83D" w14:textId="77777777" w:rsidTr="00D21E78">
        <w:trPr>
          <w:trHeight w:val="97"/>
        </w:trPr>
        <w:tc>
          <w:tcPr>
            <w:tcW w:w="378" w:type="dxa"/>
            <w:vMerge w:val="restart"/>
            <w:shd w:val="clear" w:color="auto" w:fill="auto"/>
            <w:vAlign w:val="center"/>
          </w:tcPr>
          <w:p w14:paraId="7C28964D"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3C1B01CE"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73212329" w14:textId="77777777" w:rsidR="00AA03A5" w:rsidRPr="00EA001B" w:rsidRDefault="00AA03A5" w:rsidP="00D21E78">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AA03A5" w:rsidRPr="00D33E95" w14:paraId="55FDBDBB" w14:textId="77777777" w:rsidTr="00D21E78">
        <w:trPr>
          <w:trHeight w:val="787"/>
        </w:trPr>
        <w:tc>
          <w:tcPr>
            <w:tcW w:w="378" w:type="dxa"/>
            <w:vMerge/>
            <w:shd w:val="clear" w:color="auto" w:fill="auto"/>
            <w:vAlign w:val="center"/>
          </w:tcPr>
          <w:p w14:paraId="3E64BF2D" w14:textId="77777777" w:rsidR="00AA03A5" w:rsidRDefault="00AA03A5" w:rsidP="00D21E78">
            <w:pPr>
              <w:spacing w:before="60" w:after="60"/>
              <w:jc w:val="center"/>
              <w:rPr>
                <w:rFonts w:ascii="Arial Rounded MT Bold" w:hAnsi="Arial Rounded MT Bold"/>
                <w:sz w:val="22"/>
                <w:szCs w:val="22"/>
              </w:rPr>
            </w:pPr>
          </w:p>
        </w:tc>
        <w:tc>
          <w:tcPr>
            <w:tcW w:w="2880" w:type="dxa"/>
            <w:vMerge/>
            <w:shd w:val="clear" w:color="auto" w:fill="auto"/>
            <w:vAlign w:val="center"/>
          </w:tcPr>
          <w:p w14:paraId="3A06F438" w14:textId="77777777" w:rsidR="00AA03A5" w:rsidRDefault="00AA03A5" w:rsidP="00D21E78">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D3DE23" w14:textId="77777777" w:rsidR="00AA03A5" w:rsidRPr="00EA001B" w:rsidRDefault="00AA03A5" w:rsidP="00D21E78">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AA03A5" w:rsidRPr="00D33E95" w14:paraId="0BFED893" w14:textId="77777777" w:rsidTr="00D21E78">
        <w:tc>
          <w:tcPr>
            <w:tcW w:w="378" w:type="dxa"/>
            <w:shd w:val="clear" w:color="auto" w:fill="auto"/>
            <w:vAlign w:val="center"/>
          </w:tcPr>
          <w:p w14:paraId="026480AF"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64A97391"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3C37225" w14:textId="77777777" w:rsidR="00AA03A5" w:rsidRPr="008F3AEB" w:rsidRDefault="00AA03A5" w:rsidP="00D21E78">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AA03A5" w:rsidRPr="00D33E95" w14:paraId="73A9D23B" w14:textId="77777777" w:rsidTr="00D21E78">
        <w:tc>
          <w:tcPr>
            <w:tcW w:w="378" w:type="dxa"/>
            <w:shd w:val="clear" w:color="auto" w:fill="auto"/>
            <w:vAlign w:val="center"/>
          </w:tcPr>
          <w:p w14:paraId="4AC73ECB"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8C0BED9"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75666126" w14:textId="77777777" w:rsidR="00AA03A5" w:rsidRPr="008F3AEB" w:rsidRDefault="00AA03A5" w:rsidP="00D21E78">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AA03A5" w:rsidRPr="00D33E95" w14:paraId="7EC9E9BA" w14:textId="77777777" w:rsidTr="00D21E78">
        <w:tc>
          <w:tcPr>
            <w:tcW w:w="378" w:type="dxa"/>
            <w:shd w:val="clear" w:color="auto" w:fill="auto"/>
            <w:vAlign w:val="center"/>
          </w:tcPr>
          <w:p w14:paraId="54F32322" w14:textId="77777777" w:rsidR="00AA03A5"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0E97B961" w14:textId="77777777" w:rsidR="00AA03A5" w:rsidRDefault="00AA03A5" w:rsidP="00D21E78">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6DAF7289" w14:textId="77777777" w:rsidR="00AA03A5" w:rsidRDefault="00AA03A5" w:rsidP="00D21E78">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AA03A5" w:rsidRPr="00D33E95" w14:paraId="0FA4397D" w14:textId="77777777" w:rsidTr="00D21E78">
        <w:tc>
          <w:tcPr>
            <w:tcW w:w="378" w:type="dxa"/>
            <w:shd w:val="clear" w:color="auto" w:fill="auto"/>
            <w:vAlign w:val="center"/>
          </w:tcPr>
          <w:p w14:paraId="23187D6F"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7D90BE59"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4E350EC" w14:textId="77777777" w:rsidR="00AA03A5" w:rsidRPr="008F3AEB" w:rsidRDefault="00AA03A5" w:rsidP="00D21E78">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AA03A5" w:rsidRPr="00D33E95" w14:paraId="2400B957" w14:textId="77777777" w:rsidTr="00D21E78">
        <w:tc>
          <w:tcPr>
            <w:tcW w:w="378" w:type="dxa"/>
            <w:shd w:val="clear" w:color="auto" w:fill="auto"/>
            <w:vAlign w:val="center"/>
          </w:tcPr>
          <w:p w14:paraId="2A3E3C64" w14:textId="77777777" w:rsidR="00AA03A5" w:rsidRPr="008F3AEB" w:rsidRDefault="00AA03A5" w:rsidP="00D21E78">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309F82D9" w14:textId="77777777" w:rsidR="00AA03A5" w:rsidRPr="008F3AEB" w:rsidRDefault="00AA03A5" w:rsidP="00D21E78">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726B9359" w14:textId="77777777" w:rsidR="00AA03A5" w:rsidRPr="008F3AEB" w:rsidRDefault="00AA03A5" w:rsidP="00D21E78">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AA03A5">
        <w:trPr>
          <w:trHeight w:val="175"/>
        </w:trPr>
        <w:tc>
          <w:tcPr>
            <w:tcW w:w="13158" w:type="dxa"/>
            <w:gridSpan w:val="5"/>
            <w:shd w:val="clear" w:color="auto" w:fill="CCFFCC"/>
            <w:vAlign w:val="center"/>
          </w:tcPr>
          <w:p w14:paraId="0F4D31E7" w14:textId="17D460C2" w:rsidR="00FC3576" w:rsidRPr="00753E9A" w:rsidRDefault="00FC3576" w:rsidP="00EF4451">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EF4451">
              <w:rPr>
                <w:rFonts w:ascii="Arial Rounded MT Bold" w:hAnsi="Arial Rounded MT Bold"/>
                <w:sz w:val="28"/>
                <w:szCs w:val="28"/>
              </w:rPr>
              <w:t>STEM</w:t>
            </w:r>
          </w:p>
        </w:tc>
      </w:tr>
      <w:tr w:rsidR="00C17F98" w14:paraId="3C44545C" w14:textId="77777777" w:rsidTr="00D21E78">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vAlign w:val="center"/>
          </w:tcPr>
          <w:p w14:paraId="1DA8CF02" w14:textId="77777777" w:rsidR="00C17F98" w:rsidRDefault="00C17F98"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vAlign w:val="center"/>
          </w:tcPr>
          <w:p w14:paraId="701A4E8C" w14:textId="77777777" w:rsidR="00C17F98" w:rsidRDefault="00C17F98"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94F3D" w14:paraId="77E77714" w14:textId="77777777" w:rsidTr="00D21E78">
        <w:tc>
          <w:tcPr>
            <w:tcW w:w="6948" w:type="dxa"/>
            <w:vAlign w:val="bottom"/>
          </w:tcPr>
          <w:p w14:paraId="11E86EB2" w14:textId="35BC944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AGRISCIENCE I</w:t>
            </w:r>
          </w:p>
        </w:tc>
        <w:tc>
          <w:tcPr>
            <w:tcW w:w="1800" w:type="dxa"/>
            <w:vAlign w:val="center"/>
          </w:tcPr>
          <w:p w14:paraId="1CEB4E6D" w14:textId="1E90555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010301</w:t>
            </w:r>
          </w:p>
        </w:tc>
        <w:tc>
          <w:tcPr>
            <w:tcW w:w="2070" w:type="dxa"/>
            <w:vAlign w:val="center"/>
          </w:tcPr>
          <w:p w14:paraId="0A2C6213" w14:textId="22258D6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3BB2866" w14:textId="15AF13E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09C56C" w14:textId="24D7ADE2" w:rsidR="00594F3D" w:rsidRPr="00594F3D" w:rsidRDefault="00594F3D" w:rsidP="00D21E78">
            <w:pPr>
              <w:spacing w:before="60" w:after="60"/>
              <w:jc w:val="center"/>
              <w:rPr>
                <w:rFonts w:ascii="Zapf Dingbats" w:hAnsi="Zapf Dingbats"/>
                <w:sz w:val="22"/>
                <w:szCs w:val="22"/>
              </w:rPr>
            </w:pPr>
          </w:p>
        </w:tc>
      </w:tr>
      <w:tr w:rsidR="00594F3D" w14:paraId="0275253A" w14:textId="77777777" w:rsidTr="00D21E78">
        <w:tc>
          <w:tcPr>
            <w:tcW w:w="6948" w:type="dxa"/>
            <w:vAlign w:val="bottom"/>
          </w:tcPr>
          <w:p w14:paraId="57BF6903" w14:textId="11F5A82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Career Readiness Agriscience Agribusiness Natural Resources</w:t>
            </w:r>
          </w:p>
        </w:tc>
        <w:tc>
          <w:tcPr>
            <w:tcW w:w="1800" w:type="dxa"/>
            <w:vAlign w:val="center"/>
          </w:tcPr>
          <w:p w14:paraId="652C7D2B" w14:textId="1840612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010331</w:t>
            </w:r>
          </w:p>
        </w:tc>
        <w:tc>
          <w:tcPr>
            <w:tcW w:w="2070" w:type="dxa"/>
            <w:vAlign w:val="center"/>
          </w:tcPr>
          <w:p w14:paraId="76CAB5BB" w14:textId="78DB89C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9AAC257" w14:textId="1941801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EE63BE" w14:textId="013682E5" w:rsidR="00594F3D" w:rsidRPr="00594F3D" w:rsidRDefault="00594F3D" w:rsidP="00D21E78">
            <w:pPr>
              <w:spacing w:before="60" w:after="60"/>
              <w:jc w:val="center"/>
              <w:rPr>
                <w:rFonts w:ascii="Zapf Dingbats" w:hAnsi="Zapf Dingbats"/>
                <w:sz w:val="22"/>
                <w:szCs w:val="22"/>
              </w:rPr>
            </w:pPr>
          </w:p>
        </w:tc>
      </w:tr>
      <w:tr w:rsidR="00594F3D" w14:paraId="7337D73C" w14:textId="77777777" w:rsidTr="00D21E78">
        <w:tc>
          <w:tcPr>
            <w:tcW w:w="6948" w:type="dxa"/>
            <w:vAlign w:val="bottom"/>
          </w:tcPr>
          <w:p w14:paraId="0AFFD16C" w14:textId="3420149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AGRISCIENCE-LEADERSHIP DEVELOPMENT (1/2 CREDIT)</w:t>
            </w:r>
          </w:p>
        </w:tc>
        <w:tc>
          <w:tcPr>
            <w:tcW w:w="1800" w:type="dxa"/>
            <w:vAlign w:val="center"/>
          </w:tcPr>
          <w:p w14:paraId="1311D050" w14:textId="4DC213B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010354</w:t>
            </w:r>
          </w:p>
        </w:tc>
        <w:tc>
          <w:tcPr>
            <w:tcW w:w="2070" w:type="dxa"/>
            <w:vAlign w:val="center"/>
          </w:tcPr>
          <w:p w14:paraId="2D7149C2" w14:textId="2348477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6E274FE5" w14:textId="6D61023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30FBC6" w14:textId="26EAB89A" w:rsidR="00594F3D" w:rsidRPr="00594F3D" w:rsidRDefault="00594F3D" w:rsidP="00D21E78">
            <w:pPr>
              <w:spacing w:before="60" w:after="60"/>
              <w:jc w:val="center"/>
              <w:rPr>
                <w:rFonts w:ascii="Zapf Dingbats" w:hAnsi="Zapf Dingbats"/>
                <w:sz w:val="22"/>
                <w:szCs w:val="22"/>
              </w:rPr>
            </w:pPr>
          </w:p>
        </w:tc>
      </w:tr>
      <w:tr w:rsidR="00594F3D" w14:paraId="2C715D9E" w14:textId="77777777" w:rsidTr="00D21E78">
        <w:tc>
          <w:tcPr>
            <w:tcW w:w="6948" w:type="dxa"/>
            <w:vAlign w:val="bottom"/>
          </w:tcPr>
          <w:p w14:paraId="0DCD20D0" w14:textId="43AAAE3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AG LEADERSHIP (1 CREDIT)</w:t>
            </w:r>
          </w:p>
        </w:tc>
        <w:tc>
          <w:tcPr>
            <w:tcW w:w="1800" w:type="dxa"/>
            <w:vAlign w:val="center"/>
          </w:tcPr>
          <w:p w14:paraId="11708855" w14:textId="05EAAA3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010364</w:t>
            </w:r>
          </w:p>
        </w:tc>
        <w:tc>
          <w:tcPr>
            <w:tcW w:w="2070" w:type="dxa"/>
            <w:vAlign w:val="center"/>
          </w:tcPr>
          <w:p w14:paraId="252AE445" w14:textId="1690838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983F82A" w14:textId="4111B3F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6D45FF0" w14:textId="15B8A5CB" w:rsidR="00594F3D" w:rsidRPr="00594F3D" w:rsidRDefault="00594F3D" w:rsidP="00D21E78">
            <w:pPr>
              <w:spacing w:before="60" w:after="60"/>
              <w:jc w:val="center"/>
              <w:rPr>
                <w:rFonts w:ascii="Zapf Dingbats" w:hAnsi="Zapf Dingbats"/>
                <w:sz w:val="22"/>
                <w:szCs w:val="22"/>
              </w:rPr>
            </w:pPr>
          </w:p>
        </w:tc>
      </w:tr>
      <w:tr w:rsidR="00594F3D" w14:paraId="28F9B909" w14:textId="77777777" w:rsidTr="00D21E78">
        <w:tc>
          <w:tcPr>
            <w:tcW w:w="6948" w:type="dxa"/>
            <w:vAlign w:val="bottom"/>
          </w:tcPr>
          <w:p w14:paraId="5D2FE0A5" w14:textId="79DAA31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(1 CREDIT)</w:t>
            </w:r>
          </w:p>
        </w:tc>
        <w:tc>
          <w:tcPr>
            <w:tcW w:w="1800" w:type="dxa"/>
            <w:vAlign w:val="center"/>
          </w:tcPr>
          <w:p w14:paraId="10C9FAE7" w14:textId="53B0780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010601</w:t>
            </w:r>
          </w:p>
        </w:tc>
        <w:tc>
          <w:tcPr>
            <w:tcW w:w="2070" w:type="dxa"/>
            <w:vAlign w:val="center"/>
          </w:tcPr>
          <w:p w14:paraId="2FAB250B" w14:textId="33FAC04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3B8E884" w14:textId="35AF1BB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7BD01C4" w14:textId="19C61C1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3938765" w14:textId="77777777" w:rsidTr="00D21E78">
        <w:tc>
          <w:tcPr>
            <w:tcW w:w="6948" w:type="dxa"/>
            <w:vAlign w:val="bottom"/>
          </w:tcPr>
          <w:p w14:paraId="4579AD57" w14:textId="60312A9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(2 CREDITS)</w:t>
            </w:r>
          </w:p>
        </w:tc>
        <w:tc>
          <w:tcPr>
            <w:tcW w:w="1800" w:type="dxa"/>
            <w:vAlign w:val="center"/>
          </w:tcPr>
          <w:p w14:paraId="67FBB4A6" w14:textId="593C13E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010602</w:t>
            </w:r>
          </w:p>
        </w:tc>
        <w:tc>
          <w:tcPr>
            <w:tcW w:w="2070" w:type="dxa"/>
            <w:vAlign w:val="center"/>
          </w:tcPr>
          <w:p w14:paraId="3E4E4089" w14:textId="70D4B3C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B0EA7C0" w14:textId="2B02975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C4664BD" w14:textId="1D75A72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6EE1F0A" w14:textId="77777777" w:rsidTr="00D21E78">
        <w:tc>
          <w:tcPr>
            <w:tcW w:w="6948" w:type="dxa"/>
            <w:vAlign w:val="bottom"/>
          </w:tcPr>
          <w:p w14:paraId="6B97A2F4" w14:textId="459B1B6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(3 CREDITS)</w:t>
            </w:r>
          </w:p>
        </w:tc>
        <w:tc>
          <w:tcPr>
            <w:tcW w:w="1800" w:type="dxa"/>
            <w:vAlign w:val="center"/>
          </w:tcPr>
          <w:p w14:paraId="33535CD5" w14:textId="6A76FEC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010603</w:t>
            </w:r>
          </w:p>
        </w:tc>
        <w:tc>
          <w:tcPr>
            <w:tcW w:w="2070" w:type="dxa"/>
            <w:vAlign w:val="center"/>
          </w:tcPr>
          <w:p w14:paraId="201D2A54" w14:textId="7219199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9ED8EEB" w14:textId="47F8AFD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9907BE7" w14:textId="2A7FC00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C193BB5" w14:textId="77777777" w:rsidTr="00D21E78">
        <w:tc>
          <w:tcPr>
            <w:tcW w:w="6948" w:type="dxa"/>
            <w:vAlign w:val="bottom"/>
          </w:tcPr>
          <w:p w14:paraId="4E032148" w14:textId="01F680F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II (1 credit)</w:t>
            </w:r>
          </w:p>
        </w:tc>
        <w:tc>
          <w:tcPr>
            <w:tcW w:w="1800" w:type="dxa"/>
            <w:vAlign w:val="center"/>
          </w:tcPr>
          <w:p w14:paraId="6920A63D" w14:textId="68BF6FC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010604</w:t>
            </w:r>
          </w:p>
        </w:tc>
        <w:tc>
          <w:tcPr>
            <w:tcW w:w="2070" w:type="dxa"/>
            <w:vAlign w:val="center"/>
          </w:tcPr>
          <w:p w14:paraId="24965F42" w14:textId="1331226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7D12C70" w14:textId="5F00CD5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EA286C6" w14:textId="3CD23DE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681EEF0" w14:textId="77777777" w:rsidTr="00D21E78">
        <w:tc>
          <w:tcPr>
            <w:tcW w:w="6948" w:type="dxa"/>
            <w:vAlign w:val="bottom"/>
          </w:tcPr>
          <w:p w14:paraId="5B50D121" w14:textId="689C87D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II (2 credit)</w:t>
            </w:r>
          </w:p>
        </w:tc>
        <w:tc>
          <w:tcPr>
            <w:tcW w:w="1800" w:type="dxa"/>
            <w:vAlign w:val="center"/>
          </w:tcPr>
          <w:p w14:paraId="4673D47A" w14:textId="581488F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010605</w:t>
            </w:r>
          </w:p>
        </w:tc>
        <w:tc>
          <w:tcPr>
            <w:tcW w:w="2070" w:type="dxa"/>
            <w:vAlign w:val="center"/>
          </w:tcPr>
          <w:p w14:paraId="64AB1EF7" w14:textId="26D8471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3CFD0FC" w14:textId="522C673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6911290" w14:textId="0C80A0B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7E500E3" w14:textId="77777777" w:rsidTr="00D21E78">
        <w:tc>
          <w:tcPr>
            <w:tcW w:w="6948" w:type="dxa"/>
            <w:vAlign w:val="bottom"/>
          </w:tcPr>
          <w:p w14:paraId="53B50AF2" w14:textId="3DA2705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II (3 credit)</w:t>
            </w:r>
          </w:p>
        </w:tc>
        <w:tc>
          <w:tcPr>
            <w:tcW w:w="1800" w:type="dxa"/>
            <w:vAlign w:val="center"/>
          </w:tcPr>
          <w:p w14:paraId="6371CC44" w14:textId="1BBD582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010606</w:t>
            </w:r>
          </w:p>
        </w:tc>
        <w:tc>
          <w:tcPr>
            <w:tcW w:w="2070" w:type="dxa"/>
            <w:vAlign w:val="center"/>
          </w:tcPr>
          <w:p w14:paraId="1FB62B31" w14:textId="49EADA9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AA3AC27" w14:textId="51D1465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410143B" w14:textId="6485911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EB78CF2" w14:textId="77777777" w:rsidTr="00D21E78">
        <w:tc>
          <w:tcPr>
            <w:tcW w:w="6948" w:type="dxa"/>
            <w:vAlign w:val="bottom"/>
          </w:tcPr>
          <w:p w14:paraId="03663407" w14:textId="731BEC6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III (1 credit)</w:t>
            </w:r>
          </w:p>
        </w:tc>
        <w:tc>
          <w:tcPr>
            <w:tcW w:w="1800" w:type="dxa"/>
            <w:vAlign w:val="center"/>
          </w:tcPr>
          <w:p w14:paraId="02E6993C" w14:textId="11483AF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010607</w:t>
            </w:r>
          </w:p>
        </w:tc>
        <w:tc>
          <w:tcPr>
            <w:tcW w:w="2070" w:type="dxa"/>
            <w:vAlign w:val="center"/>
          </w:tcPr>
          <w:p w14:paraId="6391381C" w14:textId="1B0A63E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522758C" w14:textId="78A776C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6045181" w14:textId="4B846C4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B7E9CDD" w14:textId="77777777" w:rsidTr="00D21E78">
        <w:tc>
          <w:tcPr>
            <w:tcW w:w="6948" w:type="dxa"/>
            <w:vAlign w:val="bottom"/>
          </w:tcPr>
          <w:p w14:paraId="67CF9E65" w14:textId="323BFF9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III (2 credit)</w:t>
            </w:r>
          </w:p>
        </w:tc>
        <w:tc>
          <w:tcPr>
            <w:tcW w:w="1800" w:type="dxa"/>
            <w:vAlign w:val="center"/>
          </w:tcPr>
          <w:p w14:paraId="22FC6D52" w14:textId="42C85AF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010608</w:t>
            </w:r>
          </w:p>
        </w:tc>
        <w:tc>
          <w:tcPr>
            <w:tcW w:w="2070" w:type="dxa"/>
            <w:vAlign w:val="center"/>
          </w:tcPr>
          <w:p w14:paraId="48FABA74" w14:textId="1B5637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5CFE1E9" w14:textId="559A3DC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31A8575" w14:textId="1941A11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2B4E5C8" w14:textId="77777777" w:rsidTr="00D21E78">
        <w:tc>
          <w:tcPr>
            <w:tcW w:w="6948" w:type="dxa"/>
            <w:vAlign w:val="bottom"/>
          </w:tcPr>
          <w:p w14:paraId="0D50DD81" w14:textId="05CDAB0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III (3 credit)</w:t>
            </w:r>
          </w:p>
        </w:tc>
        <w:tc>
          <w:tcPr>
            <w:tcW w:w="1800" w:type="dxa"/>
            <w:vAlign w:val="center"/>
          </w:tcPr>
          <w:p w14:paraId="724E66B1" w14:textId="3E25E8F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010609</w:t>
            </w:r>
          </w:p>
        </w:tc>
        <w:tc>
          <w:tcPr>
            <w:tcW w:w="2070" w:type="dxa"/>
            <w:vAlign w:val="center"/>
          </w:tcPr>
          <w:p w14:paraId="44C6836B" w14:textId="4F66BD3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EAC881A" w14:textId="3374F7D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BEDF3F6" w14:textId="2955A4D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F5122A8" w14:textId="77777777" w:rsidTr="00D21E78">
        <w:tc>
          <w:tcPr>
            <w:tcW w:w="6948" w:type="dxa"/>
            <w:vAlign w:val="bottom"/>
          </w:tcPr>
          <w:p w14:paraId="4F273911" w14:textId="55A09CF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IV (1 credit)</w:t>
            </w:r>
          </w:p>
        </w:tc>
        <w:tc>
          <w:tcPr>
            <w:tcW w:w="1800" w:type="dxa"/>
            <w:vAlign w:val="center"/>
          </w:tcPr>
          <w:p w14:paraId="2EC52DD3" w14:textId="0DB3CFE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010610</w:t>
            </w:r>
          </w:p>
        </w:tc>
        <w:tc>
          <w:tcPr>
            <w:tcW w:w="2070" w:type="dxa"/>
            <w:vAlign w:val="center"/>
          </w:tcPr>
          <w:p w14:paraId="5D7BB9AA" w14:textId="463AE47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E8E8992" w14:textId="5C5CBC5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D408592" w14:textId="6CB25E7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87D5A3B" w14:textId="77777777" w:rsidTr="00D21E78">
        <w:tc>
          <w:tcPr>
            <w:tcW w:w="6948" w:type="dxa"/>
            <w:vAlign w:val="bottom"/>
          </w:tcPr>
          <w:p w14:paraId="3D537328" w14:textId="11E028D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IV (2 credit)</w:t>
            </w:r>
          </w:p>
        </w:tc>
        <w:tc>
          <w:tcPr>
            <w:tcW w:w="1800" w:type="dxa"/>
            <w:vAlign w:val="center"/>
          </w:tcPr>
          <w:p w14:paraId="45758E83" w14:textId="5F8CBAD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010611</w:t>
            </w:r>
          </w:p>
        </w:tc>
        <w:tc>
          <w:tcPr>
            <w:tcW w:w="2070" w:type="dxa"/>
            <w:vAlign w:val="center"/>
          </w:tcPr>
          <w:p w14:paraId="49E90E48" w14:textId="34E9B7E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CD5C011" w14:textId="0541104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F3612D4" w14:textId="2C1A5B3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1E4949E" w14:textId="77777777" w:rsidTr="00D21E78">
        <w:tc>
          <w:tcPr>
            <w:tcW w:w="6948" w:type="dxa"/>
            <w:vAlign w:val="bottom"/>
          </w:tcPr>
          <w:p w14:paraId="263C213C" w14:textId="0A295A1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in Agriscience IV (3 credit)</w:t>
            </w:r>
          </w:p>
        </w:tc>
        <w:tc>
          <w:tcPr>
            <w:tcW w:w="1800" w:type="dxa"/>
            <w:vAlign w:val="center"/>
          </w:tcPr>
          <w:p w14:paraId="6BD3C127" w14:textId="6F72F9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010612</w:t>
            </w:r>
          </w:p>
        </w:tc>
        <w:tc>
          <w:tcPr>
            <w:tcW w:w="2070" w:type="dxa"/>
            <w:vAlign w:val="center"/>
          </w:tcPr>
          <w:p w14:paraId="35A5E483" w14:textId="28D2047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83C4C6F" w14:textId="1C0223D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C4D05CD" w14:textId="1924F9E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8F9F9AF" w14:textId="77777777" w:rsidTr="00D21E78">
        <w:tc>
          <w:tcPr>
            <w:tcW w:w="6948" w:type="dxa"/>
            <w:vAlign w:val="bottom"/>
          </w:tcPr>
          <w:p w14:paraId="181DE39A" w14:textId="3A9482E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NCCER ELECTRICAL IN AGRISCIENCE (1 CREDIT)</w:t>
            </w:r>
          </w:p>
        </w:tc>
        <w:tc>
          <w:tcPr>
            <w:tcW w:w="1800" w:type="dxa"/>
            <w:vAlign w:val="center"/>
          </w:tcPr>
          <w:p w14:paraId="4DB13A86" w14:textId="6E6F1CF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010701</w:t>
            </w:r>
          </w:p>
        </w:tc>
        <w:tc>
          <w:tcPr>
            <w:tcW w:w="2070" w:type="dxa"/>
            <w:vAlign w:val="center"/>
          </w:tcPr>
          <w:p w14:paraId="231F0DA2" w14:textId="37B7981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95AC95A" w14:textId="195241D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AEB892B" w14:textId="03B3766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8C005F6" w14:textId="77777777" w:rsidTr="00D21E78">
        <w:tc>
          <w:tcPr>
            <w:tcW w:w="6948" w:type="dxa"/>
            <w:vAlign w:val="bottom"/>
          </w:tcPr>
          <w:p w14:paraId="464854D0" w14:textId="16D2C70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(2 CREDITS)</w:t>
            </w:r>
          </w:p>
        </w:tc>
        <w:tc>
          <w:tcPr>
            <w:tcW w:w="1800" w:type="dxa"/>
            <w:vAlign w:val="center"/>
          </w:tcPr>
          <w:p w14:paraId="5FEA9876" w14:textId="2F294CE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010702</w:t>
            </w:r>
          </w:p>
        </w:tc>
        <w:tc>
          <w:tcPr>
            <w:tcW w:w="2070" w:type="dxa"/>
            <w:vAlign w:val="center"/>
          </w:tcPr>
          <w:p w14:paraId="45E7CC18" w14:textId="5E78F89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688D9DC4" w14:textId="61E5802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BEA5B5F" w14:textId="3C73884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C81B5B4" w14:textId="77777777" w:rsidTr="00D21E78">
        <w:tc>
          <w:tcPr>
            <w:tcW w:w="6948" w:type="dxa"/>
            <w:vAlign w:val="bottom"/>
          </w:tcPr>
          <w:p w14:paraId="51BB4D52" w14:textId="373FF9A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(3 CREDITS)</w:t>
            </w:r>
          </w:p>
        </w:tc>
        <w:tc>
          <w:tcPr>
            <w:tcW w:w="1800" w:type="dxa"/>
            <w:vAlign w:val="center"/>
          </w:tcPr>
          <w:p w14:paraId="19921404" w14:textId="2C58C6F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010703</w:t>
            </w:r>
          </w:p>
        </w:tc>
        <w:tc>
          <w:tcPr>
            <w:tcW w:w="2070" w:type="dxa"/>
            <w:vAlign w:val="center"/>
          </w:tcPr>
          <w:p w14:paraId="14168D09" w14:textId="64D6E3E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02D52DC" w14:textId="22F0EDE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5D08B6E" w14:textId="0FE3957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D186951" w14:textId="77777777" w:rsidTr="00D21E78">
        <w:tc>
          <w:tcPr>
            <w:tcW w:w="6948" w:type="dxa"/>
            <w:vAlign w:val="bottom"/>
          </w:tcPr>
          <w:p w14:paraId="0544E02B" w14:textId="28EA4C0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II (1CR)</w:t>
            </w:r>
          </w:p>
        </w:tc>
        <w:tc>
          <w:tcPr>
            <w:tcW w:w="1800" w:type="dxa"/>
            <w:vAlign w:val="center"/>
          </w:tcPr>
          <w:p w14:paraId="3E589223" w14:textId="3F727E4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010704</w:t>
            </w:r>
          </w:p>
        </w:tc>
        <w:tc>
          <w:tcPr>
            <w:tcW w:w="2070" w:type="dxa"/>
            <w:vAlign w:val="center"/>
          </w:tcPr>
          <w:p w14:paraId="66EB0B40" w14:textId="26645C2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21B7B7A" w14:textId="73308B5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35CE05E" w14:textId="285DE7B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0071C2A" w14:textId="77777777" w:rsidTr="00D21E78">
        <w:tc>
          <w:tcPr>
            <w:tcW w:w="6948" w:type="dxa"/>
            <w:vAlign w:val="bottom"/>
          </w:tcPr>
          <w:p w14:paraId="1C8D02DF" w14:textId="358F14F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II (2CR)</w:t>
            </w:r>
          </w:p>
        </w:tc>
        <w:tc>
          <w:tcPr>
            <w:tcW w:w="1800" w:type="dxa"/>
            <w:vAlign w:val="center"/>
          </w:tcPr>
          <w:p w14:paraId="68B3F28F" w14:textId="4D25595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010705</w:t>
            </w:r>
          </w:p>
        </w:tc>
        <w:tc>
          <w:tcPr>
            <w:tcW w:w="2070" w:type="dxa"/>
            <w:vAlign w:val="center"/>
          </w:tcPr>
          <w:p w14:paraId="5A6D5813" w14:textId="2CE1759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FD8C1F8" w14:textId="6068D58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996249B" w14:textId="30D58F2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C2BC026" w14:textId="77777777" w:rsidTr="00D21E78">
        <w:tc>
          <w:tcPr>
            <w:tcW w:w="6948" w:type="dxa"/>
            <w:vAlign w:val="bottom"/>
          </w:tcPr>
          <w:p w14:paraId="2BD0202C" w14:textId="0BE20B4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II (3CR)</w:t>
            </w:r>
          </w:p>
        </w:tc>
        <w:tc>
          <w:tcPr>
            <w:tcW w:w="1800" w:type="dxa"/>
            <w:vAlign w:val="center"/>
          </w:tcPr>
          <w:p w14:paraId="6A6EF234" w14:textId="79D7BED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010706</w:t>
            </w:r>
          </w:p>
        </w:tc>
        <w:tc>
          <w:tcPr>
            <w:tcW w:w="2070" w:type="dxa"/>
            <w:vAlign w:val="center"/>
          </w:tcPr>
          <w:p w14:paraId="3D4EA18A" w14:textId="64C2323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C97ED26" w14:textId="090CA99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B717F41" w14:textId="45D1EDC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C038950" w14:textId="77777777" w:rsidTr="00D21E78">
        <w:tc>
          <w:tcPr>
            <w:tcW w:w="6948" w:type="dxa"/>
            <w:vAlign w:val="bottom"/>
          </w:tcPr>
          <w:p w14:paraId="05773BFD" w14:textId="219AC2E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III (1CR)</w:t>
            </w:r>
          </w:p>
        </w:tc>
        <w:tc>
          <w:tcPr>
            <w:tcW w:w="1800" w:type="dxa"/>
            <w:vAlign w:val="center"/>
          </w:tcPr>
          <w:p w14:paraId="4A4505A4" w14:textId="4934F8A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010707</w:t>
            </w:r>
          </w:p>
        </w:tc>
        <w:tc>
          <w:tcPr>
            <w:tcW w:w="2070" w:type="dxa"/>
            <w:vAlign w:val="center"/>
          </w:tcPr>
          <w:p w14:paraId="54F64F46" w14:textId="10350B5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84C2373" w14:textId="5E010A8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BF89F48" w14:textId="68FDDBE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DD850CB" w14:textId="77777777" w:rsidTr="00D21E78">
        <w:tc>
          <w:tcPr>
            <w:tcW w:w="6948" w:type="dxa"/>
            <w:vAlign w:val="bottom"/>
          </w:tcPr>
          <w:p w14:paraId="6EB79B26" w14:textId="6DE9CDE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III (2CR)</w:t>
            </w:r>
          </w:p>
        </w:tc>
        <w:tc>
          <w:tcPr>
            <w:tcW w:w="1800" w:type="dxa"/>
            <w:vAlign w:val="center"/>
          </w:tcPr>
          <w:p w14:paraId="14C7FFE3" w14:textId="3D8C544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010708</w:t>
            </w:r>
          </w:p>
        </w:tc>
        <w:tc>
          <w:tcPr>
            <w:tcW w:w="2070" w:type="dxa"/>
            <w:vAlign w:val="center"/>
          </w:tcPr>
          <w:p w14:paraId="57B05D56" w14:textId="4B8B224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3F99D16" w14:textId="33AE035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A0C1D99" w14:textId="35C3C1E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0BB8B24" w14:textId="77777777" w:rsidTr="00D21E78">
        <w:tc>
          <w:tcPr>
            <w:tcW w:w="6948" w:type="dxa"/>
            <w:vAlign w:val="bottom"/>
          </w:tcPr>
          <w:p w14:paraId="6EA07042" w14:textId="31F2A0D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III (3CR)</w:t>
            </w:r>
          </w:p>
        </w:tc>
        <w:tc>
          <w:tcPr>
            <w:tcW w:w="1800" w:type="dxa"/>
            <w:vAlign w:val="center"/>
          </w:tcPr>
          <w:p w14:paraId="1BFF7F34" w14:textId="4410735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010709</w:t>
            </w:r>
          </w:p>
        </w:tc>
        <w:tc>
          <w:tcPr>
            <w:tcW w:w="2070" w:type="dxa"/>
            <w:vAlign w:val="center"/>
          </w:tcPr>
          <w:p w14:paraId="33BF9EAC" w14:textId="46252B9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936E97A" w14:textId="1B06240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AA7C19E" w14:textId="55A1417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BBD1D7C" w14:textId="77777777" w:rsidTr="00D21E78">
        <w:tc>
          <w:tcPr>
            <w:tcW w:w="6948" w:type="dxa"/>
            <w:vAlign w:val="bottom"/>
          </w:tcPr>
          <w:p w14:paraId="35D59528" w14:textId="265A388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IV (1 CR)</w:t>
            </w:r>
          </w:p>
        </w:tc>
        <w:tc>
          <w:tcPr>
            <w:tcW w:w="1800" w:type="dxa"/>
            <w:vAlign w:val="center"/>
          </w:tcPr>
          <w:p w14:paraId="5DC7F865" w14:textId="6E38080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010710</w:t>
            </w:r>
          </w:p>
        </w:tc>
        <w:tc>
          <w:tcPr>
            <w:tcW w:w="2070" w:type="dxa"/>
            <w:vAlign w:val="center"/>
          </w:tcPr>
          <w:p w14:paraId="5B913054" w14:textId="7699FFF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BF7E719" w14:textId="0CFC87F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0698918" w14:textId="4EF89FE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2D3BFBD" w14:textId="77777777" w:rsidTr="00D21E78">
        <w:tc>
          <w:tcPr>
            <w:tcW w:w="6948" w:type="dxa"/>
            <w:vAlign w:val="bottom"/>
          </w:tcPr>
          <w:p w14:paraId="7120E7A0" w14:textId="331AB82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IV (2 CR)</w:t>
            </w:r>
          </w:p>
        </w:tc>
        <w:tc>
          <w:tcPr>
            <w:tcW w:w="1800" w:type="dxa"/>
            <w:vAlign w:val="center"/>
          </w:tcPr>
          <w:p w14:paraId="1662CD34" w14:textId="2317B79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010711</w:t>
            </w:r>
          </w:p>
        </w:tc>
        <w:tc>
          <w:tcPr>
            <w:tcW w:w="2070" w:type="dxa"/>
            <w:vAlign w:val="center"/>
          </w:tcPr>
          <w:p w14:paraId="676702E7" w14:textId="5FE9F1C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5E74EE7" w14:textId="2CECDFF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5CADED7" w14:textId="1658F8E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11CAEF0" w14:textId="77777777" w:rsidTr="00D21E78">
        <w:tc>
          <w:tcPr>
            <w:tcW w:w="6948" w:type="dxa"/>
            <w:vAlign w:val="bottom"/>
          </w:tcPr>
          <w:p w14:paraId="606F8322" w14:textId="6E5248A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in Agriscience IV (3 CR)</w:t>
            </w:r>
          </w:p>
        </w:tc>
        <w:tc>
          <w:tcPr>
            <w:tcW w:w="1800" w:type="dxa"/>
            <w:vAlign w:val="center"/>
          </w:tcPr>
          <w:p w14:paraId="3106A883" w14:textId="65BB17F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010712</w:t>
            </w:r>
          </w:p>
        </w:tc>
        <w:tc>
          <w:tcPr>
            <w:tcW w:w="2070" w:type="dxa"/>
            <w:vAlign w:val="center"/>
          </w:tcPr>
          <w:p w14:paraId="677B786A" w14:textId="5593808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6C757A6" w14:textId="16B58E9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87A2651" w14:textId="4E2AD88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DC6B7B5" w14:textId="77777777" w:rsidTr="00D21E78">
        <w:tc>
          <w:tcPr>
            <w:tcW w:w="6948" w:type="dxa"/>
            <w:vAlign w:val="bottom"/>
          </w:tcPr>
          <w:p w14:paraId="74703242" w14:textId="5CC2291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(1 CREDIT)</w:t>
            </w:r>
          </w:p>
        </w:tc>
        <w:tc>
          <w:tcPr>
            <w:tcW w:w="1800" w:type="dxa"/>
            <w:vAlign w:val="center"/>
          </w:tcPr>
          <w:p w14:paraId="0F44FE99" w14:textId="1FAFDE2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010801</w:t>
            </w:r>
          </w:p>
        </w:tc>
        <w:tc>
          <w:tcPr>
            <w:tcW w:w="2070" w:type="dxa"/>
            <w:vAlign w:val="center"/>
          </w:tcPr>
          <w:p w14:paraId="64E7E75B" w14:textId="38E9725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FA37B9B" w14:textId="6ED4C2C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DC9B237" w14:textId="7341558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3DF40E7" w14:textId="77777777" w:rsidTr="00D21E78">
        <w:tc>
          <w:tcPr>
            <w:tcW w:w="6948" w:type="dxa"/>
            <w:vAlign w:val="bottom"/>
          </w:tcPr>
          <w:p w14:paraId="3B82586C" w14:textId="2C7C462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(2 CREDITS)</w:t>
            </w:r>
          </w:p>
        </w:tc>
        <w:tc>
          <w:tcPr>
            <w:tcW w:w="1800" w:type="dxa"/>
            <w:vAlign w:val="center"/>
          </w:tcPr>
          <w:p w14:paraId="1286ED85" w14:textId="369C6C6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010802</w:t>
            </w:r>
          </w:p>
        </w:tc>
        <w:tc>
          <w:tcPr>
            <w:tcW w:w="2070" w:type="dxa"/>
            <w:vAlign w:val="center"/>
          </w:tcPr>
          <w:p w14:paraId="5D52C954" w14:textId="29F8BA7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C027654" w14:textId="461710E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582540D" w14:textId="7DF0FA7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CF60606" w14:textId="77777777" w:rsidTr="00D21E78">
        <w:tc>
          <w:tcPr>
            <w:tcW w:w="6948" w:type="dxa"/>
            <w:vAlign w:val="bottom"/>
          </w:tcPr>
          <w:p w14:paraId="66C9B103" w14:textId="20C55AB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(3 CREDITS)</w:t>
            </w:r>
          </w:p>
        </w:tc>
        <w:tc>
          <w:tcPr>
            <w:tcW w:w="1800" w:type="dxa"/>
            <w:vAlign w:val="center"/>
          </w:tcPr>
          <w:p w14:paraId="6298AAC9" w14:textId="4E35A38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010803</w:t>
            </w:r>
          </w:p>
        </w:tc>
        <w:tc>
          <w:tcPr>
            <w:tcW w:w="2070" w:type="dxa"/>
            <w:vAlign w:val="center"/>
          </w:tcPr>
          <w:p w14:paraId="15DCD40A" w14:textId="7ACE45D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3BF3024" w14:textId="565AD30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8A6AADE" w14:textId="755E7FB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2C891EA" w14:textId="77777777" w:rsidTr="00D21E78">
        <w:tc>
          <w:tcPr>
            <w:tcW w:w="6948" w:type="dxa"/>
            <w:vAlign w:val="bottom"/>
          </w:tcPr>
          <w:p w14:paraId="65520C4A" w14:textId="455791D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II (1 credit)</w:t>
            </w:r>
          </w:p>
        </w:tc>
        <w:tc>
          <w:tcPr>
            <w:tcW w:w="1800" w:type="dxa"/>
            <w:vAlign w:val="center"/>
          </w:tcPr>
          <w:p w14:paraId="17AE533E" w14:textId="4B81A0B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010804</w:t>
            </w:r>
          </w:p>
        </w:tc>
        <w:tc>
          <w:tcPr>
            <w:tcW w:w="2070" w:type="dxa"/>
            <w:vAlign w:val="center"/>
          </w:tcPr>
          <w:p w14:paraId="15BC3BA1" w14:textId="46FF89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1485B9D" w14:textId="544F0C8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FEF84DA" w14:textId="77A13FC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8BAA04F" w14:textId="77777777" w:rsidTr="00D21E78">
        <w:tc>
          <w:tcPr>
            <w:tcW w:w="6948" w:type="dxa"/>
            <w:vAlign w:val="bottom"/>
          </w:tcPr>
          <w:p w14:paraId="03927516" w14:textId="0017DAB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II (2 credit)</w:t>
            </w:r>
          </w:p>
        </w:tc>
        <w:tc>
          <w:tcPr>
            <w:tcW w:w="1800" w:type="dxa"/>
            <w:vAlign w:val="center"/>
          </w:tcPr>
          <w:p w14:paraId="24A26D83" w14:textId="2E2E148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010805</w:t>
            </w:r>
          </w:p>
        </w:tc>
        <w:tc>
          <w:tcPr>
            <w:tcW w:w="2070" w:type="dxa"/>
            <w:vAlign w:val="center"/>
          </w:tcPr>
          <w:p w14:paraId="06500DFD" w14:textId="38D5DFB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8355CC1" w14:textId="7FF4A68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2343AA5" w14:textId="67A57F9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82F65CC" w14:textId="77777777" w:rsidTr="00D21E78">
        <w:tc>
          <w:tcPr>
            <w:tcW w:w="6948" w:type="dxa"/>
            <w:vAlign w:val="bottom"/>
          </w:tcPr>
          <w:p w14:paraId="5AA4E4C4" w14:textId="531C386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II (3 credit)</w:t>
            </w:r>
          </w:p>
        </w:tc>
        <w:tc>
          <w:tcPr>
            <w:tcW w:w="1800" w:type="dxa"/>
            <w:vAlign w:val="center"/>
          </w:tcPr>
          <w:p w14:paraId="02E92CE4" w14:textId="7CAC362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010806</w:t>
            </w:r>
          </w:p>
        </w:tc>
        <w:tc>
          <w:tcPr>
            <w:tcW w:w="2070" w:type="dxa"/>
            <w:vAlign w:val="center"/>
          </w:tcPr>
          <w:p w14:paraId="466BD9B4" w14:textId="75A78B7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28BB50C" w14:textId="379DCE0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4AD51FF" w14:textId="3BF5201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66FE718" w14:textId="77777777" w:rsidTr="00D21E78">
        <w:tc>
          <w:tcPr>
            <w:tcW w:w="6948" w:type="dxa"/>
            <w:vAlign w:val="bottom"/>
          </w:tcPr>
          <w:p w14:paraId="4D612BDC" w14:textId="45DC9B0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NCCER Pipefitting in Agriscience III (1 credit)</w:t>
            </w:r>
          </w:p>
        </w:tc>
        <w:tc>
          <w:tcPr>
            <w:tcW w:w="1800" w:type="dxa"/>
            <w:vAlign w:val="center"/>
          </w:tcPr>
          <w:p w14:paraId="23DC6E5E" w14:textId="3B34F7E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010807</w:t>
            </w:r>
          </w:p>
        </w:tc>
        <w:tc>
          <w:tcPr>
            <w:tcW w:w="2070" w:type="dxa"/>
            <w:vAlign w:val="center"/>
          </w:tcPr>
          <w:p w14:paraId="5A82BEA6" w14:textId="7A16F28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4D8D07A" w14:textId="5D639CF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CC2C0EB" w14:textId="518A24F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BD9C688" w14:textId="77777777" w:rsidTr="00D21E78">
        <w:tc>
          <w:tcPr>
            <w:tcW w:w="6948" w:type="dxa"/>
            <w:vAlign w:val="bottom"/>
          </w:tcPr>
          <w:p w14:paraId="0E01309B" w14:textId="3BB92B7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III (2 credit)</w:t>
            </w:r>
          </w:p>
        </w:tc>
        <w:tc>
          <w:tcPr>
            <w:tcW w:w="1800" w:type="dxa"/>
            <w:vAlign w:val="center"/>
          </w:tcPr>
          <w:p w14:paraId="5EB25637" w14:textId="49C63BB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010808</w:t>
            </w:r>
          </w:p>
        </w:tc>
        <w:tc>
          <w:tcPr>
            <w:tcW w:w="2070" w:type="dxa"/>
            <w:vAlign w:val="center"/>
          </w:tcPr>
          <w:p w14:paraId="7AA266C0" w14:textId="54EEBFF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34CCDBC" w14:textId="6648303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47D740B" w14:textId="7A6D952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AB3F578" w14:textId="77777777" w:rsidTr="00D21E78">
        <w:tc>
          <w:tcPr>
            <w:tcW w:w="6948" w:type="dxa"/>
            <w:vAlign w:val="bottom"/>
          </w:tcPr>
          <w:p w14:paraId="3CA1FEB0" w14:textId="58FED7D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III (3 credit)</w:t>
            </w:r>
          </w:p>
        </w:tc>
        <w:tc>
          <w:tcPr>
            <w:tcW w:w="1800" w:type="dxa"/>
            <w:vAlign w:val="center"/>
          </w:tcPr>
          <w:p w14:paraId="2DB47104" w14:textId="43AB76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010809</w:t>
            </w:r>
          </w:p>
        </w:tc>
        <w:tc>
          <w:tcPr>
            <w:tcW w:w="2070" w:type="dxa"/>
            <w:vAlign w:val="center"/>
          </w:tcPr>
          <w:p w14:paraId="7E608070" w14:textId="240011D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72C4EA8" w14:textId="31B82CD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9D27A8A" w14:textId="019DB4A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C3AF19D" w14:textId="77777777" w:rsidTr="00D21E78">
        <w:tc>
          <w:tcPr>
            <w:tcW w:w="6948" w:type="dxa"/>
            <w:vAlign w:val="bottom"/>
          </w:tcPr>
          <w:p w14:paraId="64DCE7AA" w14:textId="1A288ED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IV (1 credit)</w:t>
            </w:r>
          </w:p>
        </w:tc>
        <w:tc>
          <w:tcPr>
            <w:tcW w:w="1800" w:type="dxa"/>
            <w:vAlign w:val="center"/>
          </w:tcPr>
          <w:p w14:paraId="09B05454" w14:textId="20FC80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010810</w:t>
            </w:r>
          </w:p>
        </w:tc>
        <w:tc>
          <w:tcPr>
            <w:tcW w:w="2070" w:type="dxa"/>
            <w:vAlign w:val="center"/>
          </w:tcPr>
          <w:p w14:paraId="4C9FDFC0" w14:textId="11DEAFF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C579C4C" w14:textId="2712276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813D764" w14:textId="7E7F971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3EA9778" w14:textId="77777777" w:rsidTr="00D21E78">
        <w:tc>
          <w:tcPr>
            <w:tcW w:w="6948" w:type="dxa"/>
            <w:vAlign w:val="bottom"/>
          </w:tcPr>
          <w:p w14:paraId="135B0660" w14:textId="7FD433A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IV (2 credit)</w:t>
            </w:r>
          </w:p>
        </w:tc>
        <w:tc>
          <w:tcPr>
            <w:tcW w:w="1800" w:type="dxa"/>
            <w:vAlign w:val="center"/>
          </w:tcPr>
          <w:p w14:paraId="26104879" w14:textId="0ACF155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010811</w:t>
            </w:r>
          </w:p>
        </w:tc>
        <w:tc>
          <w:tcPr>
            <w:tcW w:w="2070" w:type="dxa"/>
            <w:vAlign w:val="center"/>
          </w:tcPr>
          <w:p w14:paraId="59B91B41" w14:textId="45728BF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D576987" w14:textId="566F4E2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D781C83" w14:textId="0716117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1A8E12A" w14:textId="77777777" w:rsidTr="00D21E78">
        <w:tc>
          <w:tcPr>
            <w:tcW w:w="6948" w:type="dxa"/>
            <w:vAlign w:val="bottom"/>
          </w:tcPr>
          <w:p w14:paraId="69C1B42D" w14:textId="74A8361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Pipefitting in Agriscience IV (3 credit)</w:t>
            </w:r>
          </w:p>
        </w:tc>
        <w:tc>
          <w:tcPr>
            <w:tcW w:w="1800" w:type="dxa"/>
            <w:vAlign w:val="center"/>
          </w:tcPr>
          <w:p w14:paraId="472A1D88" w14:textId="74306EA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010812</w:t>
            </w:r>
          </w:p>
        </w:tc>
        <w:tc>
          <w:tcPr>
            <w:tcW w:w="2070" w:type="dxa"/>
            <w:vAlign w:val="center"/>
          </w:tcPr>
          <w:p w14:paraId="35BBB58F" w14:textId="01126D4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7D310FE7" w14:textId="3AF686C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E3C12C4" w14:textId="1E9D0ED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313C26A" w14:textId="77777777" w:rsidTr="00D21E78">
        <w:tc>
          <w:tcPr>
            <w:tcW w:w="6948" w:type="dxa"/>
            <w:vAlign w:val="bottom"/>
          </w:tcPr>
          <w:p w14:paraId="06D2DAAF" w14:textId="0A4EC97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(1 CREDIT)</w:t>
            </w:r>
          </w:p>
        </w:tc>
        <w:tc>
          <w:tcPr>
            <w:tcW w:w="1800" w:type="dxa"/>
            <w:vAlign w:val="center"/>
          </w:tcPr>
          <w:p w14:paraId="621C178E" w14:textId="0B9383A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010901</w:t>
            </w:r>
          </w:p>
        </w:tc>
        <w:tc>
          <w:tcPr>
            <w:tcW w:w="2070" w:type="dxa"/>
            <w:vAlign w:val="center"/>
          </w:tcPr>
          <w:p w14:paraId="6AC09453" w14:textId="352EFBC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9072A03" w14:textId="667D03A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2E3AA94" w14:textId="65016CF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99AE9C2" w14:textId="77777777" w:rsidTr="00D21E78">
        <w:tc>
          <w:tcPr>
            <w:tcW w:w="6948" w:type="dxa"/>
            <w:vAlign w:val="bottom"/>
          </w:tcPr>
          <w:p w14:paraId="78161D65" w14:textId="02BE170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(2 CREDITS)</w:t>
            </w:r>
          </w:p>
        </w:tc>
        <w:tc>
          <w:tcPr>
            <w:tcW w:w="1800" w:type="dxa"/>
            <w:vAlign w:val="center"/>
          </w:tcPr>
          <w:p w14:paraId="03729113" w14:textId="51860C1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010902</w:t>
            </w:r>
          </w:p>
        </w:tc>
        <w:tc>
          <w:tcPr>
            <w:tcW w:w="2070" w:type="dxa"/>
            <w:vAlign w:val="center"/>
          </w:tcPr>
          <w:p w14:paraId="5D34303C" w14:textId="1E8B5A3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62B5FB0" w14:textId="63113B8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902C060" w14:textId="2726CAA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4DB7F0A" w14:textId="77777777" w:rsidTr="00D21E78">
        <w:tc>
          <w:tcPr>
            <w:tcW w:w="6948" w:type="dxa"/>
            <w:vAlign w:val="bottom"/>
          </w:tcPr>
          <w:p w14:paraId="07068AE0" w14:textId="1638F2C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(3 CREDITS)</w:t>
            </w:r>
          </w:p>
        </w:tc>
        <w:tc>
          <w:tcPr>
            <w:tcW w:w="1800" w:type="dxa"/>
            <w:vAlign w:val="center"/>
          </w:tcPr>
          <w:p w14:paraId="210A6D39" w14:textId="21C6D08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010903</w:t>
            </w:r>
          </w:p>
        </w:tc>
        <w:tc>
          <w:tcPr>
            <w:tcW w:w="2070" w:type="dxa"/>
            <w:vAlign w:val="center"/>
          </w:tcPr>
          <w:p w14:paraId="280CDFE0" w14:textId="6339A3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0F568BF" w14:textId="3539C06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1C02F18" w14:textId="0396C83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504F5C6" w14:textId="77777777" w:rsidTr="00D21E78">
        <w:tc>
          <w:tcPr>
            <w:tcW w:w="6948" w:type="dxa"/>
            <w:vAlign w:val="bottom"/>
          </w:tcPr>
          <w:p w14:paraId="63A57BDF" w14:textId="4A8BEAE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II (1 credit)</w:t>
            </w:r>
          </w:p>
        </w:tc>
        <w:tc>
          <w:tcPr>
            <w:tcW w:w="1800" w:type="dxa"/>
            <w:vAlign w:val="center"/>
          </w:tcPr>
          <w:p w14:paraId="5E8E00A9" w14:textId="74BF829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010904</w:t>
            </w:r>
          </w:p>
        </w:tc>
        <w:tc>
          <w:tcPr>
            <w:tcW w:w="2070" w:type="dxa"/>
            <w:vAlign w:val="center"/>
          </w:tcPr>
          <w:p w14:paraId="08BC4DC2" w14:textId="720209E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AFFB058" w14:textId="53422F4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E1CE187" w14:textId="2D1D246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2DD371D" w14:textId="77777777" w:rsidTr="00D21E78">
        <w:tc>
          <w:tcPr>
            <w:tcW w:w="6948" w:type="dxa"/>
            <w:vAlign w:val="bottom"/>
          </w:tcPr>
          <w:p w14:paraId="1A557EFB" w14:textId="5209E97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II (2 credits)</w:t>
            </w:r>
          </w:p>
        </w:tc>
        <w:tc>
          <w:tcPr>
            <w:tcW w:w="1800" w:type="dxa"/>
            <w:vAlign w:val="center"/>
          </w:tcPr>
          <w:p w14:paraId="5CF512B0" w14:textId="614F66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010905</w:t>
            </w:r>
          </w:p>
        </w:tc>
        <w:tc>
          <w:tcPr>
            <w:tcW w:w="2070" w:type="dxa"/>
            <w:vAlign w:val="center"/>
          </w:tcPr>
          <w:p w14:paraId="40DAC9EC" w14:textId="3E1A6E9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481305D" w14:textId="1712949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B291A28" w14:textId="3EDC367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76853A5" w14:textId="77777777" w:rsidTr="00D21E78">
        <w:tc>
          <w:tcPr>
            <w:tcW w:w="6948" w:type="dxa"/>
            <w:vAlign w:val="bottom"/>
          </w:tcPr>
          <w:p w14:paraId="3B98316C" w14:textId="2122F8A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II (3 credits)</w:t>
            </w:r>
          </w:p>
        </w:tc>
        <w:tc>
          <w:tcPr>
            <w:tcW w:w="1800" w:type="dxa"/>
            <w:vAlign w:val="center"/>
          </w:tcPr>
          <w:p w14:paraId="58ACC690" w14:textId="55AA150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010906</w:t>
            </w:r>
          </w:p>
        </w:tc>
        <w:tc>
          <w:tcPr>
            <w:tcW w:w="2070" w:type="dxa"/>
            <w:vAlign w:val="center"/>
          </w:tcPr>
          <w:p w14:paraId="774A6357" w14:textId="78F6939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7BD2096C" w14:textId="268A3D4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3C06826" w14:textId="205E038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9B2435C" w14:textId="77777777" w:rsidTr="00D21E78">
        <w:tc>
          <w:tcPr>
            <w:tcW w:w="6948" w:type="dxa"/>
            <w:vAlign w:val="bottom"/>
          </w:tcPr>
          <w:p w14:paraId="085DB29E" w14:textId="51BAC62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III (1 credit)</w:t>
            </w:r>
          </w:p>
        </w:tc>
        <w:tc>
          <w:tcPr>
            <w:tcW w:w="1800" w:type="dxa"/>
            <w:vAlign w:val="center"/>
          </w:tcPr>
          <w:p w14:paraId="0D9A0A6E" w14:textId="0550E47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010907</w:t>
            </w:r>
          </w:p>
        </w:tc>
        <w:tc>
          <w:tcPr>
            <w:tcW w:w="2070" w:type="dxa"/>
            <w:vAlign w:val="center"/>
          </w:tcPr>
          <w:p w14:paraId="698EC5D2" w14:textId="0B5A883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547FB68" w14:textId="2B27B88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58490C2" w14:textId="2DDE44F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F7D1E75" w14:textId="77777777" w:rsidTr="00D21E78">
        <w:tc>
          <w:tcPr>
            <w:tcW w:w="6948" w:type="dxa"/>
            <w:vAlign w:val="bottom"/>
          </w:tcPr>
          <w:p w14:paraId="26CEF4F1" w14:textId="4308AD9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III (2 credits)</w:t>
            </w:r>
          </w:p>
        </w:tc>
        <w:tc>
          <w:tcPr>
            <w:tcW w:w="1800" w:type="dxa"/>
            <w:vAlign w:val="center"/>
          </w:tcPr>
          <w:p w14:paraId="6C979731" w14:textId="3EF86F5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010908</w:t>
            </w:r>
          </w:p>
        </w:tc>
        <w:tc>
          <w:tcPr>
            <w:tcW w:w="2070" w:type="dxa"/>
            <w:vAlign w:val="center"/>
          </w:tcPr>
          <w:p w14:paraId="0E90243F" w14:textId="5BD4559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ACB38A9" w14:textId="7BE54F4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14998F0" w14:textId="271F88E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64E555F" w14:textId="77777777" w:rsidTr="00D21E78">
        <w:tc>
          <w:tcPr>
            <w:tcW w:w="6948" w:type="dxa"/>
            <w:vAlign w:val="bottom"/>
          </w:tcPr>
          <w:p w14:paraId="6E063E4D" w14:textId="7FD3B04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III (3 credits)</w:t>
            </w:r>
          </w:p>
        </w:tc>
        <w:tc>
          <w:tcPr>
            <w:tcW w:w="1800" w:type="dxa"/>
            <w:vAlign w:val="center"/>
          </w:tcPr>
          <w:p w14:paraId="0090FAF9" w14:textId="771D792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010909</w:t>
            </w:r>
          </w:p>
        </w:tc>
        <w:tc>
          <w:tcPr>
            <w:tcW w:w="2070" w:type="dxa"/>
            <w:vAlign w:val="center"/>
          </w:tcPr>
          <w:p w14:paraId="54F8E49E" w14:textId="40BD378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B676A26" w14:textId="360789E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960168F" w14:textId="5A428A0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C013360" w14:textId="77777777" w:rsidTr="00D21E78">
        <w:tc>
          <w:tcPr>
            <w:tcW w:w="6948" w:type="dxa"/>
            <w:vAlign w:val="bottom"/>
          </w:tcPr>
          <w:p w14:paraId="362E0D3B" w14:textId="45B54AD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IV (1 credit)</w:t>
            </w:r>
          </w:p>
        </w:tc>
        <w:tc>
          <w:tcPr>
            <w:tcW w:w="1800" w:type="dxa"/>
            <w:vAlign w:val="center"/>
          </w:tcPr>
          <w:p w14:paraId="1FBE63AE" w14:textId="5703F07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010910</w:t>
            </w:r>
          </w:p>
        </w:tc>
        <w:tc>
          <w:tcPr>
            <w:tcW w:w="2070" w:type="dxa"/>
            <w:vAlign w:val="center"/>
          </w:tcPr>
          <w:p w14:paraId="6602DC7B" w14:textId="4D2CFC7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6D14576" w14:textId="51DD548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5626D1F" w14:textId="3300212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2ECFDEB" w14:textId="77777777" w:rsidTr="00D21E78">
        <w:tc>
          <w:tcPr>
            <w:tcW w:w="6948" w:type="dxa"/>
            <w:vAlign w:val="bottom"/>
          </w:tcPr>
          <w:p w14:paraId="351CC01E" w14:textId="2704767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IV (2 credits)</w:t>
            </w:r>
          </w:p>
        </w:tc>
        <w:tc>
          <w:tcPr>
            <w:tcW w:w="1800" w:type="dxa"/>
            <w:vAlign w:val="center"/>
          </w:tcPr>
          <w:p w14:paraId="2B031B5D" w14:textId="7140730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010911</w:t>
            </w:r>
          </w:p>
        </w:tc>
        <w:tc>
          <w:tcPr>
            <w:tcW w:w="2070" w:type="dxa"/>
            <w:vAlign w:val="center"/>
          </w:tcPr>
          <w:p w14:paraId="313D77CF" w14:textId="508A23F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E29FC72" w14:textId="5E93ADB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BC65663" w14:textId="627B917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8A10293" w14:textId="77777777" w:rsidTr="00D21E78">
        <w:tc>
          <w:tcPr>
            <w:tcW w:w="6948" w:type="dxa"/>
            <w:vAlign w:val="bottom"/>
          </w:tcPr>
          <w:p w14:paraId="28D5CDB4" w14:textId="3988F34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in Agriscience IV (3 credits)</w:t>
            </w:r>
          </w:p>
        </w:tc>
        <w:tc>
          <w:tcPr>
            <w:tcW w:w="1800" w:type="dxa"/>
            <w:vAlign w:val="center"/>
          </w:tcPr>
          <w:p w14:paraId="2D41481C" w14:textId="55E9AB3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010912</w:t>
            </w:r>
          </w:p>
        </w:tc>
        <w:tc>
          <w:tcPr>
            <w:tcW w:w="2070" w:type="dxa"/>
            <w:vAlign w:val="center"/>
          </w:tcPr>
          <w:p w14:paraId="3C782C38" w14:textId="005AD85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9453636" w14:textId="382B512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F3D959A" w14:textId="70D46E0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260111A" w14:textId="77777777" w:rsidTr="00D21E78">
        <w:tc>
          <w:tcPr>
            <w:tcW w:w="6948" w:type="dxa"/>
            <w:vAlign w:val="bottom"/>
          </w:tcPr>
          <w:p w14:paraId="73EC7BC5" w14:textId="208DE14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Introduction to Manufacturing C4M in Agriscience I (1 Credit)</w:t>
            </w:r>
          </w:p>
        </w:tc>
        <w:tc>
          <w:tcPr>
            <w:tcW w:w="1800" w:type="dxa"/>
            <w:vAlign w:val="center"/>
          </w:tcPr>
          <w:p w14:paraId="52552183" w14:textId="7E0744D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010913</w:t>
            </w:r>
          </w:p>
        </w:tc>
        <w:tc>
          <w:tcPr>
            <w:tcW w:w="2070" w:type="dxa"/>
            <w:vAlign w:val="center"/>
          </w:tcPr>
          <w:p w14:paraId="26F37CA0" w14:textId="77E9D2B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600DE63" w14:textId="604576D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A607B1E" w14:textId="63ED178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E73E440" w14:textId="77777777" w:rsidTr="00D21E78">
        <w:tc>
          <w:tcPr>
            <w:tcW w:w="6948" w:type="dxa"/>
            <w:vAlign w:val="bottom"/>
          </w:tcPr>
          <w:p w14:paraId="6A7CFF2A" w14:textId="19ABA44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Manufacturing C4M in Agriscience I (2 Credits)</w:t>
            </w:r>
          </w:p>
        </w:tc>
        <w:tc>
          <w:tcPr>
            <w:tcW w:w="1800" w:type="dxa"/>
            <w:vAlign w:val="center"/>
          </w:tcPr>
          <w:p w14:paraId="5855DDAD" w14:textId="68CB022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010914</w:t>
            </w:r>
          </w:p>
        </w:tc>
        <w:tc>
          <w:tcPr>
            <w:tcW w:w="2070" w:type="dxa"/>
            <w:vAlign w:val="center"/>
          </w:tcPr>
          <w:p w14:paraId="71261381" w14:textId="4F1E666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CC73E03" w14:textId="5C4AC41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2A2E68F" w14:textId="3B51CEA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76DE6C9" w14:textId="77777777" w:rsidTr="00D21E78">
        <w:tc>
          <w:tcPr>
            <w:tcW w:w="6948" w:type="dxa"/>
            <w:vAlign w:val="bottom"/>
          </w:tcPr>
          <w:p w14:paraId="5F083F18" w14:textId="4C71686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Manufacturing C4M in Agriscience I (3 Credits)</w:t>
            </w:r>
          </w:p>
        </w:tc>
        <w:tc>
          <w:tcPr>
            <w:tcW w:w="1800" w:type="dxa"/>
            <w:vAlign w:val="center"/>
          </w:tcPr>
          <w:p w14:paraId="5A695F5F" w14:textId="35C031A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010915</w:t>
            </w:r>
          </w:p>
        </w:tc>
        <w:tc>
          <w:tcPr>
            <w:tcW w:w="2070" w:type="dxa"/>
            <w:vAlign w:val="center"/>
          </w:tcPr>
          <w:p w14:paraId="177CAFAF" w14:textId="293DD0E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56C7CD4" w14:textId="4382E8D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DFDA9F4" w14:textId="102BFE5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183152E" w14:textId="77777777" w:rsidTr="00D21E78">
        <w:tc>
          <w:tcPr>
            <w:tcW w:w="6948" w:type="dxa"/>
            <w:vAlign w:val="bottom"/>
          </w:tcPr>
          <w:p w14:paraId="6E3B6B22" w14:textId="02C90ED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Manufacturing Tools and Equipment C4M in Agriscience (1 Credit)</w:t>
            </w:r>
          </w:p>
        </w:tc>
        <w:tc>
          <w:tcPr>
            <w:tcW w:w="1800" w:type="dxa"/>
            <w:vAlign w:val="center"/>
          </w:tcPr>
          <w:p w14:paraId="7889E771" w14:textId="764B59F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010916</w:t>
            </w:r>
          </w:p>
        </w:tc>
        <w:tc>
          <w:tcPr>
            <w:tcW w:w="2070" w:type="dxa"/>
            <w:vAlign w:val="center"/>
          </w:tcPr>
          <w:p w14:paraId="5D80D010" w14:textId="43C86A3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1BAD2F3" w14:textId="7A9EF9E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73B85A6" w14:textId="3FE6B2F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A4F977D" w14:textId="77777777" w:rsidTr="00D21E78">
        <w:tc>
          <w:tcPr>
            <w:tcW w:w="6948" w:type="dxa"/>
            <w:vAlign w:val="bottom"/>
          </w:tcPr>
          <w:p w14:paraId="4CD08AC8" w14:textId="106BAA1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Manufacturing Tools and Equipment C4M in Agriscience (2 Credits)</w:t>
            </w:r>
          </w:p>
        </w:tc>
        <w:tc>
          <w:tcPr>
            <w:tcW w:w="1800" w:type="dxa"/>
            <w:vAlign w:val="center"/>
          </w:tcPr>
          <w:p w14:paraId="77690B45" w14:textId="0D68BC0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010917</w:t>
            </w:r>
          </w:p>
        </w:tc>
        <w:tc>
          <w:tcPr>
            <w:tcW w:w="2070" w:type="dxa"/>
            <w:vAlign w:val="center"/>
          </w:tcPr>
          <w:p w14:paraId="13E2567F" w14:textId="060113B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6D1D067F" w14:textId="725DDA1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D8F3777" w14:textId="1583E42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1DBD746" w14:textId="77777777" w:rsidTr="00D21E78">
        <w:tc>
          <w:tcPr>
            <w:tcW w:w="6948" w:type="dxa"/>
            <w:vAlign w:val="bottom"/>
          </w:tcPr>
          <w:p w14:paraId="1F091DB3" w14:textId="7FD41FC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Manufacturing Tools and Equipment C4M in Agriscience (3 Credits)</w:t>
            </w:r>
          </w:p>
        </w:tc>
        <w:tc>
          <w:tcPr>
            <w:tcW w:w="1800" w:type="dxa"/>
            <w:vAlign w:val="center"/>
          </w:tcPr>
          <w:p w14:paraId="3BC529F4" w14:textId="07D4FCC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010918</w:t>
            </w:r>
          </w:p>
        </w:tc>
        <w:tc>
          <w:tcPr>
            <w:tcW w:w="2070" w:type="dxa"/>
            <w:vAlign w:val="center"/>
          </w:tcPr>
          <w:p w14:paraId="15E74BE3" w14:textId="10F30BB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556F990" w14:textId="5715D4C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4B0E8B2" w14:textId="7B91D4C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793D4EA" w14:textId="77777777" w:rsidTr="00D21E78">
        <w:tc>
          <w:tcPr>
            <w:tcW w:w="6948" w:type="dxa"/>
            <w:vAlign w:val="bottom"/>
          </w:tcPr>
          <w:p w14:paraId="09DE4D68" w14:textId="249DA0E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Automation in Manufacturing C4M in Agriscience (1 Credit)</w:t>
            </w:r>
          </w:p>
        </w:tc>
        <w:tc>
          <w:tcPr>
            <w:tcW w:w="1800" w:type="dxa"/>
            <w:vAlign w:val="center"/>
          </w:tcPr>
          <w:p w14:paraId="304C525E" w14:textId="4E319A8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010919</w:t>
            </w:r>
          </w:p>
        </w:tc>
        <w:tc>
          <w:tcPr>
            <w:tcW w:w="2070" w:type="dxa"/>
            <w:vAlign w:val="center"/>
          </w:tcPr>
          <w:p w14:paraId="7B00B3D7" w14:textId="6000F44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5003B2F" w14:textId="1FA7D7C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4EB727C" w14:textId="050CD50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01EDE3B" w14:textId="77777777" w:rsidTr="00D21E78">
        <w:tc>
          <w:tcPr>
            <w:tcW w:w="6948" w:type="dxa"/>
            <w:vAlign w:val="bottom"/>
          </w:tcPr>
          <w:p w14:paraId="2D5BF4FE" w14:textId="5855B6E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Automation in Manufacturing C4M in Agriscience (2 Credits)</w:t>
            </w:r>
          </w:p>
        </w:tc>
        <w:tc>
          <w:tcPr>
            <w:tcW w:w="1800" w:type="dxa"/>
            <w:vAlign w:val="center"/>
          </w:tcPr>
          <w:p w14:paraId="3BD281E6" w14:textId="6B558BD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010920</w:t>
            </w:r>
          </w:p>
        </w:tc>
        <w:tc>
          <w:tcPr>
            <w:tcW w:w="2070" w:type="dxa"/>
            <w:vAlign w:val="center"/>
          </w:tcPr>
          <w:p w14:paraId="15CE354A" w14:textId="4BE2702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2DF1E78" w14:textId="48F45E4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4A0991D" w14:textId="61D2B8A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2A796A9" w14:textId="77777777" w:rsidTr="00D21E78">
        <w:tc>
          <w:tcPr>
            <w:tcW w:w="6948" w:type="dxa"/>
            <w:vAlign w:val="bottom"/>
          </w:tcPr>
          <w:p w14:paraId="3B40381A" w14:textId="6C02516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Automation in Manufacturing C4M in Agriscience (3 Credits)</w:t>
            </w:r>
          </w:p>
        </w:tc>
        <w:tc>
          <w:tcPr>
            <w:tcW w:w="1800" w:type="dxa"/>
            <w:vAlign w:val="center"/>
          </w:tcPr>
          <w:p w14:paraId="29B51FE7" w14:textId="2FF9D6D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010921</w:t>
            </w:r>
          </w:p>
        </w:tc>
        <w:tc>
          <w:tcPr>
            <w:tcW w:w="2070" w:type="dxa"/>
            <w:vAlign w:val="center"/>
          </w:tcPr>
          <w:p w14:paraId="2495BCB5" w14:textId="1EB43B8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F7532CA" w14:textId="035D0EE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E2A2A59" w14:textId="241076E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112FF93" w14:textId="77777777" w:rsidTr="00D21E78">
        <w:tc>
          <w:tcPr>
            <w:tcW w:w="6948" w:type="dxa"/>
            <w:vAlign w:val="bottom"/>
          </w:tcPr>
          <w:p w14:paraId="524BB4D3" w14:textId="26AD3E8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Fabrication, P-Tech, and Machining C4M in Agriscience (1 Credit)</w:t>
            </w:r>
          </w:p>
        </w:tc>
        <w:tc>
          <w:tcPr>
            <w:tcW w:w="1800" w:type="dxa"/>
            <w:vAlign w:val="center"/>
          </w:tcPr>
          <w:p w14:paraId="3D64DDEA" w14:textId="5F43872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010922</w:t>
            </w:r>
          </w:p>
        </w:tc>
        <w:tc>
          <w:tcPr>
            <w:tcW w:w="2070" w:type="dxa"/>
            <w:vAlign w:val="center"/>
          </w:tcPr>
          <w:p w14:paraId="61A23CFD" w14:textId="3CA47DB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80A8DBA" w14:textId="0D76D4A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7EBEDEA" w14:textId="22C9E7D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CA32747" w14:textId="77777777" w:rsidTr="00D21E78">
        <w:tc>
          <w:tcPr>
            <w:tcW w:w="6948" w:type="dxa"/>
            <w:vAlign w:val="bottom"/>
          </w:tcPr>
          <w:p w14:paraId="00E394E1" w14:textId="36CFC14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Fabrication, P-Tech, and Machining C4M in Agriscience (2 Credits)</w:t>
            </w:r>
          </w:p>
        </w:tc>
        <w:tc>
          <w:tcPr>
            <w:tcW w:w="1800" w:type="dxa"/>
            <w:vAlign w:val="center"/>
          </w:tcPr>
          <w:p w14:paraId="35D33390" w14:textId="5B37888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010923</w:t>
            </w:r>
          </w:p>
        </w:tc>
        <w:tc>
          <w:tcPr>
            <w:tcW w:w="2070" w:type="dxa"/>
            <w:vAlign w:val="center"/>
          </w:tcPr>
          <w:p w14:paraId="026DDB28" w14:textId="7C7D8FE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B7D432E" w14:textId="7806DAE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F8717A7" w14:textId="3A09848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751A205" w14:textId="77777777" w:rsidTr="00D21E78">
        <w:tc>
          <w:tcPr>
            <w:tcW w:w="6948" w:type="dxa"/>
            <w:vAlign w:val="bottom"/>
          </w:tcPr>
          <w:p w14:paraId="3A269ED1" w14:textId="1A2ECF9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Fabrication, P-Tech, and Machining C4M in Agriscience (3 Credits)</w:t>
            </w:r>
          </w:p>
        </w:tc>
        <w:tc>
          <w:tcPr>
            <w:tcW w:w="1800" w:type="dxa"/>
            <w:vAlign w:val="center"/>
          </w:tcPr>
          <w:p w14:paraId="76A79176" w14:textId="10DEC0C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010924</w:t>
            </w:r>
          </w:p>
        </w:tc>
        <w:tc>
          <w:tcPr>
            <w:tcW w:w="2070" w:type="dxa"/>
            <w:vAlign w:val="center"/>
          </w:tcPr>
          <w:p w14:paraId="15845E65" w14:textId="4C97565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2260C5B" w14:textId="64D8D1C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8B4B35B" w14:textId="6CF393C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FC1CE11" w14:textId="77777777" w:rsidTr="00D21E78">
        <w:tc>
          <w:tcPr>
            <w:tcW w:w="6948" w:type="dxa"/>
            <w:vAlign w:val="bottom"/>
          </w:tcPr>
          <w:p w14:paraId="01C16C3E" w14:textId="5779421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Fundamentals of Machining C4Machining in Agriscience (1 Credit)</w:t>
            </w:r>
          </w:p>
        </w:tc>
        <w:tc>
          <w:tcPr>
            <w:tcW w:w="1800" w:type="dxa"/>
            <w:vAlign w:val="center"/>
          </w:tcPr>
          <w:p w14:paraId="74623281" w14:textId="61EA201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010925</w:t>
            </w:r>
          </w:p>
        </w:tc>
        <w:tc>
          <w:tcPr>
            <w:tcW w:w="2070" w:type="dxa"/>
            <w:vAlign w:val="center"/>
          </w:tcPr>
          <w:p w14:paraId="7638709B" w14:textId="6DDDC5C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E44D0E2" w14:textId="6FF86E2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10E6190" w14:textId="28A7B84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BD53709" w14:textId="77777777" w:rsidTr="00D21E78">
        <w:tc>
          <w:tcPr>
            <w:tcW w:w="6948" w:type="dxa"/>
            <w:vAlign w:val="bottom"/>
          </w:tcPr>
          <w:p w14:paraId="490B4C93" w14:textId="4556108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Fundamentals of Machining C4Machining in Agriscience (2 Credits)</w:t>
            </w:r>
          </w:p>
        </w:tc>
        <w:tc>
          <w:tcPr>
            <w:tcW w:w="1800" w:type="dxa"/>
            <w:vAlign w:val="center"/>
          </w:tcPr>
          <w:p w14:paraId="51857A8B" w14:textId="11C3F6F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010926</w:t>
            </w:r>
          </w:p>
        </w:tc>
        <w:tc>
          <w:tcPr>
            <w:tcW w:w="2070" w:type="dxa"/>
            <w:vAlign w:val="center"/>
          </w:tcPr>
          <w:p w14:paraId="08BB09DB" w14:textId="25E6FE6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A75C47E" w14:textId="29B9D17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2FFD682" w14:textId="58A5903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DDCFF32" w14:textId="77777777" w:rsidTr="00D21E78">
        <w:tc>
          <w:tcPr>
            <w:tcW w:w="6948" w:type="dxa"/>
            <w:vAlign w:val="bottom"/>
          </w:tcPr>
          <w:p w14:paraId="0DAD06C6" w14:textId="629B04A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Fundamentals of Machining C4Machining in Agriscience (3 Credits)</w:t>
            </w:r>
          </w:p>
        </w:tc>
        <w:tc>
          <w:tcPr>
            <w:tcW w:w="1800" w:type="dxa"/>
            <w:vAlign w:val="center"/>
          </w:tcPr>
          <w:p w14:paraId="41E99DBD" w14:textId="700E06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010927</w:t>
            </w:r>
          </w:p>
        </w:tc>
        <w:tc>
          <w:tcPr>
            <w:tcW w:w="2070" w:type="dxa"/>
            <w:vAlign w:val="center"/>
          </w:tcPr>
          <w:p w14:paraId="3A554443" w14:textId="6513D7E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742887B1" w14:textId="454F0B3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1EA8AD5" w14:textId="046F1E3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C4B4E4A" w14:textId="77777777" w:rsidTr="00D21E78">
        <w:tc>
          <w:tcPr>
            <w:tcW w:w="6948" w:type="dxa"/>
            <w:vAlign w:val="bottom"/>
          </w:tcPr>
          <w:p w14:paraId="1236F7A2" w14:textId="35E6216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Machining Tools and Equipment C4Machining in Agriscience (1 Credit)</w:t>
            </w:r>
          </w:p>
        </w:tc>
        <w:tc>
          <w:tcPr>
            <w:tcW w:w="1800" w:type="dxa"/>
            <w:vAlign w:val="center"/>
          </w:tcPr>
          <w:p w14:paraId="61C6CCDA" w14:textId="589B6F7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010928</w:t>
            </w:r>
          </w:p>
        </w:tc>
        <w:tc>
          <w:tcPr>
            <w:tcW w:w="2070" w:type="dxa"/>
            <w:vAlign w:val="center"/>
          </w:tcPr>
          <w:p w14:paraId="22ADC095" w14:textId="5E0EF66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EC1D17E" w14:textId="7F108C2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C8EC5E8" w14:textId="38DDF58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EAD5570" w14:textId="77777777" w:rsidTr="00D21E78">
        <w:tc>
          <w:tcPr>
            <w:tcW w:w="6948" w:type="dxa"/>
            <w:vAlign w:val="bottom"/>
          </w:tcPr>
          <w:p w14:paraId="30075436" w14:textId="362241B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Machining Tools and Equipment C4Machining in Agriscience (2 Credits)</w:t>
            </w:r>
          </w:p>
        </w:tc>
        <w:tc>
          <w:tcPr>
            <w:tcW w:w="1800" w:type="dxa"/>
            <w:vAlign w:val="center"/>
          </w:tcPr>
          <w:p w14:paraId="2436619A" w14:textId="5B410B3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010929</w:t>
            </w:r>
          </w:p>
        </w:tc>
        <w:tc>
          <w:tcPr>
            <w:tcW w:w="2070" w:type="dxa"/>
            <w:vAlign w:val="center"/>
          </w:tcPr>
          <w:p w14:paraId="554B1D72" w14:textId="6957F3C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DB589B6" w14:textId="6E2F047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870E926" w14:textId="1CCBECE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C2D8A7D" w14:textId="77777777" w:rsidTr="00D21E78">
        <w:tc>
          <w:tcPr>
            <w:tcW w:w="6948" w:type="dxa"/>
            <w:vAlign w:val="bottom"/>
          </w:tcPr>
          <w:p w14:paraId="7AB35C43" w14:textId="564D1EE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Machining Tools and Equipment C4Machining in Agriscience (3 Credits)</w:t>
            </w:r>
          </w:p>
        </w:tc>
        <w:tc>
          <w:tcPr>
            <w:tcW w:w="1800" w:type="dxa"/>
            <w:vAlign w:val="center"/>
          </w:tcPr>
          <w:p w14:paraId="4DE7677B" w14:textId="67A6955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010930</w:t>
            </w:r>
          </w:p>
        </w:tc>
        <w:tc>
          <w:tcPr>
            <w:tcW w:w="2070" w:type="dxa"/>
            <w:vAlign w:val="center"/>
          </w:tcPr>
          <w:p w14:paraId="4179BE50" w14:textId="7CBB671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7686DABA" w14:textId="3C6EEAA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E81FF57" w14:textId="062D922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11C51B8" w14:textId="77777777" w:rsidTr="00D21E78">
        <w:tc>
          <w:tcPr>
            <w:tcW w:w="6948" w:type="dxa"/>
            <w:vAlign w:val="bottom"/>
          </w:tcPr>
          <w:p w14:paraId="0A26CE1B" w14:textId="1D4C37C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Manual Machining C4Machining in Agriscience (1 Credit)</w:t>
            </w:r>
          </w:p>
        </w:tc>
        <w:tc>
          <w:tcPr>
            <w:tcW w:w="1800" w:type="dxa"/>
            <w:vAlign w:val="center"/>
          </w:tcPr>
          <w:p w14:paraId="0DBD9C7B" w14:textId="1003EEA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010931</w:t>
            </w:r>
          </w:p>
        </w:tc>
        <w:tc>
          <w:tcPr>
            <w:tcW w:w="2070" w:type="dxa"/>
            <w:vAlign w:val="center"/>
          </w:tcPr>
          <w:p w14:paraId="3E28D6C7" w14:textId="01E7936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FC45DB2" w14:textId="2C0F81C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B4B417D" w14:textId="69F1BC0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6F87EB9" w14:textId="77777777" w:rsidTr="00D21E78">
        <w:tc>
          <w:tcPr>
            <w:tcW w:w="6948" w:type="dxa"/>
            <w:vAlign w:val="bottom"/>
          </w:tcPr>
          <w:p w14:paraId="7677DCAD" w14:textId="79C847F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Manual Machining C4Machining in Agriscience (2 Credits)</w:t>
            </w:r>
          </w:p>
        </w:tc>
        <w:tc>
          <w:tcPr>
            <w:tcW w:w="1800" w:type="dxa"/>
            <w:vAlign w:val="center"/>
          </w:tcPr>
          <w:p w14:paraId="6F59DB12" w14:textId="137EAC2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010932</w:t>
            </w:r>
          </w:p>
        </w:tc>
        <w:tc>
          <w:tcPr>
            <w:tcW w:w="2070" w:type="dxa"/>
            <w:vAlign w:val="center"/>
          </w:tcPr>
          <w:p w14:paraId="6536360D" w14:textId="7D9DFAC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6BC47BF1" w14:textId="30AB66A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BD3C9FA" w14:textId="3A8D3EE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3E9AD72" w14:textId="77777777" w:rsidTr="00D21E78">
        <w:tc>
          <w:tcPr>
            <w:tcW w:w="6948" w:type="dxa"/>
            <w:vAlign w:val="bottom"/>
          </w:tcPr>
          <w:p w14:paraId="76223F45" w14:textId="57B1F20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Manual Machining C4Machining in Agriscience (3 Credits)</w:t>
            </w:r>
          </w:p>
        </w:tc>
        <w:tc>
          <w:tcPr>
            <w:tcW w:w="1800" w:type="dxa"/>
            <w:vAlign w:val="center"/>
          </w:tcPr>
          <w:p w14:paraId="1AE21F86" w14:textId="609F3B3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010933</w:t>
            </w:r>
          </w:p>
        </w:tc>
        <w:tc>
          <w:tcPr>
            <w:tcW w:w="2070" w:type="dxa"/>
            <w:vAlign w:val="center"/>
          </w:tcPr>
          <w:p w14:paraId="6FE0090E" w14:textId="57B018D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0C852D4" w14:textId="19B65BE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01E427E" w14:textId="03F09EA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C920DA4" w14:textId="77777777" w:rsidTr="00D21E78">
        <w:tc>
          <w:tcPr>
            <w:tcW w:w="6948" w:type="dxa"/>
            <w:vAlign w:val="bottom"/>
          </w:tcPr>
          <w:p w14:paraId="76AFD34D" w14:textId="410388E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Computerized Numerical Control (CNC) Machining C4Machining in Agriscience (1 cr)</w:t>
            </w:r>
          </w:p>
        </w:tc>
        <w:tc>
          <w:tcPr>
            <w:tcW w:w="1800" w:type="dxa"/>
            <w:vAlign w:val="center"/>
          </w:tcPr>
          <w:p w14:paraId="524A343F" w14:textId="3FA7885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010934</w:t>
            </w:r>
          </w:p>
        </w:tc>
        <w:tc>
          <w:tcPr>
            <w:tcW w:w="2070" w:type="dxa"/>
            <w:vAlign w:val="center"/>
          </w:tcPr>
          <w:p w14:paraId="03C337B9" w14:textId="19255E1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33D57B8" w14:textId="4996BFC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35B31CC" w14:textId="37488DC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D117EE7" w14:textId="77777777" w:rsidTr="00D21E78">
        <w:tc>
          <w:tcPr>
            <w:tcW w:w="6948" w:type="dxa"/>
            <w:vAlign w:val="bottom"/>
          </w:tcPr>
          <w:p w14:paraId="7A221EB2" w14:textId="7573427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Computerized Numerical Control (CNC) Machining C4Machining in Agriscience (2 cr)</w:t>
            </w:r>
          </w:p>
        </w:tc>
        <w:tc>
          <w:tcPr>
            <w:tcW w:w="1800" w:type="dxa"/>
            <w:vAlign w:val="center"/>
          </w:tcPr>
          <w:p w14:paraId="0A0095DE" w14:textId="61C993C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010935</w:t>
            </w:r>
          </w:p>
        </w:tc>
        <w:tc>
          <w:tcPr>
            <w:tcW w:w="2070" w:type="dxa"/>
            <w:vAlign w:val="center"/>
          </w:tcPr>
          <w:p w14:paraId="53821B39" w14:textId="0D378E0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15B2EAD" w14:textId="274FFCE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21A7BF0" w14:textId="42A7094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BF9F69D" w14:textId="77777777" w:rsidTr="00D21E78">
        <w:tc>
          <w:tcPr>
            <w:tcW w:w="6948" w:type="dxa"/>
            <w:vAlign w:val="bottom"/>
          </w:tcPr>
          <w:p w14:paraId="133E4028" w14:textId="1D1AF7C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Computerized Numerical Control (CNC) Machining C4Machining in Agriscience (3 cr)</w:t>
            </w:r>
          </w:p>
        </w:tc>
        <w:tc>
          <w:tcPr>
            <w:tcW w:w="1800" w:type="dxa"/>
            <w:vAlign w:val="center"/>
          </w:tcPr>
          <w:p w14:paraId="56300902" w14:textId="2EA150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010936</w:t>
            </w:r>
          </w:p>
        </w:tc>
        <w:tc>
          <w:tcPr>
            <w:tcW w:w="2070" w:type="dxa"/>
            <w:vAlign w:val="center"/>
          </w:tcPr>
          <w:p w14:paraId="0BD680B3" w14:textId="7D9E420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F1406E1" w14:textId="3B5883E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E58B3E3" w14:textId="4DC8072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CFE2101" w14:textId="77777777" w:rsidTr="00D21E78">
        <w:tc>
          <w:tcPr>
            <w:tcW w:w="6948" w:type="dxa"/>
            <w:vAlign w:val="bottom"/>
          </w:tcPr>
          <w:p w14:paraId="59DF001E" w14:textId="0DC7811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MUSIC AND MEDIA</w:t>
            </w:r>
          </w:p>
        </w:tc>
        <w:tc>
          <w:tcPr>
            <w:tcW w:w="1800" w:type="dxa"/>
            <w:vAlign w:val="center"/>
          </w:tcPr>
          <w:p w14:paraId="5B145271" w14:textId="39B131D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030318</w:t>
            </w:r>
          </w:p>
        </w:tc>
        <w:tc>
          <w:tcPr>
            <w:tcW w:w="2070" w:type="dxa"/>
            <w:vAlign w:val="center"/>
          </w:tcPr>
          <w:p w14:paraId="35ABA732" w14:textId="5DD1EC0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153A0375" w14:textId="67BD18E9"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A34E42" w14:textId="5C719D60" w:rsidR="00594F3D" w:rsidRPr="00594F3D" w:rsidRDefault="00594F3D" w:rsidP="00D21E78">
            <w:pPr>
              <w:spacing w:before="60" w:after="60"/>
              <w:jc w:val="center"/>
              <w:rPr>
                <w:rFonts w:ascii="Zapf Dingbats" w:hAnsi="Zapf Dingbats"/>
                <w:sz w:val="22"/>
                <w:szCs w:val="22"/>
              </w:rPr>
            </w:pPr>
          </w:p>
        </w:tc>
      </w:tr>
      <w:tr w:rsidR="00594F3D" w14:paraId="2D428FA4" w14:textId="77777777" w:rsidTr="00D21E78">
        <w:tc>
          <w:tcPr>
            <w:tcW w:w="6948" w:type="dxa"/>
            <w:vAlign w:val="bottom"/>
          </w:tcPr>
          <w:p w14:paraId="2C44F3EA" w14:textId="7C1479C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MUSIC AND TECHNOLOGY</w:t>
            </w:r>
          </w:p>
        </w:tc>
        <w:tc>
          <w:tcPr>
            <w:tcW w:w="1800" w:type="dxa"/>
            <w:vAlign w:val="center"/>
          </w:tcPr>
          <w:p w14:paraId="6C4E1599" w14:textId="3891E9D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030319</w:t>
            </w:r>
          </w:p>
        </w:tc>
        <w:tc>
          <w:tcPr>
            <w:tcW w:w="2070" w:type="dxa"/>
            <w:vAlign w:val="center"/>
          </w:tcPr>
          <w:p w14:paraId="0A9F7443" w14:textId="50C4CFD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223BF48D" w14:textId="0DAF59F3"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1218043" w14:textId="1B1A6C3D" w:rsidR="00594F3D" w:rsidRPr="00594F3D" w:rsidRDefault="00594F3D" w:rsidP="00D21E78">
            <w:pPr>
              <w:spacing w:before="60" w:after="60"/>
              <w:jc w:val="center"/>
              <w:rPr>
                <w:rFonts w:ascii="Zapf Dingbats" w:hAnsi="Zapf Dingbats"/>
                <w:sz w:val="22"/>
                <w:szCs w:val="22"/>
              </w:rPr>
            </w:pPr>
          </w:p>
        </w:tc>
      </w:tr>
      <w:tr w:rsidR="00594F3D" w14:paraId="669C6DA2" w14:textId="77777777" w:rsidTr="00D21E78">
        <w:tc>
          <w:tcPr>
            <w:tcW w:w="6948" w:type="dxa"/>
            <w:vAlign w:val="bottom"/>
          </w:tcPr>
          <w:p w14:paraId="6D8D3F72" w14:textId="015FE1A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TECHNICAL THEATRE</w:t>
            </w:r>
          </w:p>
        </w:tc>
        <w:tc>
          <w:tcPr>
            <w:tcW w:w="1800" w:type="dxa"/>
            <w:vAlign w:val="center"/>
          </w:tcPr>
          <w:p w14:paraId="5EC7F372" w14:textId="566056C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030701</w:t>
            </w:r>
          </w:p>
        </w:tc>
        <w:tc>
          <w:tcPr>
            <w:tcW w:w="2070" w:type="dxa"/>
            <w:vAlign w:val="center"/>
          </w:tcPr>
          <w:p w14:paraId="37D34025" w14:textId="48EDCFF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3E509C37" w14:textId="5FB71309"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585BC7A" w14:textId="0D6226ED" w:rsidR="00594F3D" w:rsidRPr="00594F3D" w:rsidRDefault="00594F3D" w:rsidP="00D21E78">
            <w:pPr>
              <w:spacing w:before="60" w:after="60"/>
              <w:jc w:val="center"/>
              <w:rPr>
                <w:rFonts w:ascii="Zapf Dingbats" w:hAnsi="Zapf Dingbats"/>
                <w:sz w:val="22"/>
                <w:szCs w:val="22"/>
              </w:rPr>
            </w:pPr>
          </w:p>
        </w:tc>
      </w:tr>
      <w:tr w:rsidR="00594F3D" w14:paraId="5456D92B" w14:textId="77777777" w:rsidTr="00D21E78">
        <w:tc>
          <w:tcPr>
            <w:tcW w:w="6948" w:type="dxa"/>
            <w:vAlign w:val="bottom"/>
          </w:tcPr>
          <w:p w14:paraId="1A26CD79" w14:textId="1CCF50C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THEATRE DESIGN AND TECHNOLOGY</w:t>
            </w:r>
          </w:p>
        </w:tc>
        <w:tc>
          <w:tcPr>
            <w:tcW w:w="1800" w:type="dxa"/>
            <w:vAlign w:val="center"/>
          </w:tcPr>
          <w:p w14:paraId="5DA56AD4" w14:textId="585A75B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030702</w:t>
            </w:r>
          </w:p>
        </w:tc>
        <w:tc>
          <w:tcPr>
            <w:tcW w:w="2070" w:type="dxa"/>
            <w:vAlign w:val="center"/>
          </w:tcPr>
          <w:p w14:paraId="2E0038FC" w14:textId="21622F9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5996D996" w14:textId="097BFFBC"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B26389F" w14:textId="750E7429" w:rsidR="00594F3D" w:rsidRPr="00594F3D" w:rsidRDefault="00594F3D" w:rsidP="00D21E78">
            <w:pPr>
              <w:spacing w:before="60" w:after="60"/>
              <w:jc w:val="center"/>
              <w:rPr>
                <w:rFonts w:ascii="Zapf Dingbats" w:hAnsi="Zapf Dingbats"/>
                <w:sz w:val="22"/>
                <w:szCs w:val="22"/>
              </w:rPr>
            </w:pPr>
          </w:p>
        </w:tc>
      </w:tr>
      <w:tr w:rsidR="00594F3D" w14:paraId="22D098B2" w14:textId="77777777" w:rsidTr="00D21E78">
        <w:tc>
          <w:tcPr>
            <w:tcW w:w="6948" w:type="dxa"/>
            <w:vAlign w:val="bottom"/>
          </w:tcPr>
          <w:p w14:paraId="22D6234F" w14:textId="32C2C59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ACCOUNTING I</w:t>
            </w:r>
          </w:p>
        </w:tc>
        <w:tc>
          <w:tcPr>
            <w:tcW w:w="1800" w:type="dxa"/>
            <w:vAlign w:val="center"/>
          </w:tcPr>
          <w:p w14:paraId="0C155BA1" w14:textId="75236C8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040101</w:t>
            </w:r>
          </w:p>
        </w:tc>
        <w:tc>
          <w:tcPr>
            <w:tcW w:w="2070" w:type="dxa"/>
            <w:vAlign w:val="center"/>
          </w:tcPr>
          <w:p w14:paraId="2A68DF5E" w14:textId="6B06563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44DF59D" w14:textId="6D27908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DD4410F" w14:textId="21E00BD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69BE7876" w14:textId="77777777" w:rsidTr="00D21E78">
        <w:tc>
          <w:tcPr>
            <w:tcW w:w="6948" w:type="dxa"/>
            <w:vAlign w:val="bottom"/>
          </w:tcPr>
          <w:p w14:paraId="377E99A4" w14:textId="2B341D7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ACCOUNTING II</w:t>
            </w:r>
          </w:p>
        </w:tc>
        <w:tc>
          <w:tcPr>
            <w:tcW w:w="1800" w:type="dxa"/>
            <w:vAlign w:val="center"/>
          </w:tcPr>
          <w:p w14:paraId="0ED8EC2B" w14:textId="095C161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040104</w:t>
            </w:r>
          </w:p>
        </w:tc>
        <w:tc>
          <w:tcPr>
            <w:tcW w:w="2070" w:type="dxa"/>
            <w:vAlign w:val="center"/>
          </w:tcPr>
          <w:p w14:paraId="32E8DAF4" w14:textId="2CC7FD0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A24985C" w14:textId="0F42770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8F5D378" w14:textId="03DDACC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62E696E6" w14:textId="77777777" w:rsidTr="00D21E78">
        <w:tc>
          <w:tcPr>
            <w:tcW w:w="6948" w:type="dxa"/>
            <w:vAlign w:val="bottom"/>
          </w:tcPr>
          <w:p w14:paraId="4B2026DA" w14:textId="6A390DB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MULTIMEDIA PRESENTATIONS (1 CREDIT)</w:t>
            </w:r>
          </w:p>
        </w:tc>
        <w:tc>
          <w:tcPr>
            <w:tcW w:w="1800" w:type="dxa"/>
            <w:vAlign w:val="center"/>
          </w:tcPr>
          <w:p w14:paraId="2B7F46D3" w14:textId="29D0797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040106</w:t>
            </w:r>
          </w:p>
        </w:tc>
        <w:tc>
          <w:tcPr>
            <w:tcW w:w="2070" w:type="dxa"/>
            <w:vAlign w:val="center"/>
          </w:tcPr>
          <w:p w14:paraId="4CCCC705" w14:textId="3DD02BA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6FBF7C3" w14:textId="7627C80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5CD1B9" w14:textId="468B30D2" w:rsidR="00594F3D" w:rsidRPr="00594F3D" w:rsidRDefault="00594F3D" w:rsidP="00D21E78">
            <w:pPr>
              <w:spacing w:before="60" w:after="60"/>
              <w:jc w:val="center"/>
              <w:rPr>
                <w:rFonts w:ascii="Zapf Dingbats" w:hAnsi="Zapf Dingbats"/>
                <w:sz w:val="22"/>
                <w:szCs w:val="22"/>
              </w:rPr>
            </w:pPr>
          </w:p>
        </w:tc>
      </w:tr>
      <w:tr w:rsidR="00594F3D" w14:paraId="56543887" w14:textId="77777777" w:rsidTr="00D21E78">
        <w:tc>
          <w:tcPr>
            <w:tcW w:w="6948" w:type="dxa"/>
            <w:vAlign w:val="bottom"/>
          </w:tcPr>
          <w:p w14:paraId="4337D696" w14:textId="6A390A4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ENTREPRENEURSHIP (BUSINESS)</w:t>
            </w:r>
          </w:p>
        </w:tc>
        <w:tc>
          <w:tcPr>
            <w:tcW w:w="1800" w:type="dxa"/>
            <w:vAlign w:val="center"/>
          </w:tcPr>
          <w:p w14:paraId="50301AF3" w14:textId="294B4D3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040110</w:t>
            </w:r>
          </w:p>
        </w:tc>
        <w:tc>
          <w:tcPr>
            <w:tcW w:w="2070" w:type="dxa"/>
            <w:vAlign w:val="center"/>
          </w:tcPr>
          <w:p w14:paraId="6086A9AD" w14:textId="48DEC6A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928440A" w14:textId="2578801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C70695" w14:textId="64DCBFBA" w:rsidR="00594F3D" w:rsidRPr="00594F3D" w:rsidRDefault="00594F3D" w:rsidP="00D21E78">
            <w:pPr>
              <w:spacing w:before="60" w:after="60"/>
              <w:jc w:val="center"/>
              <w:rPr>
                <w:rFonts w:ascii="Zapf Dingbats" w:hAnsi="Zapf Dingbats"/>
                <w:sz w:val="22"/>
                <w:szCs w:val="22"/>
              </w:rPr>
            </w:pPr>
          </w:p>
        </w:tc>
      </w:tr>
      <w:tr w:rsidR="00594F3D" w14:paraId="234A7A68" w14:textId="77777777" w:rsidTr="00D21E78">
        <w:tc>
          <w:tcPr>
            <w:tcW w:w="6948" w:type="dxa"/>
            <w:vAlign w:val="bottom"/>
          </w:tcPr>
          <w:p w14:paraId="780967EF" w14:textId="3939FBD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WORD PROCESSING</w:t>
            </w:r>
          </w:p>
        </w:tc>
        <w:tc>
          <w:tcPr>
            <w:tcW w:w="1800" w:type="dxa"/>
            <w:vAlign w:val="center"/>
          </w:tcPr>
          <w:p w14:paraId="1BE53450" w14:textId="007E54B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040203</w:t>
            </w:r>
          </w:p>
        </w:tc>
        <w:tc>
          <w:tcPr>
            <w:tcW w:w="2070" w:type="dxa"/>
            <w:vAlign w:val="center"/>
          </w:tcPr>
          <w:p w14:paraId="43149789" w14:textId="09840D5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8063EA3" w14:textId="2A0103A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29D9AD9" w14:textId="03B441CD" w:rsidR="00594F3D" w:rsidRPr="00594F3D" w:rsidRDefault="00594F3D" w:rsidP="00D21E78">
            <w:pPr>
              <w:spacing w:before="60" w:after="60"/>
              <w:jc w:val="center"/>
              <w:rPr>
                <w:rFonts w:ascii="Zapf Dingbats" w:hAnsi="Zapf Dingbats"/>
                <w:sz w:val="22"/>
                <w:szCs w:val="22"/>
              </w:rPr>
            </w:pPr>
          </w:p>
        </w:tc>
      </w:tr>
      <w:tr w:rsidR="00594F3D" w14:paraId="4BBB5F7B" w14:textId="77777777" w:rsidTr="00D21E78">
        <w:tc>
          <w:tcPr>
            <w:tcW w:w="6948" w:type="dxa"/>
            <w:vAlign w:val="bottom"/>
          </w:tcPr>
          <w:p w14:paraId="7B46C01E" w14:textId="61565BF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COOPERATIVE OFFICE EDUCATION (3 CREDITS)</w:t>
            </w:r>
          </w:p>
        </w:tc>
        <w:tc>
          <w:tcPr>
            <w:tcW w:w="1800" w:type="dxa"/>
            <w:vAlign w:val="center"/>
          </w:tcPr>
          <w:p w14:paraId="64454505" w14:textId="49133F4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040205</w:t>
            </w:r>
          </w:p>
        </w:tc>
        <w:tc>
          <w:tcPr>
            <w:tcW w:w="2070" w:type="dxa"/>
            <w:vAlign w:val="center"/>
          </w:tcPr>
          <w:p w14:paraId="5075B00D" w14:textId="026E700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DEFB764" w14:textId="61CCF7C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05B5AE9" w14:textId="354D1949" w:rsidR="00594F3D" w:rsidRPr="00594F3D" w:rsidRDefault="00594F3D" w:rsidP="00D21E78">
            <w:pPr>
              <w:spacing w:before="60" w:after="60"/>
              <w:jc w:val="center"/>
              <w:rPr>
                <w:rFonts w:ascii="Zapf Dingbats" w:hAnsi="Zapf Dingbats"/>
                <w:sz w:val="22"/>
                <w:szCs w:val="22"/>
              </w:rPr>
            </w:pPr>
          </w:p>
        </w:tc>
      </w:tr>
      <w:tr w:rsidR="00594F3D" w14:paraId="252A1231" w14:textId="77777777" w:rsidTr="00D21E78">
        <w:tc>
          <w:tcPr>
            <w:tcW w:w="6948" w:type="dxa"/>
            <w:vAlign w:val="bottom"/>
          </w:tcPr>
          <w:p w14:paraId="6E4ACC6C" w14:textId="452CCAA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DESKTOP PUBLISHING</w:t>
            </w:r>
          </w:p>
        </w:tc>
        <w:tc>
          <w:tcPr>
            <w:tcW w:w="1800" w:type="dxa"/>
            <w:vAlign w:val="center"/>
          </w:tcPr>
          <w:p w14:paraId="46913230" w14:textId="62687B6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040207</w:t>
            </w:r>
          </w:p>
        </w:tc>
        <w:tc>
          <w:tcPr>
            <w:tcW w:w="2070" w:type="dxa"/>
            <w:vAlign w:val="center"/>
          </w:tcPr>
          <w:p w14:paraId="4B3F2517" w14:textId="5D532AD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07ED266" w14:textId="5A9F165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5A743D" w14:textId="69CFC7C1" w:rsidR="00594F3D" w:rsidRPr="00594F3D" w:rsidRDefault="00594F3D" w:rsidP="00D21E78">
            <w:pPr>
              <w:spacing w:before="60" w:after="60"/>
              <w:jc w:val="center"/>
              <w:rPr>
                <w:rFonts w:ascii="Zapf Dingbats" w:hAnsi="Zapf Dingbats"/>
                <w:sz w:val="22"/>
                <w:szCs w:val="22"/>
              </w:rPr>
            </w:pPr>
          </w:p>
        </w:tc>
      </w:tr>
      <w:tr w:rsidR="00594F3D" w14:paraId="4075F9A8" w14:textId="77777777" w:rsidTr="00D21E78">
        <w:tc>
          <w:tcPr>
            <w:tcW w:w="6948" w:type="dxa"/>
            <w:vAlign w:val="bottom"/>
          </w:tcPr>
          <w:p w14:paraId="5A08A6F5" w14:textId="635D1DC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WEB DESIGN (1/2 CREDIT)</w:t>
            </w:r>
          </w:p>
        </w:tc>
        <w:tc>
          <w:tcPr>
            <w:tcW w:w="1800" w:type="dxa"/>
            <w:vAlign w:val="center"/>
          </w:tcPr>
          <w:p w14:paraId="18F9F7F2" w14:textId="064B68A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040210</w:t>
            </w:r>
          </w:p>
        </w:tc>
        <w:tc>
          <w:tcPr>
            <w:tcW w:w="2070" w:type="dxa"/>
            <w:vAlign w:val="center"/>
          </w:tcPr>
          <w:p w14:paraId="48A9CAD1" w14:textId="632F26D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34D68DD7" w14:textId="4CA38EF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0C49BF" w14:textId="22F18C8D" w:rsidR="00594F3D" w:rsidRPr="00594F3D" w:rsidRDefault="00594F3D" w:rsidP="00D21E78">
            <w:pPr>
              <w:spacing w:before="60" w:after="60"/>
              <w:jc w:val="center"/>
              <w:rPr>
                <w:rFonts w:ascii="Zapf Dingbats" w:hAnsi="Zapf Dingbats"/>
                <w:sz w:val="22"/>
                <w:szCs w:val="22"/>
              </w:rPr>
            </w:pPr>
          </w:p>
        </w:tc>
      </w:tr>
      <w:tr w:rsidR="00594F3D" w14:paraId="4E183290" w14:textId="77777777" w:rsidTr="00D21E78">
        <w:tc>
          <w:tcPr>
            <w:tcW w:w="6948" w:type="dxa"/>
            <w:vAlign w:val="bottom"/>
          </w:tcPr>
          <w:p w14:paraId="08F770A2" w14:textId="2A947F7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WEB DESIGN (1 CREDIT)</w:t>
            </w:r>
          </w:p>
        </w:tc>
        <w:tc>
          <w:tcPr>
            <w:tcW w:w="1800" w:type="dxa"/>
            <w:vAlign w:val="center"/>
          </w:tcPr>
          <w:p w14:paraId="17A8BF16" w14:textId="1DEAE1C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040211</w:t>
            </w:r>
          </w:p>
        </w:tc>
        <w:tc>
          <w:tcPr>
            <w:tcW w:w="2070" w:type="dxa"/>
            <w:vAlign w:val="center"/>
          </w:tcPr>
          <w:p w14:paraId="3FB7665D" w14:textId="56E5730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9DEE08A" w14:textId="3B7BA40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658F767" w14:textId="27A9C887" w:rsidR="00594F3D" w:rsidRPr="00594F3D" w:rsidRDefault="00594F3D" w:rsidP="00D21E78">
            <w:pPr>
              <w:spacing w:before="60" w:after="60"/>
              <w:jc w:val="center"/>
              <w:rPr>
                <w:rFonts w:ascii="Zapf Dingbats" w:hAnsi="Zapf Dingbats"/>
                <w:sz w:val="22"/>
                <w:szCs w:val="22"/>
              </w:rPr>
            </w:pPr>
          </w:p>
        </w:tc>
      </w:tr>
      <w:tr w:rsidR="00594F3D" w14:paraId="0669350E" w14:textId="77777777" w:rsidTr="00D21E78">
        <w:tc>
          <w:tcPr>
            <w:tcW w:w="6948" w:type="dxa"/>
            <w:vAlign w:val="bottom"/>
          </w:tcPr>
          <w:p w14:paraId="115899CE" w14:textId="72BFB8E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WEB DESIGN II (1 CREDIT)</w:t>
            </w:r>
          </w:p>
        </w:tc>
        <w:tc>
          <w:tcPr>
            <w:tcW w:w="1800" w:type="dxa"/>
            <w:vAlign w:val="center"/>
          </w:tcPr>
          <w:p w14:paraId="0F111EFF" w14:textId="40248A0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040212</w:t>
            </w:r>
          </w:p>
        </w:tc>
        <w:tc>
          <w:tcPr>
            <w:tcW w:w="2070" w:type="dxa"/>
            <w:vAlign w:val="center"/>
          </w:tcPr>
          <w:p w14:paraId="1EDEE818" w14:textId="54CFCC7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87A90D2" w14:textId="42E2D0B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12B9A8" w14:textId="377EAB93" w:rsidR="00594F3D" w:rsidRPr="00594F3D" w:rsidRDefault="00594F3D" w:rsidP="00D21E78">
            <w:pPr>
              <w:spacing w:before="60" w:after="60"/>
              <w:jc w:val="center"/>
              <w:rPr>
                <w:rFonts w:ascii="Zapf Dingbats" w:hAnsi="Zapf Dingbats"/>
                <w:sz w:val="22"/>
                <w:szCs w:val="22"/>
              </w:rPr>
            </w:pPr>
          </w:p>
        </w:tc>
      </w:tr>
      <w:tr w:rsidR="00594F3D" w14:paraId="5B39C2F7" w14:textId="77777777" w:rsidTr="00D21E78">
        <w:tc>
          <w:tcPr>
            <w:tcW w:w="6948" w:type="dxa"/>
            <w:vAlign w:val="bottom"/>
          </w:tcPr>
          <w:p w14:paraId="0D251775" w14:textId="3715534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Cyber Literacy I</w:t>
            </w:r>
          </w:p>
        </w:tc>
        <w:tc>
          <w:tcPr>
            <w:tcW w:w="1800" w:type="dxa"/>
            <w:vAlign w:val="center"/>
          </w:tcPr>
          <w:p w14:paraId="63018DE9" w14:textId="48298D8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040213</w:t>
            </w:r>
          </w:p>
        </w:tc>
        <w:tc>
          <w:tcPr>
            <w:tcW w:w="2070" w:type="dxa"/>
            <w:vAlign w:val="center"/>
          </w:tcPr>
          <w:p w14:paraId="4DAE1C81" w14:textId="7D269A9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B885A2E" w14:textId="4D04FE4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F85DF8" w14:textId="1188F9A7" w:rsidR="00594F3D" w:rsidRPr="00594F3D" w:rsidRDefault="00594F3D" w:rsidP="00D21E78">
            <w:pPr>
              <w:spacing w:before="60" w:after="60"/>
              <w:jc w:val="center"/>
              <w:rPr>
                <w:rFonts w:ascii="Zapf Dingbats" w:hAnsi="Zapf Dingbats"/>
                <w:sz w:val="22"/>
                <w:szCs w:val="22"/>
              </w:rPr>
            </w:pPr>
          </w:p>
        </w:tc>
      </w:tr>
      <w:tr w:rsidR="00594F3D" w14:paraId="055D670C" w14:textId="77777777" w:rsidTr="00D21E78">
        <w:tc>
          <w:tcPr>
            <w:tcW w:w="6948" w:type="dxa"/>
            <w:vAlign w:val="bottom"/>
          </w:tcPr>
          <w:p w14:paraId="51F96FB2" w14:textId="71B97BA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Cyber Science</w:t>
            </w:r>
          </w:p>
        </w:tc>
        <w:tc>
          <w:tcPr>
            <w:tcW w:w="1800" w:type="dxa"/>
            <w:vAlign w:val="center"/>
          </w:tcPr>
          <w:p w14:paraId="693EE411" w14:textId="73CA0A1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040214</w:t>
            </w:r>
          </w:p>
        </w:tc>
        <w:tc>
          <w:tcPr>
            <w:tcW w:w="2070" w:type="dxa"/>
            <w:vAlign w:val="center"/>
          </w:tcPr>
          <w:p w14:paraId="2CC0494D" w14:textId="28F1EC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7C8E2BE" w14:textId="6406C90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AF6FB6" w14:textId="4EDE2793" w:rsidR="00594F3D" w:rsidRPr="00594F3D" w:rsidRDefault="00594F3D" w:rsidP="00D21E78">
            <w:pPr>
              <w:spacing w:before="60" w:after="60"/>
              <w:jc w:val="center"/>
              <w:rPr>
                <w:rFonts w:ascii="Zapf Dingbats" w:hAnsi="Zapf Dingbats"/>
                <w:sz w:val="22"/>
                <w:szCs w:val="22"/>
              </w:rPr>
            </w:pPr>
          </w:p>
        </w:tc>
      </w:tr>
      <w:tr w:rsidR="00594F3D" w14:paraId="29589A05" w14:textId="77777777" w:rsidTr="00D21E78">
        <w:tc>
          <w:tcPr>
            <w:tcW w:w="6948" w:type="dxa"/>
            <w:vAlign w:val="bottom"/>
          </w:tcPr>
          <w:p w14:paraId="6B46E73C" w14:textId="6F52D79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Cyber Literacy II</w:t>
            </w:r>
          </w:p>
        </w:tc>
        <w:tc>
          <w:tcPr>
            <w:tcW w:w="1800" w:type="dxa"/>
            <w:vAlign w:val="center"/>
          </w:tcPr>
          <w:p w14:paraId="1A21EBA0" w14:textId="582602F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040215</w:t>
            </w:r>
          </w:p>
        </w:tc>
        <w:tc>
          <w:tcPr>
            <w:tcW w:w="2070" w:type="dxa"/>
            <w:vAlign w:val="center"/>
          </w:tcPr>
          <w:p w14:paraId="2259124C" w14:textId="454BA2D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E1FB7CA" w14:textId="01B3741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DA937B" w14:textId="3BA11D2D" w:rsidR="00594F3D" w:rsidRPr="00594F3D" w:rsidRDefault="00594F3D" w:rsidP="00D21E78">
            <w:pPr>
              <w:spacing w:before="60" w:after="60"/>
              <w:jc w:val="center"/>
              <w:rPr>
                <w:rFonts w:ascii="Zapf Dingbats" w:hAnsi="Zapf Dingbats"/>
                <w:sz w:val="22"/>
                <w:szCs w:val="22"/>
              </w:rPr>
            </w:pPr>
          </w:p>
        </w:tc>
      </w:tr>
      <w:tr w:rsidR="00594F3D" w14:paraId="4073A001" w14:textId="77777777" w:rsidTr="00D21E78">
        <w:tc>
          <w:tcPr>
            <w:tcW w:w="6948" w:type="dxa"/>
            <w:vAlign w:val="bottom"/>
          </w:tcPr>
          <w:p w14:paraId="47197E78" w14:textId="38D50B3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Cyber Society</w:t>
            </w:r>
          </w:p>
        </w:tc>
        <w:tc>
          <w:tcPr>
            <w:tcW w:w="1800" w:type="dxa"/>
            <w:vAlign w:val="center"/>
          </w:tcPr>
          <w:p w14:paraId="38159477" w14:textId="601C3EC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040216</w:t>
            </w:r>
          </w:p>
        </w:tc>
        <w:tc>
          <w:tcPr>
            <w:tcW w:w="2070" w:type="dxa"/>
            <w:vAlign w:val="center"/>
          </w:tcPr>
          <w:p w14:paraId="2EED6F06" w14:textId="36A0630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5C91231" w14:textId="4203F97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CBD9E9" w14:textId="2EE91AF8" w:rsidR="00594F3D" w:rsidRPr="00594F3D" w:rsidRDefault="00594F3D" w:rsidP="00D21E78">
            <w:pPr>
              <w:spacing w:before="60" w:after="60"/>
              <w:jc w:val="center"/>
              <w:rPr>
                <w:rFonts w:ascii="Zapf Dingbats" w:hAnsi="Zapf Dingbats"/>
                <w:sz w:val="22"/>
                <w:szCs w:val="22"/>
              </w:rPr>
            </w:pPr>
          </w:p>
        </w:tc>
      </w:tr>
      <w:tr w:rsidR="00594F3D" w14:paraId="5617989B" w14:textId="77777777" w:rsidTr="00D21E78">
        <w:tc>
          <w:tcPr>
            <w:tcW w:w="6948" w:type="dxa"/>
            <w:vAlign w:val="bottom"/>
          </w:tcPr>
          <w:p w14:paraId="2ECE109E" w14:textId="2491D5D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TECHNOLOGY LITERACY</w:t>
            </w:r>
          </w:p>
        </w:tc>
        <w:tc>
          <w:tcPr>
            <w:tcW w:w="1800" w:type="dxa"/>
            <w:vAlign w:val="center"/>
          </w:tcPr>
          <w:p w14:paraId="32605777" w14:textId="09C49A8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040220</w:t>
            </w:r>
          </w:p>
        </w:tc>
        <w:tc>
          <w:tcPr>
            <w:tcW w:w="2070" w:type="dxa"/>
            <w:vAlign w:val="center"/>
          </w:tcPr>
          <w:p w14:paraId="35083072" w14:textId="5669F51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6375271" w14:textId="39EBE2A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628866" w14:textId="3FBC6AD8" w:rsidR="00594F3D" w:rsidRPr="00594F3D" w:rsidRDefault="00594F3D" w:rsidP="00D21E78">
            <w:pPr>
              <w:spacing w:before="60" w:after="60"/>
              <w:jc w:val="center"/>
              <w:rPr>
                <w:rFonts w:ascii="Zapf Dingbats" w:hAnsi="Zapf Dingbats"/>
                <w:sz w:val="22"/>
                <w:szCs w:val="22"/>
              </w:rPr>
            </w:pPr>
          </w:p>
        </w:tc>
      </w:tr>
      <w:tr w:rsidR="00594F3D" w14:paraId="6148F6D1" w14:textId="77777777" w:rsidTr="00D21E78">
        <w:tc>
          <w:tcPr>
            <w:tcW w:w="6948" w:type="dxa"/>
            <w:vAlign w:val="bottom"/>
          </w:tcPr>
          <w:p w14:paraId="55CDC49D" w14:textId="4C88E29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KEYBOARDING (1/2 CREDIT)</w:t>
            </w:r>
          </w:p>
        </w:tc>
        <w:tc>
          <w:tcPr>
            <w:tcW w:w="1800" w:type="dxa"/>
            <w:vAlign w:val="center"/>
          </w:tcPr>
          <w:p w14:paraId="51FCADE6" w14:textId="3A6A4D3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040225</w:t>
            </w:r>
          </w:p>
        </w:tc>
        <w:tc>
          <w:tcPr>
            <w:tcW w:w="2070" w:type="dxa"/>
            <w:vAlign w:val="center"/>
          </w:tcPr>
          <w:p w14:paraId="65A83BDA" w14:textId="3A5BB6A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020CF83C" w14:textId="07C47F5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9BC7B3" w14:textId="6B7A60B5" w:rsidR="00594F3D" w:rsidRPr="00594F3D" w:rsidRDefault="00594F3D" w:rsidP="00D21E78">
            <w:pPr>
              <w:spacing w:before="60" w:after="60"/>
              <w:jc w:val="center"/>
              <w:rPr>
                <w:rFonts w:ascii="Zapf Dingbats" w:hAnsi="Zapf Dingbats"/>
                <w:sz w:val="22"/>
                <w:szCs w:val="22"/>
              </w:rPr>
            </w:pPr>
          </w:p>
        </w:tc>
      </w:tr>
      <w:tr w:rsidR="00594F3D" w14:paraId="3B2D6E0B" w14:textId="77777777" w:rsidTr="00D21E78">
        <w:tc>
          <w:tcPr>
            <w:tcW w:w="6948" w:type="dxa"/>
            <w:vAlign w:val="bottom"/>
          </w:tcPr>
          <w:p w14:paraId="4731AA22" w14:textId="301267D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KEYBOARDING APPLICATIONS (1/2 CREDIT)</w:t>
            </w:r>
          </w:p>
        </w:tc>
        <w:tc>
          <w:tcPr>
            <w:tcW w:w="1800" w:type="dxa"/>
            <w:vAlign w:val="center"/>
          </w:tcPr>
          <w:p w14:paraId="5758BE01" w14:textId="4D270C5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040226</w:t>
            </w:r>
          </w:p>
        </w:tc>
        <w:tc>
          <w:tcPr>
            <w:tcW w:w="2070" w:type="dxa"/>
            <w:vAlign w:val="center"/>
          </w:tcPr>
          <w:p w14:paraId="027E1C89" w14:textId="50DCE34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3B196406" w14:textId="404D039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1F131F" w14:textId="45073D35" w:rsidR="00594F3D" w:rsidRPr="00594F3D" w:rsidRDefault="00594F3D" w:rsidP="00D21E78">
            <w:pPr>
              <w:spacing w:before="60" w:after="60"/>
              <w:jc w:val="center"/>
              <w:rPr>
                <w:rFonts w:ascii="Zapf Dingbats" w:hAnsi="Zapf Dingbats"/>
                <w:sz w:val="22"/>
                <w:szCs w:val="22"/>
              </w:rPr>
            </w:pPr>
          </w:p>
        </w:tc>
      </w:tr>
      <w:tr w:rsidR="00594F3D" w14:paraId="1050B129" w14:textId="77777777" w:rsidTr="00D21E78">
        <w:tc>
          <w:tcPr>
            <w:tcW w:w="6948" w:type="dxa"/>
            <w:vAlign w:val="bottom"/>
          </w:tcPr>
          <w:p w14:paraId="58E37768" w14:textId="6ED2C66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Keyboarding</w:t>
            </w:r>
          </w:p>
        </w:tc>
        <w:tc>
          <w:tcPr>
            <w:tcW w:w="1800" w:type="dxa"/>
            <w:vAlign w:val="center"/>
          </w:tcPr>
          <w:p w14:paraId="2968C1B3" w14:textId="2711FDD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040229</w:t>
            </w:r>
          </w:p>
        </w:tc>
        <w:tc>
          <w:tcPr>
            <w:tcW w:w="2070" w:type="dxa"/>
            <w:vAlign w:val="center"/>
          </w:tcPr>
          <w:p w14:paraId="32DBBF9A" w14:textId="7844D3C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3524D0A" w14:textId="037DB15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7624728" w14:textId="41C3F91D" w:rsidR="00594F3D" w:rsidRPr="00594F3D" w:rsidRDefault="00594F3D" w:rsidP="00D21E78">
            <w:pPr>
              <w:spacing w:before="60" w:after="60"/>
              <w:jc w:val="center"/>
              <w:rPr>
                <w:rFonts w:ascii="Zapf Dingbats" w:hAnsi="Zapf Dingbats"/>
                <w:sz w:val="22"/>
                <w:szCs w:val="22"/>
              </w:rPr>
            </w:pPr>
          </w:p>
        </w:tc>
      </w:tr>
      <w:tr w:rsidR="00594F3D" w14:paraId="5A8C8848" w14:textId="77777777" w:rsidTr="00D21E78">
        <w:tc>
          <w:tcPr>
            <w:tcW w:w="6948" w:type="dxa"/>
            <w:vAlign w:val="bottom"/>
          </w:tcPr>
          <w:p w14:paraId="02A92D77" w14:textId="41B6DD2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BUSINESS LAW</w:t>
            </w:r>
          </w:p>
        </w:tc>
        <w:tc>
          <w:tcPr>
            <w:tcW w:w="1800" w:type="dxa"/>
            <w:vAlign w:val="center"/>
          </w:tcPr>
          <w:p w14:paraId="2F41F138" w14:textId="1F4E3A2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040303</w:t>
            </w:r>
          </w:p>
        </w:tc>
        <w:tc>
          <w:tcPr>
            <w:tcW w:w="2070" w:type="dxa"/>
            <w:vAlign w:val="center"/>
          </w:tcPr>
          <w:p w14:paraId="0FCFB3A9" w14:textId="17195A4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E2C1B5C" w14:textId="42A968E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225E67" w14:textId="1638A5BB" w:rsidR="00594F3D" w:rsidRPr="00594F3D" w:rsidRDefault="00594F3D" w:rsidP="00D21E78">
            <w:pPr>
              <w:spacing w:before="60" w:after="60"/>
              <w:jc w:val="center"/>
              <w:rPr>
                <w:rFonts w:ascii="Zapf Dingbats" w:hAnsi="Zapf Dingbats"/>
                <w:sz w:val="22"/>
                <w:szCs w:val="22"/>
              </w:rPr>
            </w:pPr>
          </w:p>
        </w:tc>
      </w:tr>
      <w:tr w:rsidR="00594F3D" w14:paraId="60B27C42" w14:textId="77777777" w:rsidTr="00D21E78">
        <w:tc>
          <w:tcPr>
            <w:tcW w:w="6948" w:type="dxa"/>
            <w:vAlign w:val="bottom"/>
          </w:tcPr>
          <w:p w14:paraId="5C551D87" w14:textId="62D7918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BUSINESS COMMUNICATIONS</w:t>
            </w:r>
          </w:p>
        </w:tc>
        <w:tc>
          <w:tcPr>
            <w:tcW w:w="1800" w:type="dxa"/>
            <w:vAlign w:val="center"/>
          </w:tcPr>
          <w:p w14:paraId="485AA90C" w14:textId="02F714C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040305</w:t>
            </w:r>
          </w:p>
        </w:tc>
        <w:tc>
          <w:tcPr>
            <w:tcW w:w="2070" w:type="dxa"/>
            <w:vAlign w:val="center"/>
          </w:tcPr>
          <w:p w14:paraId="59140581" w14:textId="5BE3FDB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023FF06" w14:textId="548A1C6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FB8F3A" w14:textId="163AA265" w:rsidR="00594F3D" w:rsidRPr="00594F3D" w:rsidRDefault="00594F3D" w:rsidP="00D21E78">
            <w:pPr>
              <w:spacing w:before="60" w:after="60"/>
              <w:jc w:val="center"/>
              <w:rPr>
                <w:rFonts w:ascii="Zapf Dingbats" w:hAnsi="Zapf Dingbats"/>
                <w:sz w:val="22"/>
                <w:szCs w:val="22"/>
              </w:rPr>
            </w:pPr>
          </w:p>
        </w:tc>
      </w:tr>
      <w:tr w:rsidR="00594F3D" w14:paraId="25D3209A" w14:textId="77777777" w:rsidTr="00D21E78">
        <w:tc>
          <w:tcPr>
            <w:tcW w:w="6948" w:type="dxa"/>
            <w:vAlign w:val="bottom"/>
          </w:tcPr>
          <w:p w14:paraId="3A55E82A" w14:textId="575F749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PRINCIPLES OF BUSINESS</w:t>
            </w:r>
          </w:p>
        </w:tc>
        <w:tc>
          <w:tcPr>
            <w:tcW w:w="1800" w:type="dxa"/>
            <w:vAlign w:val="center"/>
          </w:tcPr>
          <w:p w14:paraId="0CB85439" w14:textId="040976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040306</w:t>
            </w:r>
          </w:p>
        </w:tc>
        <w:tc>
          <w:tcPr>
            <w:tcW w:w="2070" w:type="dxa"/>
            <w:vAlign w:val="center"/>
          </w:tcPr>
          <w:p w14:paraId="1683D4B1" w14:textId="7A07F06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A8356CD" w14:textId="1D9E2E2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A5E1C4" w14:textId="6274BDA7" w:rsidR="00594F3D" w:rsidRPr="00594F3D" w:rsidRDefault="00594F3D" w:rsidP="00D21E78">
            <w:pPr>
              <w:spacing w:before="60" w:after="60"/>
              <w:jc w:val="center"/>
              <w:rPr>
                <w:rFonts w:ascii="Zapf Dingbats" w:hAnsi="Zapf Dingbats"/>
                <w:sz w:val="22"/>
                <w:szCs w:val="22"/>
              </w:rPr>
            </w:pPr>
          </w:p>
        </w:tc>
      </w:tr>
      <w:tr w:rsidR="00594F3D" w14:paraId="3B7D99F5" w14:textId="77777777" w:rsidTr="00D21E78">
        <w:tc>
          <w:tcPr>
            <w:tcW w:w="6948" w:type="dxa"/>
            <w:vAlign w:val="bottom"/>
          </w:tcPr>
          <w:p w14:paraId="2F968C49" w14:textId="396DE51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Business Math</w:t>
            </w:r>
          </w:p>
        </w:tc>
        <w:tc>
          <w:tcPr>
            <w:tcW w:w="1800" w:type="dxa"/>
            <w:vAlign w:val="center"/>
          </w:tcPr>
          <w:p w14:paraId="3D90AC47" w14:textId="47FBA8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040307</w:t>
            </w:r>
          </w:p>
        </w:tc>
        <w:tc>
          <w:tcPr>
            <w:tcW w:w="2070" w:type="dxa"/>
            <w:vAlign w:val="center"/>
          </w:tcPr>
          <w:p w14:paraId="722DFEE0" w14:textId="1C80340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997C478" w14:textId="7D59A63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E591B69" w14:textId="339C9C04" w:rsidR="00594F3D" w:rsidRPr="00594F3D" w:rsidRDefault="00594F3D" w:rsidP="00D21E78">
            <w:pPr>
              <w:spacing w:before="60" w:after="60"/>
              <w:jc w:val="center"/>
              <w:rPr>
                <w:rFonts w:ascii="Zapf Dingbats" w:hAnsi="Zapf Dingbats"/>
                <w:sz w:val="22"/>
                <w:szCs w:val="22"/>
              </w:rPr>
            </w:pPr>
          </w:p>
        </w:tc>
      </w:tr>
      <w:tr w:rsidR="00594F3D" w14:paraId="0D6F21A2" w14:textId="77777777" w:rsidTr="00D21E78">
        <w:tc>
          <w:tcPr>
            <w:tcW w:w="6948" w:type="dxa"/>
            <w:vAlign w:val="bottom"/>
          </w:tcPr>
          <w:p w14:paraId="5C882DEF" w14:textId="1215690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BUSINESS COMPUTER APPLICATIONS</w:t>
            </w:r>
          </w:p>
        </w:tc>
        <w:tc>
          <w:tcPr>
            <w:tcW w:w="1800" w:type="dxa"/>
            <w:vAlign w:val="center"/>
          </w:tcPr>
          <w:p w14:paraId="6F57132C" w14:textId="5A6AF28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040400</w:t>
            </w:r>
          </w:p>
        </w:tc>
        <w:tc>
          <w:tcPr>
            <w:tcW w:w="2070" w:type="dxa"/>
            <w:vAlign w:val="center"/>
          </w:tcPr>
          <w:p w14:paraId="7A8767A8" w14:textId="53E62B3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7A08ECB" w14:textId="4014831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92D7D7" w14:textId="1A1A11F5" w:rsidR="00594F3D" w:rsidRPr="00594F3D" w:rsidRDefault="00594F3D" w:rsidP="00D21E78">
            <w:pPr>
              <w:spacing w:before="60" w:after="60"/>
              <w:jc w:val="center"/>
              <w:rPr>
                <w:rFonts w:ascii="Zapf Dingbats" w:hAnsi="Zapf Dingbats"/>
                <w:sz w:val="22"/>
                <w:szCs w:val="22"/>
              </w:rPr>
            </w:pPr>
          </w:p>
        </w:tc>
      </w:tr>
      <w:tr w:rsidR="00594F3D" w14:paraId="6F4854F5" w14:textId="77777777" w:rsidTr="00D21E78">
        <w:tc>
          <w:tcPr>
            <w:tcW w:w="6948" w:type="dxa"/>
            <w:vAlign w:val="bottom"/>
          </w:tcPr>
          <w:p w14:paraId="7B6A051C" w14:textId="37F5B93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BUSINESS COMPUTER APPLICATIONS</w:t>
            </w:r>
          </w:p>
        </w:tc>
        <w:tc>
          <w:tcPr>
            <w:tcW w:w="1800" w:type="dxa"/>
            <w:vAlign w:val="center"/>
          </w:tcPr>
          <w:p w14:paraId="2D530B65" w14:textId="68CEB1D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040401</w:t>
            </w:r>
          </w:p>
        </w:tc>
        <w:tc>
          <w:tcPr>
            <w:tcW w:w="2070" w:type="dxa"/>
            <w:vAlign w:val="center"/>
          </w:tcPr>
          <w:p w14:paraId="65E8DDDB" w14:textId="5C8A716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194154B" w14:textId="462D81D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01A5F5" w14:textId="752FA8EF" w:rsidR="00594F3D" w:rsidRPr="00594F3D" w:rsidRDefault="00594F3D" w:rsidP="00D21E78">
            <w:pPr>
              <w:spacing w:before="60" w:after="60"/>
              <w:jc w:val="center"/>
              <w:rPr>
                <w:rFonts w:ascii="Zapf Dingbats" w:hAnsi="Zapf Dingbats"/>
                <w:sz w:val="22"/>
                <w:szCs w:val="22"/>
              </w:rPr>
            </w:pPr>
          </w:p>
        </w:tc>
      </w:tr>
      <w:tr w:rsidR="00594F3D" w14:paraId="11B27131" w14:textId="77777777" w:rsidTr="00D21E78">
        <w:tc>
          <w:tcPr>
            <w:tcW w:w="6948" w:type="dxa"/>
            <w:vAlign w:val="bottom"/>
          </w:tcPr>
          <w:p w14:paraId="44F03A9B" w14:textId="416EBD0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CIW Website Development</w:t>
            </w:r>
          </w:p>
        </w:tc>
        <w:tc>
          <w:tcPr>
            <w:tcW w:w="1800" w:type="dxa"/>
            <w:vAlign w:val="center"/>
          </w:tcPr>
          <w:p w14:paraId="4F053309" w14:textId="5057D0E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040415</w:t>
            </w:r>
          </w:p>
        </w:tc>
        <w:tc>
          <w:tcPr>
            <w:tcW w:w="2070" w:type="dxa"/>
            <w:vAlign w:val="center"/>
          </w:tcPr>
          <w:p w14:paraId="1583BB3C" w14:textId="53F5E95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9B2B3E7" w14:textId="1C0563A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7AC8D38" w14:textId="15CCEE9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005CF7A" w14:textId="77777777" w:rsidTr="00D21E78">
        <w:tc>
          <w:tcPr>
            <w:tcW w:w="6948" w:type="dxa"/>
            <w:vAlign w:val="bottom"/>
          </w:tcPr>
          <w:p w14:paraId="05AD2219" w14:textId="71E9C01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CIW Essentials of Web Design</w:t>
            </w:r>
          </w:p>
        </w:tc>
        <w:tc>
          <w:tcPr>
            <w:tcW w:w="1800" w:type="dxa"/>
            <w:vAlign w:val="center"/>
          </w:tcPr>
          <w:p w14:paraId="5E01BC86" w14:textId="2F7A224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040517</w:t>
            </w:r>
          </w:p>
        </w:tc>
        <w:tc>
          <w:tcPr>
            <w:tcW w:w="2070" w:type="dxa"/>
            <w:vAlign w:val="center"/>
          </w:tcPr>
          <w:p w14:paraId="03AA374D" w14:textId="7B817FA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418378D" w14:textId="320B8B5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017E701" w14:textId="7FEDD96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987872E" w14:textId="77777777" w:rsidTr="00D21E78">
        <w:tc>
          <w:tcPr>
            <w:tcW w:w="6948" w:type="dxa"/>
            <w:vAlign w:val="bottom"/>
          </w:tcPr>
          <w:p w14:paraId="09F56B6B" w14:textId="62BB33B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CIW E-Commerce Site Design and Development</w:t>
            </w:r>
          </w:p>
        </w:tc>
        <w:tc>
          <w:tcPr>
            <w:tcW w:w="1800" w:type="dxa"/>
            <w:vAlign w:val="center"/>
          </w:tcPr>
          <w:p w14:paraId="27269129" w14:textId="42BBDCE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040519</w:t>
            </w:r>
          </w:p>
        </w:tc>
        <w:tc>
          <w:tcPr>
            <w:tcW w:w="2070" w:type="dxa"/>
            <w:vAlign w:val="center"/>
          </w:tcPr>
          <w:p w14:paraId="0D9B8898" w14:textId="3C16799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2D3F9A0" w14:textId="4542558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91C30C3" w14:textId="1CD7786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97F34A8" w14:textId="77777777" w:rsidTr="00D21E78">
        <w:tc>
          <w:tcPr>
            <w:tcW w:w="6948" w:type="dxa"/>
            <w:vAlign w:val="bottom"/>
          </w:tcPr>
          <w:p w14:paraId="2F599720" w14:textId="1131E96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CUSTOMER SERVICE (1 CREDIT)</w:t>
            </w:r>
          </w:p>
        </w:tc>
        <w:tc>
          <w:tcPr>
            <w:tcW w:w="1800" w:type="dxa"/>
            <w:vAlign w:val="center"/>
          </w:tcPr>
          <w:p w14:paraId="1B076EEF" w14:textId="42D39E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041001</w:t>
            </w:r>
          </w:p>
        </w:tc>
        <w:tc>
          <w:tcPr>
            <w:tcW w:w="2070" w:type="dxa"/>
            <w:vAlign w:val="center"/>
          </w:tcPr>
          <w:p w14:paraId="0737852B" w14:textId="4B72D56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7FC7AE4" w14:textId="0F70D32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03667B" w14:textId="4070DD39" w:rsidR="00594F3D" w:rsidRPr="00594F3D" w:rsidRDefault="00594F3D" w:rsidP="00D21E78">
            <w:pPr>
              <w:spacing w:before="60" w:after="60"/>
              <w:jc w:val="center"/>
              <w:rPr>
                <w:rFonts w:ascii="Zapf Dingbats" w:hAnsi="Zapf Dingbats"/>
                <w:sz w:val="22"/>
                <w:szCs w:val="22"/>
              </w:rPr>
            </w:pPr>
          </w:p>
        </w:tc>
      </w:tr>
      <w:tr w:rsidR="00594F3D" w14:paraId="0A8A1585" w14:textId="77777777" w:rsidTr="00D21E78">
        <w:tc>
          <w:tcPr>
            <w:tcW w:w="6948" w:type="dxa"/>
            <w:vAlign w:val="bottom"/>
          </w:tcPr>
          <w:p w14:paraId="4013DECF" w14:textId="7A56689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COOPERATIVE MARKETING EDUCATION I (3 CREDITS)</w:t>
            </w:r>
          </w:p>
        </w:tc>
        <w:tc>
          <w:tcPr>
            <w:tcW w:w="1800" w:type="dxa"/>
            <w:vAlign w:val="center"/>
          </w:tcPr>
          <w:p w14:paraId="55577381" w14:textId="5FF7A8E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041010</w:t>
            </w:r>
          </w:p>
        </w:tc>
        <w:tc>
          <w:tcPr>
            <w:tcW w:w="2070" w:type="dxa"/>
            <w:vAlign w:val="center"/>
          </w:tcPr>
          <w:p w14:paraId="16F70092" w14:textId="3B17480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CDD9950" w14:textId="0732675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F5558" w14:textId="44E3AC0C" w:rsidR="00594F3D" w:rsidRPr="00594F3D" w:rsidRDefault="00594F3D" w:rsidP="00D21E78">
            <w:pPr>
              <w:spacing w:before="60" w:after="60"/>
              <w:jc w:val="center"/>
              <w:rPr>
                <w:rFonts w:ascii="Zapf Dingbats" w:hAnsi="Zapf Dingbats"/>
                <w:sz w:val="22"/>
                <w:szCs w:val="22"/>
              </w:rPr>
            </w:pPr>
          </w:p>
        </w:tc>
      </w:tr>
      <w:tr w:rsidR="00594F3D" w14:paraId="08384169" w14:textId="77777777" w:rsidTr="00D21E78">
        <w:tc>
          <w:tcPr>
            <w:tcW w:w="6948" w:type="dxa"/>
            <w:vAlign w:val="bottom"/>
          </w:tcPr>
          <w:p w14:paraId="6E684F3A" w14:textId="288F338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COOPERATIVE MARKETING EDUCATION II (3 CREDITS)</w:t>
            </w:r>
          </w:p>
        </w:tc>
        <w:tc>
          <w:tcPr>
            <w:tcW w:w="1800" w:type="dxa"/>
            <w:vAlign w:val="center"/>
          </w:tcPr>
          <w:p w14:paraId="32B461F3" w14:textId="18B8BF8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041011</w:t>
            </w:r>
          </w:p>
        </w:tc>
        <w:tc>
          <w:tcPr>
            <w:tcW w:w="2070" w:type="dxa"/>
            <w:vAlign w:val="center"/>
          </w:tcPr>
          <w:p w14:paraId="4D1E871C" w14:textId="0299413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732233A" w14:textId="4C67AF4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E2AAE" w14:textId="6D4C281E" w:rsidR="00594F3D" w:rsidRPr="00594F3D" w:rsidRDefault="00594F3D" w:rsidP="00D21E78">
            <w:pPr>
              <w:spacing w:before="60" w:after="60"/>
              <w:jc w:val="center"/>
              <w:rPr>
                <w:rFonts w:ascii="Zapf Dingbats" w:hAnsi="Zapf Dingbats"/>
                <w:sz w:val="22"/>
                <w:szCs w:val="22"/>
              </w:rPr>
            </w:pPr>
          </w:p>
        </w:tc>
      </w:tr>
      <w:tr w:rsidR="00594F3D" w14:paraId="3EC57681" w14:textId="77777777" w:rsidTr="00D21E78">
        <w:tc>
          <w:tcPr>
            <w:tcW w:w="6948" w:type="dxa"/>
            <w:vAlign w:val="bottom"/>
          </w:tcPr>
          <w:p w14:paraId="713217B5" w14:textId="06140AD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PERSONAL FINANCE</w:t>
            </w:r>
          </w:p>
        </w:tc>
        <w:tc>
          <w:tcPr>
            <w:tcW w:w="1800" w:type="dxa"/>
            <w:vAlign w:val="center"/>
          </w:tcPr>
          <w:p w14:paraId="29C46E4C" w14:textId="49F11CF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041022</w:t>
            </w:r>
          </w:p>
        </w:tc>
        <w:tc>
          <w:tcPr>
            <w:tcW w:w="2070" w:type="dxa"/>
            <w:vAlign w:val="center"/>
          </w:tcPr>
          <w:p w14:paraId="6FC810AE" w14:textId="1DABE5F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934D074" w14:textId="01D96A9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2DEC0D" w14:textId="66A2BB5A" w:rsidR="00594F3D" w:rsidRPr="00594F3D" w:rsidRDefault="00594F3D" w:rsidP="00D21E78">
            <w:pPr>
              <w:spacing w:before="60" w:after="60"/>
              <w:jc w:val="center"/>
              <w:rPr>
                <w:rFonts w:ascii="Zapf Dingbats" w:hAnsi="Zapf Dingbats"/>
                <w:sz w:val="22"/>
                <w:szCs w:val="22"/>
              </w:rPr>
            </w:pPr>
          </w:p>
        </w:tc>
      </w:tr>
      <w:tr w:rsidR="00594F3D" w14:paraId="20597929" w14:textId="77777777" w:rsidTr="00D21E78">
        <w:tc>
          <w:tcPr>
            <w:tcW w:w="6948" w:type="dxa"/>
            <w:vAlign w:val="bottom"/>
          </w:tcPr>
          <w:p w14:paraId="38600D27" w14:textId="4A59109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PRINCIPLES OF MARKETING I</w:t>
            </w:r>
          </w:p>
        </w:tc>
        <w:tc>
          <w:tcPr>
            <w:tcW w:w="1800" w:type="dxa"/>
            <w:vAlign w:val="center"/>
          </w:tcPr>
          <w:p w14:paraId="57E56649" w14:textId="55DEC5D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041025</w:t>
            </w:r>
          </w:p>
        </w:tc>
        <w:tc>
          <w:tcPr>
            <w:tcW w:w="2070" w:type="dxa"/>
            <w:vAlign w:val="center"/>
          </w:tcPr>
          <w:p w14:paraId="1691E58C" w14:textId="5E59AFB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61FFC54" w14:textId="31B6BFB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2025DD" w14:textId="0BFA5E7D" w:rsidR="00594F3D" w:rsidRPr="00594F3D" w:rsidRDefault="00594F3D" w:rsidP="00D21E78">
            <w:pPr>
              <w:spacing w:before="60" w:after="60"/>
              <w:jc w:val="center"/>
              <w:rPr>
                <w:rFonts w:ascii="Zapf Dingbats" w:hAnsi="Zapf Dingbats"/>
                <w:sz w:val="22"/>
                <w:szCs w:val="22"/>
              </w:rPr>
            </w:pPr>
          </w:p>
        </w:tc>
      </w:tr>
      <w:tr w:rsidR="00594F3D" w14:paraId="577DC134" w14:textId="77777777" w:rsidTr="00D21E78">
        <w:tc>
          <w:tcPr>
            <w:tcW w:w="6948" w:type="dxa"/>
            <w:vAlign w:val="bottom"/>
          </w:tcPr>
          <w:p w14:paraId="2389E6A0" w14:textId="48F341A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PRINCIPLES OF MARKETING II</w:t>
            </w:r>
          </w:p>
        </w:tc>
        <w:tc>
          <w:tcPr>
            <w:tcW w:w="1800" w:type="dxa"/>
            <w:vAlign w:val="center"/>
          </w:tcPr>
          <w:p w14:paraId="7C613B99" w14:textId="372A64D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041026</w:t>
            </w:r>
          </w:p>
        </w:tc>
        <w:tc>
          <w:tcPr>
            <w:tcW w:w="2070" w:type="dxa"/>
            <w:vAlign w:val="center"/>
          </w:tcPr>
          <w:p w14:paraId="3938549E" w14:textId="706C007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1130AF0" w14:textId="7A59FBE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97755A" w14:textId="1F079F61" w:rsidR="00594F3D" w:rsidRPr="00594F3D" w:rsidRDefault="00594F3D" w:rsidP="00D21E78">
            <w:pPr>
              <w:spacing w:before="60" w:after="60"/>
              <w:jc w:val="center"/>
              <w:rPr>
                <w:rFonts w:ascii="Zapf Dingbats" w:hAnsi="Zapf Dingbats"/>
                <w:sz w:val="22"/>
                <w:szCs w:val="22"/>
              </w:rPr>
            </w:pPr>
          </w:p>
        </w:tc>
      </w:tr>
      <w:tr w:rsidR="00594F3D" w14:paraId="5641B698" w14:textId="77777777" w:rsidTr="00D21E78">
        <w:tc>
          <w:tcPr>
            <w:tcW w:w="6948" w:type="dxa"/>
            <w:vAlign w:val="bottom"/>
          </w:tcPr>
          <w:p w14:paraId="0E69DAFC" w14:textId="5F0F4B8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ENTREPRENEURSHIP (MARKETING)</w:t>
            </w:r>
          </w:p>
        </w:tc>
        <w:tc>
          <w:tcPr>
            <w:tcW w:w="1800" w:type="dxa"/>
            <w:vAlign w:val="center"/>
          </w:tcPr>
          <w:p w14:paraId="0E02A907" w14:textId="68D0820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041040</w:t>
            </w:r>
          </w:p>
        </w:tc>
        <w:tc>
          <w:tcPr>
            <w:tcW w:w="2070" w:type="dxa"/>
            <w:vAlign w:val="center"/>
          </w:tcPr>
          <w:p w14:paraId="171B1CDB" w14:textId="2218610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62EB097" w14:textId="1C4EAB9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3938B8" w14:textId="027A0809" w:rsidR="00594F3D" w:rsidRPr="00594F3D" w:rsidRDefault="00594F3D" w:rsidP="00D21E78">
            <w:pPr>
              <w:spacing w:before="60" w:after="60"/>
              <w:jc w:val="center"/>
              <w:rPr>
                <w:rFonts w:ascii="Zapf Dingbats" w:hAnsi="Zapf Dingbats"/>
                <w:sz w:val="22"/>
                <w:szCs w:val="22"/>
              </w:rPr>
            </w:pPr>
          </w:p>
        </w:tc>
      </w:tr>
      <w:tr w:rsidR="00594F3D" w14:paraId="793BC6F5" w14:textId="77777777" w:rsidTr="00D21E78">
        <w:tc>
          <w:tcPr>
            <w:tcW w:w="6948" w:type="dxa"/>
            <w:vAlign w:val="bottom"/>
          </w:tcPr>
          <w:p w14:paraId="47BB5072" w14:textId="036547A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ENTREPRENEURSHIP II - Advanced Micro-Enterprise Credentials</w:t>
            </w:r>
          </w:p>
        </w:tc>
        <w:tc>
          <w:tcPr>
            <w:tcW w:w="1800" w:type="dxa"/>
            <w:vAlign w:val="center"/>
          </w:tcPr>
          <w:p w14:paraId="780A1308" w14:textId="5F7A884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041041</w:t>
            </w:r>
          </w:p>
        </w:tc>
        <w:tc>
          <w:tcPr>
            <w:tcW w:w="2070" w:type="dxa"/>
            <w:vAlign w:val="center"/>
          </w:tcPr>
          <w:p w14:paraId="35891025" w14:textId="7ACB68A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63D2731" w14:textId="687BC75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3157524" w14:textId="6F9AE5E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394D44B7" w14:textId="77777777" w:rsidTr="00D21E78">
        <w:tc>
          <w:tcPr>
            <w:tcW w:w="6948" w:type="dxa"/>
            <w:vAlign w:val="bottom"/>
          </w:tcPr>
          <w:p w14:paraId="054C9FE4" w14:textId="24731A46"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JOBS FOR AMERICA'S GRADUATES 1</w:t>
            </w:r>
          </w:p>
        </w:tc>
        <w:tc>
          <w:tcPr>
            <w:tcW w:w="1800" w:type="dxa"/>
            <w:vAlign w:val="center"/>
          </w:tcPr>
          <w:p w14:paraId="679E9D1B" w14:textId="6EC3C85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042010</w:t>
            </w:r>
          </w:p>
        </w:tc>
        <w:tc>
          <w:tcPr>
            <w:tcW w:w="2070" w:type="dxa"/>
            <w:vAlign w:val="center"/>
          </w:tcPr>
          <w:p w14:paraId="4AFE0640" w14:textId="67EAAF4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0E429F3E" w14:textId="31538E8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auto"/>
            <w:vAlign w:val="center"/>
          </w:tcPr>
          <w:p w14:paraId="2CE3C6C5" w14:textId="6D8F0F4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64E5057C" w14:textId="77777777" w:rsidTr="00D21E78">
        <w:tc>
          <w:tcPr>
            <w:tcW w:w="6948" w:type="dxa"/>
            <w:vAlign w:val="bottom"/>
          </w:tcPr>
          <w:p w14:paraId="6451EF74" w14:textId="24491E63"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JOBS FOR AMERICA'S GRADUATES 2</w:t>
            </w:r>
          </w:p>
        </w:tc>
        <w:tc>
          <w:tcPr>
            <w:tcW w:w="1800" w:type="dxa"/>
            <w:vAlign w:val="center"/>
          </w:tcPr>
          <w:p w14:paraId="365C2037" w14:textId="241F737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042020</w:t>
            </w:r>
          </w:p>
        </w:tc>
        <w:tc>
          <w:tcPr>
            <w:tcW w:w="2070" w:type="dxa"/>
            <w:vAlign w:val="center"/>
          </w:tcPr>
          <w:p w14:paraId="074CA71D" w14:textId="659E4CB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22B3C1CD" w14:textId="04F2CFB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auto"/>
            <w:vAlign w:val="center"/>
          </w:tcPr>
          <w:p w14:paraId="651EAD23" w14:textId="72169BC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14C7A834" w14:textId="77777777" w:rsidTr="00D21E78">
        <w:tc>
          <w:tcPr>
            <w:tcW w:w="6948" w:type="dxa"/>
            <w:vAlign w:val="bottom"/>
          </w:tcPr>
          <w:p w14:paraId="411043DB" w14:textId="68622EE0"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JOBS FOR AMERICA'S GRADUATES 3</w:t>
            </w:r>
          </w:p>
        </w:tc>
        <w:tc>
          <w:tcPr>
            <w:tcW w:w="1800" w:type="dxa"/>
            <w:vAlign w:val="center"/>
          </w:tcPr>
          <w:p w14:paraId="28081249" w14:textId="19AD39A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042030</w:t>
            </w:r>
          </w:p>
        </w:tc>
        <w:tc>
          <w:tcPr>
            <w:tcW w:w="2070" w:type="dxa"/>
            <w:vAlign w:val="center"/>
          </w:tcPr>
          <w:p w14:paraId="58B2394F" w14:textId="2589227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484D6DC8" w14:textId="18FD146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auto"/>
            <w:vAlign w:val="center"/>
          </w:tcPr>
          <w:p w14:paraId="5D796294" w14:textId="4004FBC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2F48CDFA" w14:textId="77777777" w:rsidTr="00D21E78">
        <w:tc>
          <w:tcPr>
            <w:tcW w:w="6948" w:type="dxa"/>
            <w:vAlign w:val="bottom"/>
          </w:tcPr>
          <w:p w14:paraId="4A8C7D99" w14:textId="1A3BCFE5"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JOBS FOR AMERICA'S GRADUATES 4</w:t>
            </w:r>
          </w:p>
        </w:tc>
        <w:tc>
          <w:tcPr>
            <w:tcW w:w="1800" w:type="dxa"/>
            <w:vAlign w:val="center"/>
          </w:tcPr>
          <w:p w14:paraId="0ABB44F4" w14:textId="03A34C6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042040</w:t>
            </w:r>
          </w:p>
        </w:tc>
        <w:tc>
          <w:tcPr>
            <w:tcW w:w="2070" w:type="dxa"/>
            <w:vAlign w:val="center"/>
          </w:tcPr>
          <w:p w14:paraId="4D510D78" w14:textId="2AB7A8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397EA3B7" w14:textId="62DA14D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auto"/>
            <w:vAlign w:val="center"/>
          </w:tcPr>
          <w:p w14:paraId="4A5B6544" w14:textId="635EB21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5B75EED1" w14:textId="77777777" w:rsidTr="00D21E78">
        <w:tc>
          <w:tcPr>
            <w:tcW w:w="6948" w:type="dxa"/>
            <w:vAlign w:val="bottom"/>
          </w:tcPr>
          <w:p w14:paraId="1712B55B" w14:textId="42E39784"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PUBLICATIONS I (YEARBOOK)</w:t>
            </w:r>
          </w:p>
        </w:tc>
        <w:tc>
          <w:tcPr>
            <w:tcW w:w="1800" w:type="dxa"/>
            <w:vAlign w:val="center"/>
          </w:tcPr>
          <w:p w14:paraId="43C42D1D" w14:textId="303877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050603</w:t>
            </w:r>
          </w:p>
        </w:tc>
        <w:tc>
          <w:tcPr>
            <w:tcW w:w="2070" w:type="dxa"/>
            <w:vAlign w:val="center"/>
          </w:tcPr>
          <w:p w14:paraId="58038F32" w14:textId="014952B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shd w:val="clear" w:color="auto" w:fill="D9D9D9" w:themeFill="background1" w:themeFillShade="D9"/>
            <w:vAlign w:val="center"/>
          </w:tcPr>
          <w:p w14:paraId="1B994CF4" w14:textId="1E92F2CD"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329F3AC" w14:textId="0679586D" w:rsidR="00594F3D" w:rsidRPr="00594F3D" w:rsidRDefault="00594F3D" w:rsidP="00D21E78">
            <w:pPr>
              <w:spacing w:before="60" w:after="60"/>
              <w:jc w:val="center"/>
              <w:rPr>
                <w:rFonts w:ascii="Zapf Dingbats" w:hAnsi="Zapf Dingbats"/>
                <w:sz w:val="22"/>
                <w:szCs w:val="22"/>
              </w:rPr>
            </w:pPr>
          </w:p>
        </w:tc>
      </w:tr>
      <w:tr w:rsidR="00594F3D" w14:paraId="4C841ECC" w14:textId="77777777" w:rsidTr="00D21E78">
        <w:tc>
          <w:tcPr>
            <w:tcW w:w="6948" w:type="dxa"/>
            <w:vAlign w:val="bottom"/>
          </w:tcPr>
          <w:p w14:paraId="56579FE4" w14:textId="624B5666"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PUBLICATIONS II (YEARBOOK)</w:t>
            </w:r>
          </w:p>
        </w:tc>
        <w:tc>
          <w:tcPr>
            <w:tcW w:w="1800" w:type="dxa"/>
            <w:vAlign w:val="center"/>
          </w:tcPr>
          <w:p w14:paraId="7A9DD11B" w14:textId="7F3E6BC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050604</w:t>
            </w:r>
          </w:p>
        </w:tc>
        <w:tc>
          <w:tcPr>
            <w:tcW w:w="2070" w:type="dxa"/>
            <w:vAlign w:val="center"/>
          </w:tcPr>
          <w:p w14:paraId="136BEC80" w14:textId="18B8D01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shd w:val="clear" w:color="auto" w:fill="D9D9D9" w:themeFill="background1" w:themeFillShade="D9"/>
            <w:vAlign w:val="center"/>
          </w:tcPr>
          <w:p w14:paraId="2E5CAF5C" w14:textId="78420FAE"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4C0337D" w14:textId="19608E5C" w:rsidR="00594F3D" w:rsidRPr="00594F3D" w:rsidRDefault="00594F3D" w:rsidP="00D21E78">
            <w:pPr>
              <w:spacing w:before="60" w:after="60"/>
              <w:jc w:val="center"/>
              <w:rPr>
                <w:rFonts w:ascii="Zapf Dingbats" w:hAnsi="Zapf Dingbats"/>
                <w:sz w:val="22"/>
                <w:szCs w:val="22"/>
              </w:rPr>
            </w:pPr>
          </w:p>
        </w:tc>
      </w:tr>
      <w:tr w:rsidR="00594F3D" w14:paraId="5E3C2387" w14:textId="77777777" w:rsidTr="00D21E78">
        <w:tc>
          <w:tcPr>
            <w:tcW w:w="6948" w:type="dxa"/>
            <w:vAlign w:val="bottom"/>
          </w:tcPr>
          <w:p w14:paraId="039E5087" w14:textId="51BDF30D"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SPEECH I</w:t>
            </w:r>
          </w:p>
        </w:tc>
        <w:tc>
          <w:tcPr>
            <w:tcW w:w="1800" w:type="dxa"/>
            <w:vAlign w:val="center"/>
          </w:tcPr>
          <w:p w14:paraId="6B840B67" w14:textId="7F220AA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051101</w:t>
            </w:r>
          </w:p>
        </w:tc>
        <w:tc>
          <w:tcPr>
            <w:tcW w:w="2070" w:type="dxa"/>
            <w:vAlign w:val="center"/>
          </w:tcPr>
          <w:p w14:paraId="43B66FBF" w14:textId="57FF3C5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shd w:val="clear" w:color="auto" w:fill="D9D9D9" w:themeFill="background1" w:themeFillShade="D9"/>
            <w:vAlign w:val="center"/>
          </w:tcPr>
          <w:p w14:paraId="48E9B9A5" w14:textId="2842148C"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983BED1" w14:textId="0A1B1063" w:rsidR="00594F3D" w:rsidRPr="00594F3D" w:rsidRDefault="00594F3D" w:rsidP="00D21E78">
            <w:pPr>
              <w:spacing w:before="60" w:after="60"/>
              <w:jc w:val="center"/>
              <w:rPr>
                <w:rFonts w:ascii="Zapf Dingbats" w:hAnsi="Zapf Dingbats"/>
                <w:sz w:val="22"/>
                <w:szCs w:val="22"/>
              </w:rPr>
            </w:pPr>
          </w:p>
        </w:tc>
      </w:tr>
      <w:tr w:rsidR="00594F3D" w14:paraId="799366E8" w14:textId="77777777" w:rsidTr="00D21E78">
        <w:tc>
          <w:tcPr>
            <w:tcW w:w="6948" w:type="dxa"/>
            <w:vAlign w:val="bottom"/>
          </w:tcPr>
          <w:p w14:paraId="442BD672" w14:textId="34878464"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SPEECH II</w:t>
            </w:r>
          </w:p>
        </w:tc>
        <w:tc>
          <w:tcPr>
            <w:tcW w:w="1800" w:type="dxa"/>
            <w:vAlign w:val="center"/>
          </w:tcPr>
          <w:p w14:paraId="60CEBC89" w14:textId="4DEEC76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051102</w:t>
            </w:r>
          </w:p>
        </w:tc>
        <w:tc>
          <w:tcPr>
            <w:tcW w:w="2070" w:type="dxa"/>
            <w:vAlign w:val="center"/>
          </w:tcPr>
          <w:p w14:paraId="7623CDE6" w14:textId="5C644A1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shd w:val="clear" w:color="auto" w:fill="D9D9D9" w:themeFill="background1" w:themeFillShade="D9"/>
            <w:vAlign w:val="center"/>
          </w:tcPr>
          <w:p w14:paraId="569EF39A" w14:textId="4B504B0E"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AF44F50" w14:textId="625C2E8D" w:rsidR="00594F3D" w:rsidRPr="00594F3D" w:rsidRDefault="00594F3D" w:rsidP="00D21E78">
            <w:pPr>
              <w:spacing w:before="60" w:after="60"/>
              <w:jc w:val="center"/>
              <w:rPr>
                <w:rFonts w:ascii="Zapf Dingbats" w:hAnsi="Zapf Dingbats"/>
                <w:sz w:val="22"/>
                <w:szCs w:val="22"/>
              </w:rPr>
            </w:pPr>
          </w:p>
        </w:tc>
      </w:tr>
      <w:tr w:rsidR="00594F3D" w14:paraId="00A032C6" w14:textId="77777777" w:rsidTr="00D21E78">
        <w:tc>
          <w:tcPr>
            <w:tcW w:w="6948" w:type="dxa"/>
            <w:vAlign w:val="bottom"/>
          </w:tcPr>
          <w:p w14:paraId="26DFD0FD" w14:textId="413F8827"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COMPUTER SCIENCE I</w:t>
            </w:r>
          </w:p>
        </w:tc>
        <w:tc>
          <w:tcPr>
            <w:tcW w:w="1800" w:type="dxa"/>
            <w:vAlign w:val="center"/>
          </w:tcPr>
          <w:p w14:paraId="73613361" w14:textId="3D5707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061102</w:t>
            </w:r>
          </w:p>
        </w:tc>
        <w:tc>
          <w:tcPr>
            <w:tcW w:w="2070" w:type="dxa"/>
            <w:vAlign w:val="center"/>
          </w:tcPr>
          <w:p w14:paraId="72FCF64A" w14:textId="4EBEF0B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6D815E01" w14:textId="0E2609C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D9D9D9" w:themeFill="background1" w:themeFillShade="D9"/>
            <w:vAlign w:val="center"/>
          </w:tcPr>
          <w:p w14:paraId="17004693" w14:textId="0572C898" w:rsidR="00594F3D" w:rsidRPr="00594F3D" w:rsidRDefault="00594F3D" w:rsidP="00D21E78">
            <w:pPr>
              <w:spacing w:before="60" w:after="60"/>
              <w:jc w:val="center"/>
              <w:rPr>
                <w:rFonts w:ascii="Zapf Dingbats" w:hAnsi="Zapf Dingbats"/>
                <w:sz w:val="22"/>
                <w:szCs w:val="22"/>
              </w:rPr>
            </w:pPr>
          </w:p>
        </w:tc>
      </w:tr>
      <w:tr w:rsidR="00594F3D" w14:paraId="5F64CCC9" w14:textId="77777777" w:rsidTr="00D21E78">
        <w:tc>
          <w:tcPr>
            <w:tcW w:w="6948" w:type="dxa"/>
            <w:vAlign w:val="bottom"/>
          </w:tcPr>
          <w:p w14:paraId="1CC88057" w14:textId="38150615"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lastRenderedPageBreak/>
              <w:t>COMPUTER SCIENCE II</w:t>
            </w:r>
          </w:p>
        </w:tc>
        <w:tc>
          <w:tcPr>
            <w:tcW w:w="1800" w:type="dxa"/>
            <w:vAlign w:val="center"/>
          </w:tcPr>
          <w:p w14:paraId="52F05C1A" w14:textId="19972A4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061103</w:t>
            </w:r>
          </w:p>
        </w:tc>
        <w:tc>
          <w:tcPr>
            <w:tcW w:w="2070" w:type="dxa"/>
            <w:vAlign w:val="center"/>
          </w:tcPr>
          <w:p w14:paraId="6A0A3642" w14:textId="573C8BD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24D07E36" w14:textId="48CD0EC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D9D9D9" w:themeFill="background1" w:themeFillShade="D9"/>
            <w:vAlign w:val="center"/>
          </w:tcPr>
          <w:p w14:paraId="6D86973C" w14:textId="1F861BE1" w:rsidR="00594F3D" w:rsidRPr="00594F3D" w:rsidRDefault="00594F3D" w:rsidP="00D21E78">
            <w:pPr>
              <w:spacing w:before="60" w:after="60"/>
              <w:jc w:val="center"/>
              <w:rPr>
                <w:rFonts w:ascii="Zapf Dingbats" w:hAnsi="Zapf Dingbats"/>
                <w:sz w:val="22"/>
                <w:szCs w:val="22"/>
              </w:rPr>
            </w:pPr>
          </w:p>
        </w:tc>
      </w:tr>
      <w:tr w:rsidR="00594F3D" w14:paraId="4BC5E025" w14:textId="77777777" w:rsidTr="00D21E78">
        <w:tc>
          <w:tcPr>
            <w:tcW w:w="6948" w:type="dxa"/>
            <w:vAlign w:val="bottom"/>
          </w:tcPr>
          <w:p w14:paraId="39111BC1" w14:textId="660788CC"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COMPUTER APPLICATIONS</w:t>
            </w:r>
          </w:p>
        </w:tc>
        <w:tc>
          <w:tcPr>
            <w:tcW w:w="1800" w:type="dxa"/>
            <w:vAlign w:val="center"/>
          </w:tcPr>
          <w:p w14:paraId="606281B2" w14:textId="4A17F01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061110</w:t>
            </w:r>
          </w:p>
        </w:tc>
        <w:tc>
          <w:tcPr>
            <w:tcW w:w="2070" w:type="dxa"/>
            <w:vAlign w:val="center"/>
          </w:tcPr>
          <w:p w14:paraId="3E16678D" w14:textId="1363B25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7C8F568C" w14:textId="72BCE48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D9D9D9" w:themeFill="background1" w:themeFillShade="D9"/>
            <w:vAlign w:val="center"/>
          </w:tcPr>
          <w:p w14:paraId="21F84042" w14:textId="76E8441A" w:rsidR="00594F3D" w:rsidRPr="00594F3D" w:rsidRDefault="00594F3D" w:rsidP="00D21E78">
            <w:pPr>
              <w:spacing w:before="60" w:after="60"/>
              <w:jc w:val="center"/>
              <w:rPr>
                <w:rFonts w:ascii="Zapf Dingbats" w:hAnsi="Zapf Dingbats"/>
                <w:sz w:val="22"/>
                <w:szCs w:val="22"/>
              </w:rPr>
            </w:pPr>
          </w:p>
        </w:tc>
      </w:tr>
      <w:tr w:rsidR="00594F3D" w14:paraId="5DF3ADC3" w14:textId="77777777" w:rsidTr="00D21E78">
        <w:tc>
          <w:tcPr>
            <w:tcW w:w="6948" w:type="dxa"/>
            <w:vAlign w:val="bottom"/>
          </w:tcPr>
          <w:p w14:paraId="0134BFD1" w14:textId="302B6FD4"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COMPUTER ARCHITECTURE</w:t>
            </w:r>
          </w:p>
        </w:tc>
        <w:tc>
          <w:tcPr>
            <w:tcW w:w="1800" w:type="dxa"/>
            <w:vAlign w:val="center"/>
          </w:tcPr>
          <w:p w14:paraId="5FAF5644" w14:textId="0D6DE5C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061111</w:t>
            </w:r>
          </w:p>
        </w:tc>
        <w:tc>
          <w:tcPr>
            <w:tcW w:w="2070" w:type="dxa"/>
            <w:vAlign w:val="center"/>
          </w:tcPr>
          <w:p w14:paraId="648D6863" w14:textId="4C15650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1FEA82AC" w14:textId="6BD2886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D9D9D9" w:themeFill="background1" w:themeFillShade="D9"/>
            <w:vAlign w:val="center"/>
          </w:tcPr>
          <w:p w14:paraId="02A3B8C2" w14:textId="47899095" w:rsidR="00594F3D" w:rsidRPr="00594F3D" w:rsidRDefault="00594F3D" w:rsidP="00D21E78">
            <w:pPr>
              <w:spacing w:before="60" w:after="60"/>
              <w:jc w:val="center"/>
              <w:rPr>
                <w:rFonts w:ascii="Zapf Dingbats" w:hAnsi="Zapf Dingbats"/>
                <w:sz w:val="22"/>
                <w:szCs w:val="22"/>
              </w:rPr>
            </w:pPr>
          </w:p>
        </w:tc>
      </w:tr>
      <w:tr w:rsidR="00594F3D" w14:paraId="0A412FBB" w14:textId="77777777" w:rsidTr="00D21E78">
        <w:tc>
          <w:tcPr>
            <w:tcW w:w="6948" w:type="dxa"/>
            <w:vAlign w:val="bottom"/>
          </w:tcPr>
          <w:p w14:paraId="685DF006" w14:textId="591E6D28"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COMPUTER SYSTEMS/NETWORKING I</w:t>
            </w:r>
          </w:p>
        </w:tc>
        <w:tc>
          <w:tcPr>
            <w:tcW w:w="1800" w:type="dxa"/>
            <w:vAlign w:val="center"/>
          </w:tcPr>
          <w:p w14:paraId="76CE1362" w14:textId="7F4E7CA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061112</w:t>
            </w:r>
          </w:p>
        </w:tc>
        <w:tc>
          <w:tcPr>
            <w:tcW w:w="2070" w:type="dxa"/>
            <w:vAlign w:val="center"/>
          </w:tcPr>
          <w:p w14:paraId="5ACA8472" w14:textId="011227A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2647EE58" w14:textId="3088290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D9D9D9" w:themeFill="background1" w:themeFillShade="D9"/>
            <w:vAlign w:val="center"/>
          </w:tcPr>
          <w:p w14:paraId="308F7325" w14:textId="037C76C7" w:rsidR="00594F3D" w:rsidRPr="00594F3D" w:rsidRDefault="00594F3D" w:rsidP="00D21E78">
            <w:pPr>
              <w:spacing w:before="60" w:after="60"/>
              <w:jc w:val="center"/>
              <w:rPr>
                <w:rFonts w:ascii="Zapf Dingbats" w:hAnsi="Zapf Dingbats"/>
                <w:sz w:val="22"/>
                <w:szCs w:val="22"/>
              </w:rPr>
            </w:pPr>
          </w:p>
        </w:tc>
      </w:tr>
      <w:tr w:rsidR="00594F3D" w14:paraId="5DBE5ED0" w14:textId="77777777" w:rsidTr="00D21E78">
        <w:tc>
          <w:tcPr>
            <w:tcW w:w="6948" w:type="dxa"/>
            <w:vAlign w:val="bottom"/>
          </w:tcPr>
          <w:p w14:paraId="01D0D1E2" w14:textId="3981945E"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DESKTOP PUBLISHING</w:t>
            </w:r>
          </w:p>
        </w:tc>
        <w:tc>
          <w:tcPr>
            <w:tcW w:w="1800" w:type="dxa"/>
            <w:vAlign w:val="center"/>
          </w:tcPr>
          <w:p w14:paraId="43108060" w14:textId="3B25B14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061114</w:t>
            </w:r>
          </w:p>
        </w:tc>
        <w:tc>
          <w:tcPr>
            <w:tcW w:w="2070" w:type="dxa"/>
            <w:vAlign w:val="center"/>
          </w:tcPr>
          <w:p w14:paraId="6B19C255" w14:textId="300F473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56413774" w14:textId="552CC37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D9D9D9" w:themeFill="background1" w:themeFillShade="D9"/>
            <w:vAlign w:val="center"/>
          </w:tcPr>
          <w:p w14:paraId="1EF951A8" w14:textId="58E5712E" w:rsidR="00594F3D" w:rsidRPr="00594F3D" w:rsidRDefault="00594F3D" w:rsidP="00D21E78">
            <w:pPr>
              <w:spacing w:before="60" w:after="60"/>
              <w:jc w:val="center"/>
              <w:rPr>
                <w:rFonts w:ascii="Zapf Dingbats" w:hAnsi="Zapf Dingbats"/>
                <w:sz w:val="22"/>
                <w:szCs w:val="22"/>
              </w:rPr>
            </w:pPr>
          </w:p>
        </w:tc>
      </w:tr>
      <w:tr w:rsidR="00594F3D" w14:paraId="5EA59D9E" w14:textId="77777777" w:rsidTr="00D21E78">
        <w:tc>
          <w:tcPr>
            <w:tcW w:w="6948" w:type="dxa"/>
            <w:vAlign w:val="bottom"/>
          </w:tcPr>
          <w:p w14:paraId="6B484806" w14:textId="5D08C1F7" w:rsidR="00594F3D" w:rsidRPr="00594F3D" w:rsidRDefault="00594F3D" w:rsidP="00EF4451">
            <w:pPr>
              <w:spacing w:before="60" w:after="60"/>
              <w:rPr>
                <w:rFonts w:ascii="Calibri" w:hAnsi="Calibri"/>
                <w:sz w:val="22"/>
                <w:szCs w:val="22"/>
              </w:rPr>
            </w:pPr>
            <w:r w:rsidRPr="00594F3D">
              <w:rPr>
                <w:rFonts w:ascii="Calibri" w:eastAsia="Times New Roman" w:hAnsi="Calibri"/>
                <w:sz w:val="22"/>
                <w:szCs w:val="22"/>
              </w:rPr>
              <w:t>DIGITAL GRAPHICS AND ANIMATION</w:t>
            </w:r>
          </w:p>
        </w:tc>
        <w:tc>
          <w:tcPr>
            <w:tcW w:w="1800" w:type="dxa"/>
            <w:vAlign w:val="center"/>
          </w:tcPr>
          <w:p w14:paraId="4EFFEEB0" w14:textId="3405F99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061115</w:t>
            </w:r>
          </w:p>
        </w:tc>
        <w:tc>
          <w:tcPr>
            <w:tcW w:w="2070" w:type="dxa"/>
            <w:vAlign w:val="center"/>
          </w:tcPr>
          <w:p w14:paraId="4B74ADFA" w14:textId="6445266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sz w:val="22"/>
                <w:szCs w:val="22"/>
              </w:rPr>
              <w:t>1</w:t>
            </w:r>
          </w:p>
        </w:tc>
        <w:tc>
          <w:tcPr>
            <w:tcW w:w="1170" w:type="dxa"/>
            <w:vAlign w:val="center"/>
          </w:tcPr>
          <w:p w14:paraId="56433A11" w14:textId="4BDEB2E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c>
          <w:tcPr>
            <w:tcW w:w="1170" w:type="dxa"/>
            <w:shd w:val="clear" w:color="auto" w:fill="D9D9D9" w:themeFill="background1" w:themeFillShade="D9"/>
            <w:vAlign w:val="center"/>
          </w:tcPr>
          <w:p w14:paraId="6C178DBE" w14:textId="7533D716" w:rsidR="00594F3D" w:rsidRPr="00594F3D" w:rsidRDefault="00594F3D" w:rsidP="00D21E78">
            <w:pPr>
              <w:spacing w:before="60" w:after="60"/>
              <w:jc w:val="center"/>
              <w:rPr>
                <w:rFonts w:ascii="Zapf Dingbats" w:hAnsi="Zapf Dingbats"/>
                <w:sz w:val="22"/>
                <w:szCs w:val="22"/>
              </w:rPr>
            </w:pPr>
          </w:p>
        </w:tc>
      </w:tr>
      <w:tr w:rsidR="00594F3D" w14:paraId="23A82570" w14:textId="77777777" w:rsidTr="00D21E78">
        <w:tc>
          <w:tcPr>
            <w:tcW w:w="6948" w:type="dxa"/>
            <w:vAlign w:val="bottom"/>
          </w:tcPr>
          <w:p w14:paraId="129CB04F" w14:textId="761BAE1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MULTIMEDIA PRODUCTIONS</w:t>
            </w:r>
          </w:p>
        </w:tc>
        <w:tc>
          <w:tcPr>
            <w:tcW w:w="1800" w:type="dxa"/>
            <w:vAlign w:val="center"/>
          </w:tcPr>
          <w:p w14:paraId="20248E7C" w14:textId="1EF2C06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061116</w:t>
            </w:r>
          </w:p>
        </w:tc>
        <w:tc>
          <w:tcPr>
            <w:tcW w:w="2070" w:type="dxa"/>
            <w:vAlign w:val="center"/>
          </w:tcPr>
          <w:p w14:paraId="357ADEF9" w14:textId="61CB5E9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5C8CB93" w14:textId="51F7E14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36AD6E" w14:textId="60CF5DFA" w:rsidR="00594F3D" w:rsidRPr="00594F3D" w:rsidRDefault="00594F3D" w:rsidP="00D21E78">
            <w:pPr>
              <w:spacing w:before="60" w:after="60"/>
              <w:jc w:val="center"/>
              <w:rPr>
                <w:rFonts w:ascii="Zapf Dingbats" w:hAnsi="Zapf Dingbats"/>
                <w:sz w:val="22"/>
                <w:szCs w:val="22"/>
              </w:rPr>
            </w:pPr>
          </w:p>
        </w:tc>
      </w:tr>
      <w:tr w:rsidR="00594F3D" w14:paraId="60AB16B3" w14:textId="77777777" w:rsidTr="00D21E78">
        <w:tc>
          <w:tcPr>
            <w:tcW w:w="6948" w:type="dxa"/>
            <w:vAlign w:val="bottom"/>
          </w:tcPr>
          <w:p w14:paraId="04B0F050" w14:textId="06B94BF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WEBMASTERING</w:t>
            </w:r>
          </w:p>
        </w:tc>
        <w:tc>
          <w:tcPr>
            <w:tcW w:w="1800" w:type="dxa"/>
            <w:vAlign w:val="center"/>
          </w:tcPr>
          <w:p w14:paraId="12FFF080" w14:textId="0DA4F90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061117</w:t>
            </w:r>
          </w:p>
        </w:tc>
        <w:tc>
          <w:tcPr>
            <w:tcW w:w="2070" w:type="dxa"/>
            <w:vAlign w:val="center"/>
          </w:tcPr>
          <w:p w14:paraId="7FBA2441" w14:textId="0CF1A23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30DD5F0" w14:textId="2CE9AFD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D529A2" w14:textId="0E552ABF" w:rsidR="00594F3D" w:rsidRPr="00594F3D" w:rsidRDefault="00594F3D" w:rsidP="00D21E78">
            <w:pPr>
              <w:spacing w:before="60" w:after="60"/>
              <w:jc w:val="center"/>
              <w:rPr>
                <w:rFonts w:ascii="Zapf Dingbats" w:hAnsi="Zapf Dingbats"/>
                <w:sz w:val="22"/>
                <w:szCs w:val="22"/>
              </w:rPr>
            </w:pPr>
          </w:p>
        </w:tc>
      </w:tr>
      <w:tr w:rsidR="00594F3D" w14:paraId="23C8337C" w14:textId="77777777" w:rsidTr="00D21E78">
        <w:tc>
          <w:tcPr>
            <w:tcW w:w="6948" w:type="dxa"/>
            <w:vAlign w:val="bottom"/>
          </w:tcPr>
          <w:p w14:paraId="1E92AB9E" w14:textId="02796F7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Independent Study in Technology Applications I  1 credit</w:t>
            </w:r>
          </w:p>
        </w:tc>
        <w:tc>
          <w:tcPr>
            <w:tcW w:w="1800" w:type="dxa"/>
            <w:vAlign w:val="center"/>
          </w:tcPr>
          <w:p w14:paraId="7BCE9706" w14:textId="07B686E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061118</w:t>
            </w:r>
          </w:p>
        </w:tc>
        <w:tc>
          <w:tcPr>
            <w:tcW w:w="2070" w:type="dxa"/>
            <w:vAlign w:val="center"/>
          </w:tcPr>
          <w:p w14:paraId="3F84BE16" w14:textId="0062B8E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27D2409" w14:textId="665CEE2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DC697F" w14:textId="74559C94" w:rsidR="00594F3D" w:rsidRPr="00594F3D" w:rsidRDefault="00594F3D" w:rsidP="00D21E78">
            <w:pPr>
              <w:spacing w:before="60" w:after="60"/>
              <w:jc w:val="center"/>
              <w:rPr>
                <w:rFonts w:ascii="Zapf Dingbats" w:hAnsi="Zapf Dingbats"/>
                <w:sz w:val="22"/>
                <w:szCs w:val="22"/>
              </w:rPr>
            </w:pPr>
          </w:p>
        </w:tc>
      </w:tr>
      <w:tr w:rsidR="00594F3D" w14:paraId="0D7D913B" w14:textId="77777777" w:rsidTr="00D21E78">
        <w:tc>
          <w:tcPr>
            <w:tcW w:w="6948" w:type="dxa"/>
            <w:vAlign w:val="bottom"/>
          </w:tcPr>
          <w:p w14:paraId="6674F550" w14:textId="3A9D143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Independent Study in Technology Applications I (2 credit)</w:t>
            </w:r>
          </w:p>
        </w:tc>
        <w:tc>
          <w:tcPr>
            <w:tcW w:w="1800" w:type="dxa"/>
            <w:vAlign w:val="center"/>
          </w:tcPr>
          <w:p w14:paraId="2FF3F965" w14:textId="371D602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061119</w:t>
            </w:r>
          </w:p>
        </w:tc>
        <w:tc>
          <w:tcPr>
            <w:tcW w:w="2070" w:type="dxa"/>
            <w:vAlign w:val="center"/>
          </w:tcPr>
          <w:p w14:paraId="3DB370C8" w14:textId="7CFF11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7FA8160" w14:textId="604DAC6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41F5BF" w14:textId="1364C6A4" w:rsidR="00594F3D" w:rsidRPr="00594F3D" w:rsidRDefault="00594F3D" w:rsidP="00D21E78">
            <w:pPr>
              <w:spacing w:before="60" w:after="60"/>
              <w:jc w:val="center"/>
              <w:rPr>
                <w:rFonts w:ascii="Zapf Dingbats" w:hAnsi="Zapf Dingbats"/>
                <w:sz w:val="22"/>
                <w:szCs w:val="22"/>
              </w:rPr>
            </w:pPr>
          </w:p>
        </w:tc>
      </w:tr>
      <w:tr w:rsidR="00594F3D" w14:paraId="42678754" w14:textId="77777777" w:rsidTr="00D21E78">
        <w:tc>
          <w:tcPr>
            <w:tcW w:w="6948" w:type="dxa"/>
            <w:vAlign w:val="bottom"/>
          </w:tcPr>
          <w:p w14:paraId="25394D0B" w14:textId="02F16E6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CIW Networking Technology</w:t>
            </w:r>
          </w:p>
        </w:tc>
        <w:tc>
          <w:tcPr>
            <w:tcW w:w="1800" w:type="dxa"/>
            <w:vAlign w:val="center"/>
          </w:tcPr>
          <w:p w14:paraId="224D52D9" w14:textId="0325C0E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061120</w:t>
            </w:r>
          </w:p>
        </w:tc>
        <w:tc>
          <w:tcPr>
            <w:tcW w:w="2070" w:type="dxa"/>
            <w:vAlign w:val="center"/>
          </w:tcPr>
          <w:p w14:paraId="0B701CFC" w14:textId="5A6578E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714B454" w14:textId="01DC9F8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56F0FB" w14:textId="1C253236" w:rsidR="00594F3D" w:rsidRPr="00594F3D" w:rsidRDefault="00594F3D" w:rsidP="00D21E78">
            <w:pPr>
              <w:spacing w:before="60" w:after="60"/>
              <w:jc w:val="center"/>
              <w:rPr>
                <w:rFonts w:ascii="Zapf Dingbats" w:hAnsi="Zapf Dingbats"/>
                <w:sz w:val="22"/>
                <w:szCs w:val="22"/>
              </w:rPr>
            </w:pPr>
          </w:p>
        </w:tc>
      </w:tr>
      <w:tr w:rsidR="00594F3D" w14:paraId="0E7BB680" w14:textId="77777777" w:rsidTr="00D21E78">
        <w:tc>
          <w:tcPr>
            <w:tcW w:w="6948" w:type="dxa"/>
            <w:vAlign w:val="bottom"/>
          </w:tcPr>
          <w:p w14:paraId="18BF798F" w14:textId="69EBF9C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CIW Network Security</w:t>
            </w:r>
          </w:p>
        </w:tc>
        <w:tc>
          <w:tcPr>
            <w:tcW w:w="1800" w:type="dxa"/>
            <w:vAlign w:val="center"/>
          </w:tcPr>
          <w:p w14:paraId="04A726D7" w14:textId="1CDA6DA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061121</w:t>
            </w:r>
          </w:p>
        </w:tc>
        <w:tc>
          <w:tcPr>
            <w:tcW w:w="2070" w:type="dxa"/>
            <w:vAlign w:val="center"/>
          </w:tcPr>
          <w:p w14:paraId="1B89A8F3" w14:textId="02AC66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B233784" w14:textId="2AF71BC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1157022" w14:textId="64F05E8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41A18E4" w14:textId="77777777" w:rsidTr="00D21E78">
        <w:tc>
          <w:tcPr>
            <w:tcW w:w="6948" w:type="dxa"/>
            <w:vAlign w:val="bottom"/>
          </w:tcPr>
          <w:p w14:paraId="3B15006D" w14:textId="74685B3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 TIA+ Networking Fundamentals</w:t>
            </w:r>
          </w:p>
        </w:tc>
        <w:tc>
          <w:tcPr>
            <w:tcW w:w="1800" w:type="dxa"/>
            <w:vAlign w:val="center"/>
          </w:tcPr>
          <w:p w14:paraId="2FBE2AB8" w14:textId="627FD02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061122</w:t>
            </w:r>
          </w:p>
        </w:tc>
        <w:tc>
          <w:tcPr>
            <w:tcW w:w="2070" w:type="dxa"/>
            <w:vAlign w:val="center"/>
          </w:tcPr>
          <w:p w14:paraId="2D799582" w14:textId="5C604DB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C696CB3" w14:textId="75933DF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37BEC03" w14:textId="2CBE66E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BCF9246" w14:textId="77777777" w:rsidTr="00D21E78">
        <w:tc>
          <w:tcPr>
            <w:tcW w:w="6948" w:type="dxa"/>
            <w:vAlign w:val="bottom"/>
          </w:tcPr>
          <w:p w14:paraId="1839A897" w14:textId="1F7DC0B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Independent Study in Technology Applications II (1 credit)</w:t>
            </w:r>
          </w:p>
        </w:tc>
        <w:tc>
          <w:tcPr>
            <w:tcW w:w="1800" w:type="dxa"/>
            <w:vAlign w:val="center"/>
          </w:tcPr>
          <w:p w14:paraId="77056073" w14:textId="365649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061123</w:t>
            </w:r>
          </w:p>
        </w:tc>
        <w:tc>
          <w:tcPr>
            <w:tcW w:w="2070" w:type="dxa"/>
            <w:vAlign w:val="center"/>
          </w:tcPr>
          <w:p w14:paraId="24521371" w14:textId="2745EFC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BC08CAC" w14:textId="410B731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4E18C49" w14:textId="5A03F0AC" w:rsidR="00594F3D" w:rsidRPr="00594F3D" w:rsidRDefault="00594F3D" w:rsidP="00D21E78">
            <w:pPr>
              <w:spacing w:before="60" w:after="60"/>
              <w:jc w:val="center"/>
              <w:rPr>
                <w:rFonts w:ascii="Zapf Dingbats" w:hAnsi="Zapf Dingbats"/>
                <w:sz w:val="22"/>
                <w:szCs w:val="22"/>
              </w:rPr>
            </w:pPr>
          </w:p>
        </w:tc>
      </w:tr>
      <w:tr w:rsidR="00594F3D" w14:paraId="6B9C6C71" w14:textId="77777777" w:rsidTr="00D21E78">
        <w:tc>
          <w:tcPr>
            <w:tcW w:w="6948" w:type="dxa"/>
            <w:vAlign w:val="bottom"/>
          </w:tcPr>
          <w:p w14:paraId="652B8BC0" w14:textId="5100E5A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Independent Study in Technology Applications II (2 credit)</w:t>
            </w:r>
          </w:p>
        </w:tc>
        <w:tc>
          <w:tcPr>
            <w:tcW w:w="1800" w:type="dxa"/>
            <w:vAlign w:val="center"/>
          </w:tcPr>
          <w:p w14:paraId="529D3C8F" w14:textId="2A77A1F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061124</w:t>
            </w:r>
          </w:p>
        </w:tc>
        <w:tc>
          <w:tcPr>
            <w:tcW w:w="2070" w:type="dxa"/>
            <w:vAlign w:val="center"/>
          </w:tcPr>
          <w:p w14:paraId="752924CB" w14:textId="4A8D808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67580B3" w14:textId="3189C32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4D71DBC" w14:textId="6434D305" w:rsidR="00594F3D" w:rsidRPr="00594F3D" w:rsidRDefault="00594F3D" w:rsidP="00D21E78">
            <w:pPr>
              <w:spacing w:before="60" w:after="60"/>
              <w:jc w:val="center"/>
              <w:rPr>
                <w:rFonts w:ascii="Zapf Dingbats" w:hAnsi="Zapf Dingbats"/>
                <w:sz w:val="22"/>
                <w:szCs w:val="22"/>
              </w:rPr>
            </w:pPr>
          </w:p>
        </w:tc>
      </w:tr>
      <w:tr w:rsidR="00594F3D" w14:paraId="01447C9E" w14:textId="77777777" w:rsidTr="00D21E78">
        <w:tc>
          <w:tcPr>
            <w:tcW w:w="6948" w:type="dxa"/>
            <w:vAlign w:val="bottom"/>
          </w:tcPr>
          <w:p w14:paraId="6AF91F43" w14:textId="402AE74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CIW Introduction to JavaScript</w:t>
            </w:r>
          </w:p>
        </w:tc>
        <w:tc>
          <w:tcPr>
            <w:tcW w:w="1800" w:type="dxa"/>
            <w:vAlign w:val="center"/>
          </w:tcPr>
          <w:p w14:paraId="7231430D" w14:textId="48F685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061125</w:t>
            </w:r>
          </w:p>
        </w:tc>
        <w:tc>
          <w:tcPr>
            <w:tcW w:w="2070" w:type="dxa"/>
            <w:vAlign w:val="center"/>
          </w:tcPr>
          <w:p w14:paraId="66E63159" w14:textId="347E87B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8000544" w14:textId="752A0EC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3D6C4B1" w14:textId="6987216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A05682E" w14:textId="77777777" w:rsidTr="00D21E78">
        <w:tc>
          <w:tcPr>
            <w:tcW w:w="6948" w:type="dxa"/>
            <w:vAlign w:val="bottom"/>
          </w:tcPr>
          <w:p w14:paraId="3B6D635C" w14:textId="001905D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CIW Perl Fundamentals</w:t>
            </w:r>
          </w:p>
        </w:tc>
        <w:tc>
          <w:tcPr>
            <w:tcW w:w="1800" w:type="dxa"/>
            <w:vAlign w:val="center"/>
          </w:tcPr>
          <w:p w14:paraId="6E898F78" w14:textId="5B0112D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061126</w:t>
            </w:r>
          </w:p>
        </w:tc>
        <w:tc>
          <w:tcPr>
            <w:tcW w:w="2070" w:type="dxa"/>
            <w:vAlign w:val="center"/>
          </w:tcPr>
          <w:p w14:paraId="2E51EC1A" w14:textId="533DB6B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7DB5E84" w14:textId="0197CA2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5C5A2DA" w14:textId="3732DFB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72132F8" w14:textId="77777777" w:rsidTr="00D21E78">
        <w:tc>
          <w:tcPr>
            <w:tcW w:w="6948" w:type="dxa"/>
            <w:vAlign w:val="bottom"/>
          </w:tcPr>
          <w:p w14:paraId="5C7A5E2A" w14:textId="35BCFCA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 TIA+ Programming with PL/SQL</w:t>
            </w:r>
          </w:p>
        </w:tc>
        <w:tc>
          <w:tcPr>
            <w:tcW w:w="1800" w:type="dxa"/>
            <w:vAlign w:val="center"/>
          </w:tcPr>
          <w:p w14:paraId="5D7B469A" w14:textId="2E36103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061127</w:t>
            </w:r>
          </w:p>
        </w:tc>
        <w:tc>
          <w:tcPr>
            <w:tcW w:w="2070" w:type="dxa"/>
            <w:vAlign w:val="center"/>
          </w:tcPr>
          <w:p w14:paraId="5D505783" w14:textId="6B194E5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E3A270F" w14:textId="44DE840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7F96EEC" w14:textId="277C755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24CF6BA" w14:textId="77777777" w:rsidTr="00D21E78">
        <w:tc>
          <w:tcPr>
            <w:tcW w:w="6948" w:type="dxa"/>
            <w:vAlign w:val="bottom"/>
          </w:tcPr>
          <w:p w14:paraId="5FAD28C3" w14:textId="6CAE27D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COMP TIA+ Fundamentals of Computer Installation and Configur</w:t>
            </w:r>
          </w:p>
        </w:tc>
        <w:tc>
          <w:tcPr>
            <w:tcW w:w="1800" w:type="dxa"/>
            <w:vAlign w:val="center"/>
          </w:tcPr>
          <w:p w14:paraId="1101A46C" w14:textId="703AC3B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061130</w:t>
            </w:r>
          </w:p>
        </w:tc>
        <w:tc>
          <w:tcPr>
            <w:tcW w:w="2070" w:type="dxa"/>
            <w:vAlign w:val="center"/>
          </w:tcPr>
          <w:p w14:paraId="070D8613" w14:textId="1972F2E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CDD3B47" w14:textId="69DDADB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E37EB5C" w14:textId="785EDE0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2064740" w14:textId="77777777" w:rsidTr="00D21E78">
        <w:tc>
          <w:tcPr>
            <w:tcW w:w="6948" w:type="dxa"/>
            <w:vAlign w:val="bottom"/>
          </w:tcPr>
          <w:p w14:paraId="5DA1E9ED" w14:textId="6A77F55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Game Programming Foundation I</w:t>
            </w:r>
          </w:p>
        </w:tc>
        <w:tc>
          <w:tcPr>
            <w:tcW w:w="1800" w:type="dxa"/>
            <w:vAlign w:val="center"/>
          </w:tcPr>
          <w:p w14:paraId="27981752" w14:textId="170B621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061131</w:t>
            </w:r>
          </w:p>
        </w:tc>
        <w:tc>
          <w:tcPr>
            <w:tcW w:w="2070" w:type="dxa"/>
            <w:vAlign w:val="center"/>
          </w:tcPr>
          <w:p w14:paraId="10C376B0" w14:textId="2ABE1C1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5AD05DF" w14:textId="5A495AA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C6FDE0" w14:textId="59904D2B" w:rsidR="00594F3D" w:rsidRPr="00594F3D" w:rsidRDefault="00594F3D" w:rsidP="00D21E78">
            <w:pPr>
              <w:spacing w:before="60" w:after="60"/>
              <w:jc w:val="center"/>
              <w:rPr>
                <w:rFonts w:ascii="Zapf Dingbats" w:hAnsi="Zapf Dingbats"/>
                <w:sz w:val="22"/>
                <w:szCs w:val="22"/>
              </w:rPr>
            </w:pPr>
          </w:p>
        </w:tc>
      </w:tr>
      <w:tr w:rsidR="00594F3D" w14:paraId="529EA85C" w14:textId="77777777" w:rsidTr="00D21E78">
        <w:tc>
          <w:tcPr>
            <w:tcW w:w="6948" w:type="dxa"/>
            <w:vAlign w:val="bottom"/>
          </w:tcPr>
          <w:p w14:paraId="75E84A06" w14:textId="23FBD7B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3D Animation Foundations I</w:t>
            </w:r>
          </w:p>
        </w:tc>
        <w:tc>
          <w:tcPr>
            <w:tcW w:w="1800" w:type="dxa"/>
            <w:vAlign w:val="center"/>
          </w:tcPr>
          <w:p w14:paraId="6B6CB80C" w14:textId="0F8F69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061132</w:t>
            </w:r>
          </w:p>
        </w:tc>
        <w:tc>
          <w:tcPr>
            <w:tcW w:w="2070" w:type="dxa"/>
            <w:vAlign w:val="center"/>
          </w:tcPr>
          <w:p w14:paraId="44DD858B" w14:textId="0BC8EAA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158EF9B" w14:textId="35DDC28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ECB312" w14:textId="0FED491C" w:rsidR="00594F3D" w:rsidRPr="00594F3D" w:rsidRDefault="00594F3D" w:rsidP="00D21E78">
            <w:pPr>
              <w:spacing w:before="60" w:after="60"/>
              <w:jc w:val="center"/>
              <w:rPr>
                <w:rFonts w:ascii="Zapf Dingbats" w:hAnsi="Zapf Dingbats"/>
                <w:sz w:val="22"/>
                <w:szCs w:val="22"/>
              </w:rPr>
            </w:pPr>
          </w:p>
        </w:tc>
      </w:tr>
      <w:tr w:rsidR="00594F3D" w14:paraId="564364A7" w14:textId="77777777" w:rsidTr="00D21E78">
        <w:tc>
          <w:tcPr>
            <w:tcW w:w="6948" w:type="dxa"/>
            <w:vAlign w:val="bottom"/>
          </w:tcPr>
          <w:p w14:paraId="2BADA92A" w14:textId="4D04C52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Creative Coding Through Games and Apps</w:t>
            </w:r>
          </w:p>
        </w:tc>
        <w:tc>
          <w:tcPr>
            <w:tcW w:w="1800" w:type="dxa"/>
            <w:vAlign w:val="center"/>
          </w:tcPr>
          <w:p w14:paraId="403F7EA2" w14:textId="4B0B3CE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061133</w:t>
            </w:r>
          </w:p>
        </w:tc>
        <w:tc>
          <w:tcPr>
            <w:tcW w:w="2070" w:type="dxa"/>
            <w:vAlign w:val="center"/>
          </w:tcPr>
          <w:p w14:paraId="5EE9E68A" w14:textId="092C79C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E3E263B" w14:textId="0A48BDE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4D8711" w14:textId="1D1A6C86" w:rsidR="00594F3D" w:rsidRPr="00594F3D" w:rsidRDefault="00594F3D" w:rsidP="00D21E78">
            <w:pPr>
              <w:spacing w:before="60" w:after="60"/>
              <w:jc w:val="center"/>
              <w:rPr>
                <w:rFonts w:ascii="Zapf Dingbats" w:hAnsi="Zapf Dingbats"/>
                <w:sz w:val="22"/>
                <w:szCs w:val="22"/>
              </w:rPr>
            </w:pPr>
          </w:p>
        </w:tc>
      </w:tr>
      <w:tr w:rsidR="00594F3D" w14:paraId="76F637F7" w14:textId="77777777" w:rsidTr="00D21E78">
        <w:tc>
          <w:tcPr>
            <w:tcW w:w="6948" w:type="dxa"/>
            <w:vAlign w:val="bottom"/>
          </w:tcPr>
          <w:p w14:paraId="72792D76" w14:textId="53CE009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SYSTEMS/NETWORKING II</w:t>
            </w:r>
          </w:p>
        </w:tc>
        <w:tc>
          <w:tcPr>
            <w:tcW w:w="1800" w:type="dxa"/>
            <w:vAlign w:val="center"/>
          </w:tcPr>
          <w:p w14:paraId="2DD1FD0E" w14:textId="20F93F2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061136</w:t>
            </w:r>
          </w:p>
        </w:tc>
        <w:tc>
          <w:tcPr>
            <w:tcW w:w="2070" w:type="dxa"/>
            <w:vAlign w:val="center"/>
          </w:tcPr>
          <w:p w14:paraId="6BE5DF38" w14:textId="14F7972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CB15F14" w14:textId="796E758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99664B" w14:textId="19C210BF" w:rsidR="00594F3D" w:rsidRPr="00594F3D" w:rsidRDefault="00594F3D" w:rsidP="00D21E78">
            <w:pPr>
              <w:spacing w:before="60" w:after="60"/>
              <w:jc w:val="center"/>
              <w:rPr>
                <w:rFonts w:ascii="Zapf Dingbats" w:hAnsi="Zapf Dingbats"/>
                <w:sz w:val="22"/>
                <w:szCs w:val="22"/>
              </w:rPr>
            </w:pPr>
          </w:p>
        </w:tc>
      </w:tr>
      <w:tr w:rsidR="00594F3D" w14:paraId="0BE0C899" w14:textId="77777777" w:rsidTr="00D21E78">
        <w:tc>
          <w:tcPr>
            <w:tcW w:w="6948" w:type="dxa"/>
            <w:vAlign w:val="bottom"/>
          </w:tcPr>
          <w:p w14:paraId="5ECDEE26" w14:textId="362245B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AP COMPUTER SCIENCE A</w:t>
            </w:r>
          </w:p>
        </w:tc>
        <w:tc>
          <w:tcPr>
            <w:tcW w:w="1800" w:type="dxa"/>
            <w:vAlign w:val="center"/>
          </w:tcPr>
          <w:p w14:paraId="1D36058B" w14:textId="5BDA5D0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061175</w:t>
            </w:r>
          </w:p>
        </w:tc>
        <w:tc>
          <w:tcPr>
            <w:tcW w:w="2070" w:type="dxa"/>
            <w:vAlign w:val="center"/>
          </w:tcPr>
          <w:p w14:paraId="3C7F61E4" w14:textId="633052B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DDB2ABC" w14:textId="4FE27A5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C03765E" w14:textId="3E7C547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EBFAAD4" w14:textId="77777777" w:rsidTr="00D37E6D">
        <w:tc>
          <w:tcPr>
            <w:tcW w:w="6948" w:type="dxa"/>
            <w:vAlign w:val="bottom"/>
          </w:tcPr>
          <w:p w14:paraId="497C3DE5" w14:textId="42C1328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AP COMPUTER SCIENCE AB</w:t>
            </w:r>
          </w:p>
        </w:tc>
        <w:tc>
          <w:tcPr>
            <w:tcW w:w="1800" w:type="dxa"/>
            <w:vAlign w:val="center"/>
          </w:tcPr>
          <w:p w14:paraId="3E5F4964" w14:textId="08BCEC1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061176</w:t>
            </w:r>
          </w:p>
        </w:tc>
        <w:tc>
          <w:tcPr>
            <w:tcW w:w="2070" w:type="dxa"/>
            <w:vAlign w:val="center"/>
          </w:tcPr>
          <w:p w14:paraId="688F5AF1" w14:textId="52BB0AC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5EA0B2AE" w14:textId="45092E7A"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F3A2F6" w14:textId="0C48D5EA" w:rsidR="00594F3D" w:rsidRPr="00594F3D" w:rsidRDefault="00594F3D" w:rsidP="00D21E78">
            <w:pPr>
              <w:spacing w:before="60" w:after="60"/>
              <w:jc w:val="center"/>
              <w:rPr>
                <w:rFonts w:ascii="Zapf Dingbats" w:hAnsi="Zapf Dingbats"/>
                <w:sz w:val="22"/>
                <w:szCs w:val="22"/>
              </w:rPr>
            </w:pPr>
          </w:p>
        </w:tc>
      </w:tr>
      <w:tr w:rsidR="00594F3D" w14:paraId="2951CF07" w14:textId="77777777" w:rsidTr="00D21E78">
        <w:tc>
          <w:tcPr>
            <w:tcW w:w="6948" w:type="dxa"/>
            <w:vAlign w:val="bottom"/>
          </w:tcPr>
          <w:p w14:paraId="1A0983B3" w14:textId="5929A05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AP Computer Science Principles</w:t>
            </w:r>
          </w:p>
        </w:tc>
        <w:tc>
          <w:tcPr>
            <w:tcW w:w="1800" w:type="dxa"/>
            <w:vAlign w:val="center"/>
          </w:tcPr>
          <w:p w14:paraId="7A0E2717" w14:textId="2CF863E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061177</w:t>
            </w:r>
          </w:p>
        </w:tc>
        <w:tc>
          <w:tcPr>
            <w:tcW w:w="2070" w:type="dxa"/>
            <w:vAlign w:val="center"/>
          </w:tcPr>
          <w:p w14:paraId="0BFE9EFC" w14:textId="501E316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225E650" w14:textId="315ACA2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30170D1" w14:textId="030A5D2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86D2421" w14:textId="77777777" w:rsidTr="00D37E6D">
        <w:tc>
          <w:tcPr>
            <w:tcW w:w="6948" w:type="dxa"/>
            <w:vAlign w:val="bottom"/>
          </w:tcPr>
          <w:p w14:paraId="428015DC" w14:textId="3FA3E42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ELECTIVE IV - LOCALLY-INITIATED COMPUTER ELECTIVE</w:t>
            </w:r>
          </w:p>
        </w:tc>
        <w:tc>
          <w:tcPr>
            <w:tcW w:w="1800" w:type="dxa"/>
            <w:vAlign w:val="center"/>
          </w:tcPr>
          <w:p w14:paraId="46D37C5A" w14:textId="0D7571B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061196</w:t>
            </w:r>
          </w:p>
        </w:tc>
        <w:tc>
          <w:tcPr>
            <w:tcW w:w="2070" w:type="dxa"/>
            <w:vAlign w:val="center"/>
          </w:tcPr>
          <w:p w14:paraId="3A5663F5" w14:textId="6D990C8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F4590FD" w14:textId="238302C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D7EB5D" w14:textId="61433272" w:rsidR="00594F3D" w:rsidRPr="00594F3D" w:rsidRDefault="00594F3D" w:rsidP="00D21E78">
            <w:pPr>
              <w:spacing w:before="60" w:after="60"/>
              <w:jc w:val="center"/>
              <w:rPr>
                <w:rFonts w:ascii="Zapf Dingbats" w:hAnsi="Zapf Dingbats"/>
                <w:sz w:val="22"/>
                <w:szCs w:val="22"/>
              </w:rPr>
            </w:pPr>
          </w:p>
        </w:tc>
      </w:tr>
      <w:tr w:rsidR="00594F3D" w14:paraId="3353B0B3" w14:textId="77777777" w:rsidTr="00D37E6D">
        <w:tc>
          <w:tcPr>
            <w:tcW w:w="6948" w:type="dxa"/>
            <w:vAlign w:val="bottom"/>
          </w:tcPr>
          <w:p w14:paraId="6E0FDB8E" w14:textId="58C1212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ELECTIVE III - LOCALLY-INITIATED COMPUTER ELECT</w:t>
            </w:r>
          </w:p>
        </w:tc>
        <w:tc>
          <w:tcPr>
            <w:tcW w:w="1800" w:type="dxa"/>
            <w:vAlign w:val="center"/>
          </w:tcPr>
          <w:p w14:paraId="7166C10E" w14:textId="0422CEB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061197</w:t>
            </w:r>
          </w:p>
        </w:tc>
        <w:tc>
          <w:tcPr>
            <w:tcW w:w="2070" w:type="dxa"/>
            <w:vAlign w:val="center"/>
          </w:tcPr>
          <w:p w14:paraId="0E093AA3" w14:textId="4661C0C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31B3F22" w14:textId="2F2DCB9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51AC82" w14:textId="69F32158" w:rsidR="00594F3D" w:rsidRPr="00594F3D" w:rsidRDefault="00594F3D" w:rsidP="00D21E78">
            <w:pPr>
              <w:spacing w:before="60" w:after="60"/>
              <w:jc w:val="center"/>
              <w:rPr>
                <w:rFonts w:ascii="Zapf Dingbats" w:hAnsi="Zapf Dingbats"/>
                <w:sz w:val="22"/>
                <w:szCs w:val="22"/>
              </w:rPr>
            </w:pPr>
          </w:p>
        </w:tc>
      </w:tr>
      <w:tr w:rsidR="00594F3D" w14:paraId="53F804BF" w14:textId="77777777" w:rsidTr="00D37E6D">
        <w:tc>
          <w:tcPr>
            <w:tcW w:w="6948" w:type="dxa"/>
            <w:vAlign w:val="bottom"/>
          </w:tcPr>
          <w:p w14:paraId="3FB1002E" w14:textId="0B1C864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ELECTIVE II - LOCALLY-INITIATED COMPUTER ELECTIVE</w:t>
            </w:r>
          </w:p>
        </w:tc>
        <w:tc>
          <w:tcPr>
            <w:tcW w:w="1800" w:type="dxa"/>
            <w:vAlign w:val="center"/>
          </w:tcPr>
          <w:p w14:paraId="0460C406" w14:textId="60580A9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061198</w:t>
            </w:r>
          </w:p>
        </w:tc>
        <w:tc>
          <w:tcPr>
            <w:tcW w:w="2070" w:type="dxa"/>
            <w:vAlign w:val="center"/>
          </w:tcPr>
          <w:p w14:paraId="0F4CCF75" w14:textId="2C9B108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0BF749A" w14:textId="53D6FF4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E8FB29" w14:textId="2F531652" w:rsidR="00594F3D" w:rsidRPr="00594F3D" w:rsidRDefault="00594F3D" w:rsidP="00D21E78">
            <w:pPr>
              <w:spacing w:before="60" w:after="60"/>
              <w:jc w:val="center"/>
              <w:rPr>
                <w:rFonts w:ascii="Zapf Dingbats" w:hAnsi="Zapf Dingbats"/>
                <w:sz w:val="22"/>
                <w:szCs w:val="22"/>
              </w:rPr>
            </w:pPr>
          </w:p>
        </w:tc>
      </w:tr>
      <w:tr w:rsidR="00594F3D" w14:paraId="20264B86" w14:textId="77777777" w:rsidTr="00D37E6D">
        <w:tc>
          <w:tcPr>
            <w:tcW w:w="6948" w:type="dxa"/>
            <w:vAlign w:val="bottom"/>
          </w:tcPr>
          <w:p w14:paraId="6CDAFDB5" w14:textId="4C0B1A3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SCIENCE ELECTIVE</w:t>
            </w:r>
          </w:p>
        </w:tc>
        <w:tc>
          <w:tcPr>
            <w:tcW w:w="1800" w:type="dxa"/>
            <w:vAlign w:val="center"/>
          </w:tcPr>
          <w:p w14:paraId="2843FF4B" w14:textId="60FA106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061199</w:t>
            </w:r>
          </w:p>
        </w:tc>
        <w:tc>
          <w:tcPr>
            <w:tcW w:w="2070" w:type="dxa"/>
            <w:vAlign w:val="center"/>
          </w:tcPr>
          <w:p w14:paraId="53A5A182" w14:textId="7453A6B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431DA16" w14:textId="482EB06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83A02" w14:textId="218C0A1A" w:rsidR="00594F3D" w:rsidRPr="00594F3D" w:rsidRDefault="00594F3D" w:rsidP="00D21E78">
            <w:pPr>
              <w:spacing w:before="60" w:after="60"/>
              <w:jc w:val="center"/>
              <w:rPr>
                <w:rFonts w:ascii="Zapf Dingbats" w:hAnsi="Zapf Dingbats"/>
                <w:sz w:val="22"/>
                <w:szCs w:val="22"/>
              </w:rPr>
            </w:pPr>
          </w:p>
        </w:tc>
      </w:tr>
      <w:tr w:rsidR="00594F3D" w14:paraId="76F3F15A" w14:textId="77777777" w:rsidTr="00D37E6D">
        <w:tc>
          <w:tcPr>
            <w:tcW w:w="6948" w:type="dxa"/>
            <w:vAlign w:val="bottom"/>
          </w:tcPr>
          <w:p w14:paraId="782C23A0" w14:textId="062B23B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TELEVISION BROADCASTING I (1 CREDIT)</w:t>
            </w:r>
          </w:p>
        </w:tc>
        <w:tc>
          <w:tcPr>
            <w:tcW w:w="1800" w:type="dxa"/>
            <w:vAlign w:val="center"/>
          </w:tcPr>
          <w:p w14:paraId="505FAA0F" w14:textId="400692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080000</w:t>
            </w:r>
          </w:p>
        </w:tc>
        <w:tc>
          <w:tcPr>
            <w:tcW w:w="2070" w:type="dxa"/>
            <w:vAlign w:val="center"/>
          </w:tcPr>
          <w:p w14:paraId="010BE1E3" w14:textId="5726835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FE56C2D" w14:textId="7B8A4AE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F73C25A" w14:textId="146C57C5" w:rsidR="00594F3D" w:rsidRPr="00594F3D" w:rsidRDefault="00594F3D" w:rsidP="00D21E78">
            <w:pPr>
              <w:spacing w:before="60" w:after="60"/>
              <w:jc w:val="center"/>
              <w:rPr>
                <w:rFonts w:ascii="Zapf Dingbats" w:hAnsi="Zapf Dingbats"/>
                <w:sz w:val="22"/>
                <w:szCs w:val="22"/>
              </w:rPr>
            </w:pPr>
          </w:p>
        </w:tc>
      </w:tr>
      <w:tr w:rsidR="00594F3D" w14:paraId="7BBF7946" w14:textId="77777777" w:rsidTr="00D37E6D">
        <w:tc>
          <w:tcPr>
            <w:tcW w:w="6948" w:type="dxa"/>
            <w:vAlign w:val="bottom"/>
          </w:tcPr>
          <w:p w14:paraId="077EF0CD" w14:textId="4A6C963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TELEVISION BROADCASTING I (2 CREDITS)</w:t>
            </w:r>
          </w:p>
        </w:tc>
        <w:tc>
          <w:tcPr>
            <w:tcW w:w="1800" w:type="dxa"/>
            <w:vAlign w:val="center"/>
          </w:tcPr>
          <w:p w14:paraId="2BE8998D" w14:textId="42CB43E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080002</w:t>
            </w:r>
          </w:p>
        </w:tc>
        <w:tc>
          <w:tcPr>
            <w:tcW w:w="2070" w:type="dxa"/>
            <w:vAlign w:val="center"/>
          </w:tcPr>
          <w:p w14:paraId="15578F17" w14:textId="0AF9985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B19292A" w14:textId="24551E4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4D18DB" w14:textId="1B6FEF9E" w:rsidR="00594F3D" w:rsidRPr="00594F3D" w:rsidRDefault="00594F3D" w:rsidP="00D21E78">
            <w:pPr>
              <w:spacing w:before="60" w:after="60"/>
              <w:jc w:val="center"/>
              <w:rPr>
                <w:rFonts w:ascii="Zapf Dingbats" w:hAnsi="Zapf Dingbats"/>
                <w:sz w:val="22"/>
                <w:szCs w:val="22"/>
              </w:rPr>
            </w:pPr>
          </w:p>
        </w:tc>
      </w:tr>
      <w:tr w:rsidR="00594F3D" w14:paraId="644334C9" w14:textId="77777777" w:rsidTr="00D37E6D">
        <w:tc>
          <w:tcPr>
            <w:tcW w:w="6948" w:type="dxa"/>
            <w:vAlign w:val="bottom"/>
          </w:tcPr>
          <w:p w14:paraId="7B9C6C09" w14:textId="185996D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TELEVISION BROADCASTING I (3 CREDITS)</w:t>
            </w:r>
          </w:p>
        </w:tc>
        <w:tc>
          <w:tcPr>
            <w:tcW w:w="1800" w:type="dxa"/>
            <w:vAlign w:val="center"/>
          </w:tcPr>
          <w:p w14:paraId="3AE98DFB" w14:textId="3FFC37D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080003</w:t>
            </w:r>
          </w:p>
        </w:tc>
        <w:tc>
          <w:tcPr>
            <w:tcW w:w="2070" w:type="dxa"/>
            <w:vAlign w:val="center"/>
          </w:tcPr>
          <w:p w14:paraId="2CF8A1A3" w14:textId="49F6A0A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95DC0AE" w14:textId="157ECC7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B5C493" w14:textId="30484C14" w:rsidR="00594F3D" w:rsidRPr="00594F3D" w:rsidRDefault="00594F3D" w:rsidP="00D21E78">
            <w:pPr>
              <w:spacing w:before="60" w:after="60"/>
              <w:jc w:val="center"/>
              <w:rPr>
                <w:rFonts w:ascii="Zapf Dingbats" w:hAnsi="Zapf Dingbats"/>
                <w:sz w:val="22"/>
                <w:szCs w:val="22"/>
              </w:rPr>
            </w:pPr>
          </w:p>
        </w:tc>
      </w:tr>
      <w:tr w:rsidR="00594F3D" w14:paraId="169A9988" w14:textId="77777777" w:rsidTr="00D37E6D">
        <w:tc>
          <w:tcPr>
            <w:tcW w:w="6948" w:type="dxa"/>
            <w:vAlign w:val="bottom"/>
          </w:tcPr>
          <w:p w14:paraId="014CE6C1" w14:textId="2FD2D75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TELEVISION BROADCASTING II (1 CREDIT)</w:t>
            </w:r>
          </w:p>
        </w:tc>
        <w:tc>
          <w:tcPr>
            <w:tcW w:w="1800" w:type="dxa"/>
            <w:vAlign w:val="center"/>
          </w:tcPr>
          <w:p w14:paraId="7E3D2485" w14:textId="469B961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080005</w:t>
            </w:r>
          </w:p>
        </w:tc>
        <w:tc>
          <w:tcPr>
            <w:tcW w:w="2070" w:type="dxa"/>
            <w:vAlign w:val="center"/>
          </w:tcPr>
          <w:p w14:paraId="0AAEFB2E" w14:textId="59D9013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5E6D246" w14:textId="75114CA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1DBAF8" w14:textId="609B6046" w:rsidR="00594F3D" w:rsidRPr="00594F3D" w:rsidRDefault="00594F3D" w:rsidP="00D21E78">
            <w:pPr>
              <w:spacing w:before="60" w:after="60"/>
              <w:jc w:val="center"/>
              <w:rPr>
                <w:rFonts w:ascii="Zapf Dingbats" w:hAnsi="Zapf Dingbats"/>
                <w:sz w:val="22"/>
                <w:szCs w:val="22"/>
              </w:rPr>
            </w:pPr>
          </w:p>
        </w:tc>
      </w:tr>
      <w:tr w:rsidR="00594F3D" w14:paraId="67CFC3DE" w14:textId="77777777" w:rsidTr="00D37E6D">
        <w:tc>
          <w:tcPr>
            <w:tcW w:w="6948" w:type="dxa"/>
            <w:vAlign w:val="bottom"/>
          </w:tcPr>
          <w:p w14:paraId="4400BD4A" w14:textId="2F1AFED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TELEVISION BROADCASTING II (2 CREDITS)</w:t>
            </w:r>
          </w:p>
        </w:tc>
        <w:tc>
          <w:tcPr>
            <w:tcW w:w="1800" w:type="dxa"/>
            <w:vAlign w:val="center"/>
          </w:tcPr>
          <w:p w14:paraId="6B6A9347" w14:textId="39AF0BB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080012</w:t>
            </w:r>
          </w:p>
        </w:tc>
        <w:tc>
          <w:tcPr>
            <w:tcW w:w="2070" w:type="dxa"/>
            <w:vAlign w:val="center"/>
          </w:tcPr>
          <w:p w14:paraId="72A0EB00" w14:textId="0B62541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2644188" w14:textId="5641991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32D2D9" w14:textId="43C9426F" w:rsidR="00594F3D" w:rsidRPr="00594F3D" w:rsidRDefault="00594F3D" w:rsidP="00D21E78">
            <w:pPr>
              <w:spacing w:before="60" w:after="60"/>
              <w:jc w:val="center"/>
              <w:rPr>
                <w:rFonts w:ascii="Zapf Dingbats" w:hAnsi="Zapf Dingbats"/>
                <w:sz w:val="22"/>
                <w:szCs w:val="22"/>
              </w:rPr>
            </w:pPr>
          </w:p>
        </w:tc>
      </w:tr>
      <w:tr w:rsidR="00594F3D" w14:paraId="50BB3EEC" w14:textId="77777777" w:rsidTr="00D37E6D">
        <w:tc>
          <w:tcPr>
            <w:tcW w:w="6948" w:type="dxa"/>
            <w:vAlign w:val="bottom"/>
          </w:tcPr>
          <w:p w14:paraId="289A115D" w14:textId="1725E30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TELEVISION BROADCASTING II (3 CREDITS)</w:t>
            </w:r>
          </w:p>
        </w:tc>
        <w:tc>
          <w:tcPr>
            <w:tcW w:w="1800" w:type="dxa"/>
            <w:vAlign w:val="center"/>
          </w:tcPr>
          <w:p w14:paraId="3998DDF9" w14:textId="23824C3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080013</w:t>
            </w:r>
          </w:p>
        </w:tc>
        <w:tc>
          <w:tcPr>
            <w:tcW w:w="2070" w:type="dxa"/>
            <w:vAlign w:val="center"/>
          </w:tcPr>
          <w:p w14:paraId="38887459" w14:textId="58B1E1C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5E43A78" w14:textId="3B301B7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A3FA03" w14:textId="1B067079" w:rsidR="00594F3D" w:rsidRPr="00594F3D" w:rsidRDefault="00594F3D" w:rsidP="00D21E78">
            <w:pPr>
              <w:spacing w:before="60" w:after="60"/>
              <w:jc w:val="center"/>
              <w:rPr>
                <w:rFonts w:ascii="Zapf Dingbats" w:hAnsi="Zapf Dingbats"/>
                <w:sz w:val="22"/>
                <w:szCs w:val="22"/>
              </w:rPr>
            </w:pPr>
          </w:p>
        </w:tc>
      </w:tr>
      <w:tr w:rsidR="00594F3D" w14:paraId="2D497541" w14:textId="77777777" w:rsidTr="00D37E6D">
        <w:tc>
          <w:tcPr>
            <w:tcW w:w="6948" w:type="dxa"/>
            <w:vAlign w:val="bottom"/>
          </w:tcPr>
          <w:p w14:paraId="3A69CB10" w14:textId="1FAAA65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Broadcasting I</w:t>
            </w:r>
          </w:p>
        </w:tc>
        <w:tc>
          <w:tcPr>
            <w:tcW w:w="1800" w:type="dxa"/>
            <w:vAlign w:val="center"/>
          </w:tcPr>
          <w:p w14:paraId="079FEACD" w14:textId="70BC7BD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080014</w:t>
            </w:r>
          </w:p>
        </w:tc>
        <w:tc>
          <w:tcPr>
            <w:tcW w:w="2070" w:type="dxa"/>
            <w:vAlign w:val="center"/>
          </w:tcPr>
          <w:p w14:paraId="1CFF609D" w14:textId="09E813A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C2A2BF9" w14:textId="274746E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E5A721" w14:textId="611584C2" w:rsidR="00594F3D" w:rsidRPr="00594F3D" w:rsidRDefault="00594F3D" w:rsidP="00D21E78">
            <w:pPr>
              <w:spacing w:before="60" w:after="60"/>
              <w:jc w:val="center"/>
              <w:rPr>
                <w:rFonts w:ascii="Zapf Dingbats" w:hAnsi="Zapf Dingbats"/>
                <w:sz w:val="22"/>
                <w:szCs w:val="22"/>
              </w:rPr>
            </w:pPr>
          </w:p>
        </w:tc>
      </w:tr>
      <w:tr w:rsidR="00594F3D" w14:paraId="5BFC1FB4" w14:textId="77777777" w:rsidTr="00D37E6D">
        <w:tc>
          <w:tcPr>
            <w:tcW w:w="6948" w:type="dxa"/>
            <w:vAlign w:val="bottom"/>
          </w:tcPr>
          <w:p w14:paraId="76241766" w14:textId="1D475A1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Broadcasting II</w:t>
            </w:r>
          </w:p>
        </w:tc>
        <w:tc>
          <w:tcPr>
            <w:tcW w:w="1800" w:type="dxa"/>
            <w:vAlign w:val="center"/>
          </w:tcPr>
          <w:p w14:paraId="61A2AD9F" w14:textId="555749E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080015</w:t>
            </w:r>
          </w:p>
        </w:tc>
        <w:tc>
          <w:tcPr>
            <w:tcW w:w="2070" w:type="dxa"/>
            <w:vAlign w:val="center"/>
          </w:tcPr>
          <w:p w14:paraId="38EB997C" w14:textId="10BB8CF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16BF307" w14:textId="061CD73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572A3C" w14:textId="1192E62A" w:rsidR="00594F3D" w:rsidRPr="00594F3D" w:rsidRDefault="00594F3D" w:rsidP="00D21E78">
            <w:pPr>
              <w:spacing w:before="60" w:after="60"/>
              <w:jc w:val="center"/>
              <w:rPr>
                <w:rFonts w:ascii="Zapf Dingbats" w:hAnsi="Zapf Dingbats"/>
                <w:sz w:val="22"/>
                <w:szCs w:val="22"/>
              </w:rPr>
            </w:pPr>
          </w:p>
        </w:tc>
      </w:tr>
      <w:tr w:rsidR="00594F3D" w14:paraId="2A1E6615" w14:textId="77777777" w:rsidTr="00D37E6D">
        <w:tc>
          <w:tcPr>
            <w:tcW w:w="6948" w:type="dxa"/>
            <w:vAlign w:val="bottom"/>
          </w:tcPr>
          <w:p w14:paraId="72592969" w14:textId="7808D1B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Broadcasting III</w:t>
            </w:r>
          </w:p>
        </w:tc>
        <w:tc>
          <w:tcPr>
            <w:tcW w:w="1800" w:type="dxa"/>
            <w:vAlign w:val="center"/>
          </w:tcPr>
          <w:p w14:paraId="619685FF" w14:textId="0562306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080016</w:t>
            </w:r>
          </w:p>
        </w:tc>
        <w:tc>
          <w:tcPr>
            <w:tcW w:w="2070" w:type="dxa"/>
            <w:vAlign w:val="center"/>
          </w:tcPr>
          <w:p w14:paraId="669F745B" w14:textId="22E7878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E3FB668" w14:textId="2746408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D45641C" w14:textId="4B948B03" w:rsidR="00594F3D" w:rsidRPr="00594F3D" w:rsidRDefault="00594F3D" w:rsidP="00D21E78">
            <w:pPr>
              <w:spacing w:before="60" w:after="60"/>
              <w:jc w:val="center"/>
              <w:rPr>
                <w:rFonts w:ascii="Zapf Dingbats" w:hAnsi="Zapf Dingbats"/>
                <w:sz w:val="22"/>
                <w:szCs w:val="22"/>
              </w:rPr>
            </w:pPr>
          </w:p>
        </w:tc>
      </w:tr>
      <w:tr w:rsidR="00594F3D" w14:paraId="34854575" w14:textId="77777777" w:rsidTr="00D37E6D">
        <w:tc>
          <w:tcPr>
            <w:tcW w:w="6948" w:type="dxa"/>
            <w:vAlign w:val="bottom"/>
          </w:tcPr>
          <w:p w14:paraId="6B3EFA49" w14:textId="48E5634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Broadcasting IV</w:t>
            </w:r>
          </w:p>
        </w:tc>
        <w:tc>
          <w:tcPr>
            <w:tcW w:w="1800" w:type="dxa"/>
            <w:vAlign w:val="center"/>
          </w:tcPr>
          <w:p w14:paraId="6A14A75F" w14:textId="231D7E9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080017</w:t>
            </w:r>
          </w:p>
        </w:tc>
        <w:tc>
          <w:tcPr>
            <w:tcW w:w="2070" w:type="dxa"/>
            <w:vAlign w:val="center"/>
          </w:tcPr>
          <w:p w14:paraId="3565D43C" w14:textId="3D8D653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E8BCAC8" w14:textId="7471592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F0AFB" w14:textId="1CA5BCF2" w:rsidR="00594F3D" w:rsidRPr="00594F3D" w:rsidRDefault="00594F3D" w:rsidP="00D21E78">
            <w:pPr>
              <w:spacing w:before="60" w:after="60"/>
              <w:jc w:val="center"/>
              <w:rPr>
                <w:rFonts w:ascii="Zapf Dingbats" w:hAnsi="Zapf Dingbats"/>
                <w:sz w:val="22"/>
                <w:szCs w:val="22"/>
              </w:rPr>
            </w:pPr>
          </w:p>
        </w:tc>
      </w:tr>
      <w:tr w:rsidR="00594F3D" w14:paraId="5AEF15D4" w14:textId="77777777" w:rsidTr="00D37E6D">
        <w:tc>
          <w:tcPr>
            <w:tcW w:w="6948" w:type="dxa"/>
            <w:vAlign w:val="bottom"/>
          </w:tcPr>
          <w:p w14:paraId="77C66029" w14:textId="1B13ED2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ENGINEERING DESIGN I (1 CREDIT)</w:t>
            </w:r>
          </w:p>
        </w:tc>
        <w:tc>
          <w:tcPr>
            <w:tcW w:w="1800" w:type="dxa"/>
            <w:vAlign w:val="center"/>
          </w:tcPr>
          <w:p w14:paraId="1063E9C0" w14:textId="667E9E3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080110</w:t>
            </w:r>
          </w:p>
        </w:tc>
        <w:tc>
          <w:tcPr>
            <w:tcW w:w="2070" w:type="dxa"/>
            <w:vAlign w:val="center"/>
          </w:tcPr>
          <w:p w14:paraId="640B311B" w14:textId="228910D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C67C828" w14:textId="7F57753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7656DC" w14:textId="1D4E5500" w:rsidR="00594F3D" w:rsidRPr="00594F3D" w:rsidRDefault="00594F3D" w:rsidP="00D21E78">
            <w:pPr>
              <w:spacing w:before="60" w:after="60"/>
              <w:jc w:val="center"/>
              <w:rPr>
                <w:rFonts w:ascii="Zapf Dingbats" w:hAnsi="Zapf Dingbats"/>
                <w:sz w:val="22"/>
                <w:szCs w:val="22"/>
              </w:rPr>
            </w:pPr>
          </w:p>
        </w:tc>
      </w:tr>
      <w:tr w:rsidR="00594F3D" w14:paraId="4FD9CECD" w14:textId="77777777" w:rsidTr="00D37E6D">
        <w:tc>
          <w:tcPr>
            <w:tcW w:w="6948" w:type="dxa"/>
            <w:vAlign w:val="bottom"/>
          </w:tcPr>
          <w:p w14:paraId="2125530A" w14:textId="78186E9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Engineering Design I (2 Credits)</w:t>
            </w:r>
          </w:p>
        </w:tc>
        <w:tc>
          <w:tcPr>
            <w:tcW w:w="1800" w:type="dxa"/>
            <w:vAlign w:val="center"/>
          </w:tcPr>
          <w:p w14:paraId="2FEF6520" w14:textId="5C57FEF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080111</w:t>
            </w:r>
          </w:p>
        </w:tc>
        <w:tc>
          <w:tcPr>
            <w:tcW w:w="2070" w:type="dxa"/>
            <w:vAlign w:val="center"/>
          </w:tcPr>
          <w:p w14:paraId="0E0742D6" w14:textId="36DDD8E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79BC6C9" w14:textId="77D6B0B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E25EBF4" w14:textId="611FA69B" w:rsidR="00594F3D" w:rsidRPr="00594F3D" w:rsidRDefault="00594F3D" w:rsidP="00D21E78">
            <w:pPr>
              <w:spacing w:before="60" w:after="60"/>
              <w:jc w:val="center"/>
              <w:rPr>
                <w:rFonts w:ascii="Zapf Dingbats" w:hAnsi="Zapf Dingbats"/>
                <w:sz w:val="22"/>
                <w:szCs w:val="22"/>
              </w:rPr>
            </w:pPr>
          </w:p>
        </w:tc>
      </w:tr>
      <w:tr w:rsidR="00594F3D" w14:paraId="3F73F039" w14:textId="77777777" w:rsidTr="00D37E6D">
        <w:tc>
          <w:tcPr>
            <w:tcW w:w="6948" w:type="dxa"/>
            <w:vAlign w:val="bottom"/>
          </w:tcPr>
          <w:p w14:paraId="71DF5C2C" w14:textId="0305283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Engineering Design I (3 Credits)</w:t>
            </w:r>
          </w:p>
        </w:tc>
        <w:tc>
          <w:tcPr>
            <w:tcW w:w="1800" w:type="dxa"/>
            <w:vAlign w:val="center"/>
          </w:tcPr>
          <w:p w14:paraId="20DFEBB0" w14:textId="77E4DFB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080112</w:t>
            </w:r>
          </w:p>
        </w:tc>
        <w:tc>
          <w:tcPr>
            <w:tcW w:w="2070" w:type="dxa"/>
            <w:vAlign w:val="center"/>
          </w:tcPr>
          <w:p w14:paraId="49618166" w14:textId="226815A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CAE0451" w14:textId="0E1331F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AE85E3B" w14:textId="16477EB3" w:rsidR="00594F3D" w:rsidRPr="00594F3D" w:rsidRDefault="00594F3D" w:rsidP="00D21E78">
            <w:pPr>
              <w:spacing w:before="60" w:after="60"/>
              <w:jc w:val="center"/>
              <w:rPr>
                <w:rFonts w:ascii="Zapf Dingbats" w:hAnsi="Zapf Dingbats"/>
                <w:sz w:val="22"/>
                <w:szCs w:val="22"/>
              </w:rPr>
            </w:pPr>
          </w:p>
        </w:tc>
      </w:tr>
      <w:tr w:rsidR="00594F3D" w14:paraId="3667E184" w14:textId="77777777" w:rsidTr="00D37E6D">
        <w:tc>
          <w:tcPr>
            <w:tcW w:w="6948" w:type="dxa"/>
            <w:vAlign w:val="bottom"/>
          </w:tcPr>
          <w:p w14:paraId="5DD39F09" w14:textId="7BA4EE0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ENGINEERING DESIGN II (1 CREDIT)</w:t>
            </w:r>
          </w:p>
        </w:tc>
        <w:tc>
          <w:tcPr>
            <w:tcW w:w="1800" w:type="dxa"/>
            <w:vAlign w:val="center"/>
          </w:tcPr>
          <w:p w14:paraId="1A88FE6E" w14:textId="014D9BC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080120</w:t>
            </w:r>
          </w:p>
        </w:tc>
        <w:tc>
          <w:tcPr>
            <w:tcW w:w="2070" w:type="dxa"/>
            <w:vAlign w:val="center"/>
          </w:tcPr>
          <w:p w14:paraId="1495737E" w14:textId="195EE61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47C5EB9" w14:textId="68AE837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24AB0A7" w14:textId="4FD44C34" w:rsidR="00594F3D" w:rsidRPr="00594F3D" w:rsidRDefault="00594F3D" w:rsidP="00D21E78">
            <w:pPr>
              <w:spacing w:before="60" w:after="60"/>
              <w:jc w:val="center"/>
              <w:rPr>
                <w:rFonts w:ascii="Zapf Dingbats" w:hAnsi="Zapf Dingbats"/>
                <w:sz w:val="22"/>
                <w:szCs w:val="22"/>
              </w:rPr>
            </w:pPr>
          </w:p>
        </w:tc>
      </w:tr>
      <w:tr w:rsidR="00594F3D" w14:paraId="751CEDD0" w14:textId="77777777" w:rsidTr="00D37E6D">
        <w:tc>
          <w:tcPr>
            <w:tcW w:w="6948" w:type="dxa"/>
            <w:vAlign w:val="bottom"/>
          </w:tcPr>
          <w:p w14:paraId="4A435FB1" w14:textId="3ECB6B5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Engineering Design II (2 Credits)</w:t>
            </w:r>
          </w:p>
        </w:tc>
        <w:tc>
          <w:tcPr>
            <w:tcW w:w="1800" w:type="dxa"/>
            <w:vAlign w:val="center"/>
          </w:tcPr>
          <w:p w14:paraId="15BAE1DE" w14:textId="1CE136C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080121</w:t>
            </w:r>
          </w:p>
        </w:tc>
        <w:tc>
          <w:tcPr>
            <w:tcW w:w="2070" w:type="dxa"/>
            <w:vAlign w:val="center"/>
          </w:tcPr>
          <w:p w14:paraId="3D77CFF3" w14:textId="06FF522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8717000" w14:textId="0BFF5E3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2E277DA" w14:textId="1E7C430E" w:rsidR="00594F3D" w:rsidRPr="00594F3D" w:rsidRDefault="00594F3D" w:rsidP="00D21E78">
            <w:pPr>
              <w:spacing w:before="60" w:after="60"/>
              <w:jc w:val="center"/>
              <w:rPr>
                <w:rFonts w:ascii="Zapf Dingbats" w:hAnsi="Zapf Dingbats"/>
                <w:sz w:val="22"/>
                <w:szCs w:val="22"/>
              </w:rPr>
            </w:pPr>
          </w:p>
        </w:tc>
      </w:tr>
      <w:tr w:rsidR="00594F3D" w14:paraId="459664F5" w14:textId="77777777" w:rsidTr="00D37E6D">
        <w:tc>
          <w:tcPr>
            <w:tcW w:w="6948" w:type="dxa"/>
            <w:vAlign w:val="bottom"/>
          </w:tcPr>
          <w:p w14:paraId="71DC3C12" w14:textId="7DFFC3F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Engineering Design II (3 Credits)</w:t>
            </w:r>
          </w:p>
        </w:tc>
        <w:tc>
          <w:tcPr>
            <w:tcW w:w="1800" w:type="dxa"/>
            <w:vAlign w:val="center"/>
          </w:tcPr>
          <w:p w14:paraId="28F973F4" w14:textId="580D86F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080122</w:t>
            </w:r>
          </w:p>
        </w:tc>
        <w:tc>
          <w:tcPr>
            <w:tcW w:w="2070" w:type="dxa"/>
            <w:vAlign w:val="center"/>
          </w:tcPr>
          <w:p w14:paraId="04E22366" w14:textId="19FE859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7274A5AA" w14:textId="5458F5D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0047202" w14:textId="20253399" w:rsidR="00594F3D" w:rsidRPr="00594F3D" w:rsidRDefault="00594F3D" w:rsidP="00D21E78">
            <w:pPr>
              <w:spacing w:before="60" w:after="60"/>
              <w:jc w:val="center"/>
              <w:rPr>
                <w:rFonts w:ascii="Zapf Dingbats" w:hAnsi="Zapf Dingbats"/>
                <w:sz w:val="22"/>
                <w:szCs w:val="22"/>
              </w:rPr>
            </w:pPr>
          </w:p>
        </w:tc>
      </w:tr>
      <w:tr w:rsidR="00594F3D" w14:paraId="6D60BFC6" w14:textId="77777777" w:rsidTr="00D21E78">
        <w:tc>
          <w:tcPr>
            <w:tcW w:w="6948" w:type="dxa"/>
            <w:vAlign w:val="bottom"/>
          </w:tcPr>
          <w:p w14:paraId="35ABE79E" w14:textId="5463C09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CDF-Qualifying CTE Internship I (2 CREDITS)</w:t>
            </w:r>
          </w:p>
        </w:tc>
        <w:tc>
          <w:tcPr>
            <w:tcW w:w="1800" w:type="dxa"/>
            <w:vAlign w:val="center"/>
          </w:tcPr>
          <w:p w14:paraId="1EE16D38" w14:textId="11DFDCE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080200</w:t>
            </w:r>
          </w:p>
        </w:tc>
        <w:tc>
          <w:tcPr>
            <w:tcW w:w="2070" w:type="dxa"/>
            <w:vAlign w:val="center"/>
          </w:tcPr>
          <w:p w14:paraId="4927C87F" w14:textId="5429B24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6439119" w14:textId="5EA82D8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9222135" w14:textId="74E7333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149D115" w14:textId="77777777" w:rsidTr="00D21E78">
        <w:tc>
          <w:tcPr>
            <w:tcW w:w="6948" w:type="dxa"/>
            <w:vAlign w:val="bottom"/>
          </w:tcPr>
          <w:p w14:paraId="39F398D0" w14:textId="64A48E0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CDF-Qualifying CTE Internship II (2 CREDITS)</w:t>
            </w:r>
          </w:p>
        </w:tc>
        <w:tc>
          <w:tcPr>
            <w:tcW w:w="1800" w:type="dxa"/>
            <w:vAlign w:val="center"/>
          </w:tcPr>
          <w:p w14:paraId="513A47D1" w14:textId="17E9CD0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080201</w:t>
            </w:r>
          </w:p>
        </w:tc>
        <w:tc>
          <w:tcPr>
            <w:tcW w:w="2070" w:type="dxa"/>
            <w:vAlign w:val="center"/>
          </w:tcPr>
          <w:p w14:paraId="43E1F81D" w14:textId="7F6A821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EF84C8C" w14:textId="340EA22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69D72CC" w14:textId="307053C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6439EBF" w14:textId="77777777" w:rsidTr="00D21E78">
        <w:tc>
          <w:tcPr>
            <w:tcW w:w="6948" w:type="dxa"/>
            <w:vAlign w:val="bottom"/>
          </w:tcPr>
          <w:p w14:paraId="07E6C55C" w14:textId="604A619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CDF-Qualifying CTE Internship I (1 CREDIT)</w:t>
            </w:r>
          </w:p>
        </w:tc>
        <w:tc>
          <w:tcPr>
            <w:tcW w:w="1800" w:type="dxa"/>
            <w:vAlign w:val="center"/>
          </w:tcPr>
          <w:p w14:paraId="3B2E0CC7" w14:textId="208FB4F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080202</w:t>
            </w:r>
          </w:p>
        </w:tc>
        <w:tc>
          <w:tcPr>
            <w:tcW w:w="2070" w:type="dxa"/>
            <w:vAlign w:val="center"/>
          </w:tcPr>
          <w:p w14:paraId="70ACEFAA" w14:textId="441DC43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5734C49" w14:textId="44FD481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3426C5B" w14:textId="43C2CF6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ADF00CE" w14:textId="77777777" w:rsidTr="00D21E78">
        <w:tc>
          <w:tcPr>
            <w:tcW w:w="6948" w:type="dxa"/>
            <w:vAlign w:val="bottom"/>
          </w:tcPr>
          <w:p w14:paraId="2B2DEE5D" w14:textId="239C703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CDF-Qualifying CTE Internship II (1 CREDIT)</w:t>
            </w:r>
          </w:p>
        </w:tc>
        <w:tc>
          <w:tcPr>
            <w:tcW w:w="1800" w:type="dxa"/>
            <w:vAlign w:val="center"/>
          </w:tcPr>
          <w:p w14:paraId="1C1E2B9F" w14:textId="438A1C9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080203</w:t>
            </w:r>
          </w:p>
        </w:tc>
        <w:tc>
          <w:tcPr>
            <w:tcW w:w="2070" w:type="dxa"/>
            <w:vAlign w:val="center"/>
          </w:tcPr>
          <w:p w14:paraId="4C7C3154" w14:textId="2476A2B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37D30B1" w14:textId="764C4D1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4C1D397" w14:textId="6836880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67B0F3A" w14:textId="77777777" w:rsidTr="00D37E6D">
        <w:tc>
          <w:tcPr>
            <w:tcW w:w="6948" w:type="dxa"/>
            <w:vAlign w:val="bottom"/>
          </w:tcPr>
          <w:p w14:paraId="782E941B" w14:textId="0F0D6D8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Virtual Workplace Experience I (1/2 credit)</w:t>
            </w:r>
          </w:p>
        </w:tc>
        <w:tc>
          <w:tcPr>
            <w:tcW w:w="1800" w:type="dxa"/>
            <w:vAlign w:val="center"/>
          </w:tcPr>
          <w:p w14:paraId="2DF4D5A2" w14:textId="1130A17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080204</w:t>
            </w:r>
          </w:p>
        </w:tc>
        <w:tc>
          <w:tcPr>
            <w:tcW w:w="2070" w:type="dxa"/>
            <w:vAlign w:val="center"/>
          </w:tcPr>
          <w:p w14:paraId="24B46B37" w14:textId="4E39414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3881DBC5" w14:textId="1574A7D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8D8F6A5" w14:textId="058B4D8B" w:rsidR="00594F3D" w:rsidRPr="00594F3D" w:rsidRDefault="00594F3D" w:rsidP="00D21E78">
            <w:pPr>
              <w:spacing w:before="60" w:after="60"/>
              <w:jc w:val="center"/>
              <w:rPr>
                <w:rFonts w:ascii="Zapf Dingbats" w:hAnsi="Zapf Dingbats"/>
                <w:sz w:val="22"/>
                <w:szCs w:val="22"/>
              </w:rPr>
            </w:pPr>
          </w:p>
        </w:tc>
      </w:tr>
      <w:tr w:rsidR="00594F3D" w14:paraId="020A217C" w14:textId="77777777" w:rsidTr="00D37E6D">
        <w:tc>
          <w:tcPr>
            <w:tcW w:w="6948" w:type="dxa"/>
            <w:vAlign w:val="bottom"/>
          </w:tcPr>
          <w:p w14:paraId="1A040481" w14:textId="610636C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Virtual Workplace Experience I (1 credit)</w:t>
            </w:r>
          </w:p>
        </w:tc>
        <w:tc>
          <w:tcPr>
            <w:tcW w:w="1800" w:type="dxa"/>
            <w:vAlign w:val="center"/>
          </w:tcPr>
          <w:p w14:paraId="272D99F0" w14:textId="4671901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080205</w:t>
            </w:r>
          </w:p>
        </w:tc>
        <w:tc>
          <w:tcPr>
            <w:tcW w:w="2070" w:type="dxa"/>
            <w:vAlign w:val="center"/>
          </w:tcPr>
          <w:p w14:paraId="1B775432" w14:textId="0DB0D97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BE5CAFE" w14:textId="54932BF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A96164" w14:textId="4C2A78CE" w:rsidR="00594F3D" w:rsidRPr="00594F3D" w:rsidRDefault="00594F3D" w:rsidP="00D21E78">
            <w:pPr>
              <w:spacing w:before="60" w:after="60"/>
              <w:jc w:val="center"/>
              <w:rPr>
                <w:rFonts w:ascii="Zapf Dingbats" w:hAnsi="Zapf Dingbats"/>
                <w:sz w:val="22"/>
                <w:szCs w:val="22"/>
              </w:rPr>
            </w:pPr>
          </w:p>
        </w:tc>
      </w:tr>
      <w:tr w:rsidR="00594F3D" w14:paraId="10B86333" w14:textId="77777777" w:rsidTr="00D37E6D">
        <w:tc>
          <w:tcPr>
            <w:tcW w:w="6948" w:type="dxa"/>
            <w:vAlign w:val="bottom"/>
          </w:tcPr>
          <w:p w14:paraId="59B33197" w14:textId="7620199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Virtual Workplace Experience II (1/2 credit)</w:t>
            </w:r>
          </w:p>
        </w:tc>
        <w:tc>
          <w:tcPr>
            <w:tcW w:w="1800" w:type="dxa"/>
            <w:vAlign w:val="center"/>
          </w:tcPr>
          <w:p w14:paraId="4A8259C1" w14:textId="4882718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080206</w:t>
            </w:r>
          </w:p>
        </w:tc>
        <w:tc>
          <w:tcPr>
            <w:tcW w:w="2070" w:type="dxa"/>
            <w:vAlign w:val="center"/>
          </w:tcPr>
          <w:p w14:paraId="05BA212D" w14:textId="1469503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50976994" w14:textId="3F6317B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BBA2F60" w14:textId="27378F4C" w:rsidR="00594F3D" w:rsidRPr="00594F3D" w:rsidRDefault="00594F3D" w:rsidP="00D21E78">
            <w:pPr>
              <w:spacing w:before="60" w:after="60"/>
              <w:jc w:val="center"/>
              <w:rPr>
                <w:rFonts w:ascii="Zapf Dingbats" w:hAnsi="Zapf Dingbats"/>
                <w:sz w:val="22"/>
                <w:szCs w:val="22"/>
              </w:rPr>
            </w:pPr>
          </w:p>
        </w:tc>
      </w:tr>
      <w:tr w:rsidR="00594F3D" w14:paraId="4DBDA946" w14:textId="77777777" w:rsidTr="00D37E6D">
        <w:tc>
          <w:tcPr>
            <w:tcW w:w="6948" w:type="dxa"/>
            <w:vAlign w:val="bottom"/>
          </w:tcPr>
          <w:p w14:paraId="0CC24F88" w14:textId="6AC9335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Virtual Workplace Experience II (1 credit)</w:t>
            </w:r>
          </w:p>
        </w:tc>
        <w:tc>
          <w:tcPr>
            <w:tcW w:w="1800" w:type="dxa"/>
            <w:vAlign w:val="center"/>
          </w:tcPr>
          <w:p w14:paraId="1571CA22" w14:textId="43C2618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080207</w:t>
            </w:r>
          </w:p>
        </w:tc>
        <w:tc>
          <w:tcPr>
            <w:tcW w:w="2070" w:type="dxa"/>
            <w:vAlign w:val="center"/>
          </w:tcPr>
          <w:p w14:paraId="496436E5" w14:textId="1323327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49AC00B" w14:textId="48538CD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FC61918" w14:textId="1981225D" w:rsidR="00594F3D" w:rsidRPr="00594F3D" w:rsidRDefault="00594F3D" w:rsidP="00D21E78">
            <w:pPr>
              <w:spacing w:before="60" w:after="60"/>
              <w:jc w:val="center"/>
              <w:rPr>
                <w:rFonts w:ascii="Zapf Dingbats" w:hAnsi="Zapf Dingbats"/>
                <w:sz w:val="22"/>
                <w:szCs w:val="22"/>
              </w:rPr>
            </w:pPr>
          </w:p>
        </w:tc>
      </w:tr>
      <w:tr w:rsidR="00594F3D" w14:paraId="7EDE6551" w14:textId="77777777" w:rsidTr="00D37E6D">
        <w:tc>
          <w:tcPr>
            <w:tcW w:w="6948" w:type="dxa"/>
            <w:vAlign w:val="bottom"/>
          </w:tcPr>
          <w:p w14:paraId="0013D06E" w14:textId="3F9F9B3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Pre-Apprenticeship I (2 Credits)</w:t>
            </w:r>
          </w:p>
        </w:tc>
        <w:tc>
          <w:tcPr>
            <w:tcW w:w="1800" w:type="dxa"/>
            <w:vAlign w:val="center"/>
          </w:tcPr>
          <w:p w14:paraId="132FB1F4" w14:textId="6911EAB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080208</w:t>
            </w:r>
          </w:p>
        </w:tc>
        <w:tc>
          <w:tcPr>
            <w:tcW w:w="2070" w:type="dxa"/>
            <w:vAlign w:val="center"/>
          </w:tcPr>
          <w:p w14:paraId="27CA94A4" w14:textId="6F672E1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1B52526" w14:textId="646156D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D5EF4B4" w14:textId="0A1015C4" w:rsidR="00594F3D" w:rsidRPr="00594F3D" w:rsidRDefault="00594F3D" w:rsidP="00D21E78">
            <w:pPr>
              <w:spacing w:before="60" w:after="60"/>
              <w:jc w:val="center"/>
              <w:rPr>
                <w:rFonts w:ascii="Zapf Dingbats" w:hAnsi="Zapf Dingbats"/>
                <w:sz w:val="22"/>
                <w:szCs w:val="22"/>
              </w:rPr>
            </w:pPr>
          </w:p>
        </w:tc>
      </w:tr>
      <w:tr w:rsidR="00594F3D" w14:paraId="64550F76" w14:textId="77777777" w:rsidTr="00D37E6D">
        <w:tc>
          <w:tcPr>
            <w:tcW w:w="6948" w:type="dxa"/>
            <w:vAlign w:val="bottom"/>
          </w:tcPr>
          <w:p w14:paraId="34E1E304" w14:textId="628A72F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Pre-Apprenticeship II (2 Credits)</w:t>
            </w:r>
          </w:p>
        </w:tc>
        <w:tc>
          <w:tcPr>
            <w:tcW w:w="1800" w:type="dxa"/>
            <w:vAlign w:val="center"/>
          </w:tcPr>
          <w:p w14:paraId="58CEDD67" w14:textId="7468FA3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080209</w:t>
            </w:r>
          </w:p>
        </w:tc>
        <w:tc>
          <w:tcPr>
            <w:tcW w:w="2070" w:type="dxa"/>
            <w:vAlign w:val="center"/>
          </w:tcPr>
          <w:p w14:paraId="1310A72A" w14:textId="7A55032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0E9BB92" w14:textId="2A67A97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CD8431" w14:textId="261FBAB9" w:rsidR="00594F3D" w:rsidRPr="00594F3D" w:rsidRDefault="00594F3D" w:rsidP="00D21E78">
            <w:pPr>
              <w:spacing w:before="60" w:after="60"/>
              <w:jc w:val="center"/>
              <w:rPr>
                <w:rFonts w:ascii="Zapf Dingbats" w:hAnsi="Zapf Dingbats"/>
                <w:sz w:val="22"/>
                <w:szCs w:val="22"/>
              </w:rPr>
            </w:pPr>
          </w:p>
        </w:tc>
      </w:tr>
      <w:tr w:rsidR="00594F3D" w14:paraId="7AEF79FE" w14:textId="77777777" w:rsidTr="00D37E6D">
        <w:tc>
          <w:tcPr>
            <w:tcW w:w="6948" w:type="dxa"/>
            <w:vAlign w:val="bottom"/>
          </w:tcPr>
          <w:p w14:paraId="2E3F0809" w14:textId="157EF9B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Pre-Apprenticeship I (1 Credit)</w:t>
            </w:r>
          </w:p>
        </w:tc>
        <w:tc>
          <w:tcPr>
            <w:tcW w:w="1800" w:type="dxa"/>
            <w:vAlign w:val="center"/>
          </w:tcPr>
          <w:p w14:paraId="4323FB1D" w14:textId="433FC20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080210</w:t>
            </w:r>
          </w:p>
        </w:tc>
        <w:tc>
          <w:tcPr>
            <w:tcW w:w="2070" w:type="dxa"/>
            <w:vAlign w:val="center"/>
          </w:tcPr>
          <w:p w14:paraId="56656A11" w14:textId="0003050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BA2E28C" w14:textId="0EE55EE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2D9DC92" w14:textId="2A4B1FBA" w:rsidR="00594F3D" w:rsidRPr="00594F3D" w:rsidRDefault="00594F3D" w:rsidP="00D21E78">
            <w:pPr>
              <w:spacing w:before="60" w:after="60"/>
              <w:jc w:val="center"/>
              <w:rPr>
                <w:rFonts w:ascii="Zapf Dingbats" w:hAnsi="Zapf Dingbats"/>
                <w:sz w:val="22"/>
                <w:szCs w:val="22"/>
              </w:rPr>
            </w:pPr>
          </w:p>
        </w:tc>
      </w:tr>
      <w:tr w:rsidR="00594F3D" w14:paraId="590ACDFB" w14:textId="77777777" w:rsidTr="00D37E6D">
        <w:tc>
          <w:tcPr>
            <w:tcW w:w="6948" w:type="dxa"/>
            <w:vAlign w:val="bottom"/>
          </w:tcPr>
          <w:p w14:paraId="502804E1" w14:textId="4DEED42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Pre-Apprenticeship II (1 Credit)</w:t>
            </w:r>
          </w:p>
        </w:tc>
        <w:tc>
          <w:tcPr>
            <w:tcW w:w="1800" w:type="dxa"/>
            <w:vAlign w:val="center"/>
          </w:tcPr>
          <w:p w14:paraId="2A500308" w14:textId="5E4E3E0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080211</w:t>
            </w:r>
          </w:p>
        </w:tc>
        <w:tc>
          <w:tcPr>
            <w:tcW w:w="2070" w:type="dxa"/>
            <w:vAlign w:val="center"/>
          </w:tcPr>
          <w:p w14:paraId="5A9114D5" w14:textId="7AAEE1A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AD921CC" w14:textId="221352E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F25099" w14:textId="1F0CF837" w:rsidR="00594F3D" w:rsidRPr="00594F3D" w:rsidRDefault="00594F3D" w:rsidP="00D21E78">
            <w:pPr>
              <w:spacing w:before="60" w:after="60"/>
              <w:jc w:val="center"/>
              <w:rPr>
                <w:rFonts w:ascii="Zapf Dingbats" w:hAnsi="Zapf Dingbats"/>
                <w:sz w:val="22"/>
                <w:szCs w:val="22"/>
              </w:rPr>
            </w:pPr>
          </w:p>
        </w:tc>
      </w:tr>
      <w:tr w:rsidR="00594F3D" w14:paraId="13CF3E55" w14:textId="77777777" w:rsidTr="00D37E6D">
        <w:tc>
          <w:tcPr>
            <w:tcW w:w="6948" w:type="dxa"/>
            <w:vAlign w:val="bottom"/>
          </w:tcPr>
          <w:p w14:paraId="0E8CEC34" w14:textId="169116B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Authentic Workplace Experience I (1 Credit)</w:t>
            </w:r>
          </w:p>
        </w:tc>
        <w:tc>
          <w:tcPr>
            <w:tcW w:w="1800" w:type="dxa"/>
            <w:vAlign w:val="center"/>
          </w:tcPr>
          <w:p w14:paraId="4F4E4E72" w14:textId="57213F1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080212</w:t>
            </w:r>
          </w:p>
        </w:tc>
        <w:tc>
          <w:tcPr>
            <w:tcW w:w="2070" w:type="dxa"/>
            <w:vAlign w:val="center"/>
          </w:tcPr>
          <w:p w14:paraId="0A24572A" w14:textId="317D988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F30A161" w14:textId="3A50C6E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7ABC5C6" w14:textId="4F9B210F" w:rsidR="00594F3D" w:rsidRPr="00594F3D" w:rsidRDefault="00594F3D" w:rsidP="00D21E78">
            <w:pPr>
              <w:spacing w:before="60" w:after="60"/>
              <w:jc w:val="center"/>
              <w:rPr>
                <w:rFonts w:ascii="Zapf Dingbats" w:hAnsi="Zapf Dingbats"/>
                <w:sz w:val="22"/>
                <w:szCs w:val="22"/>
              </w:rPr>
            </w:pPr>
          </w:p>
        </w:tc>
      </w:tr>
      <w:tr w:rsidR="00594F3D" w14:paraId="5117E5F2" w14:textId="77777777" w:rsidTr="00D37E6D">
        <w:tc>
          <w:tcPr>
            <w:tcW w:w="6948" w:type="dxa"/>
            <w:vAlign w:val="bottom"/>
          </w:tcPr>
          <w:p w14:paraId="10971108" w14:textId="383F2FD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GENERAL COOPERATIVE EDUCATION I (3 CREDITS)</w:t>
            </w:r>
          </w:p>
        </w:tc>
        <w:tc>
          <w:tcPr>
            <w:tcW w:w="1800" w:type="dxa"/>
            <w:vAlign w:val="center"/>
          </w:tcPr>
          <w:p w14:paraId="0E7524B2" w14:textId="6B1A217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080300</w:t>
            </w:r>
          </w:p>
        </w:tc>
        <w:tc>
          <w:tcPr>
            <w:tcW w:w="2070" w:type="dxa"/>
            <w:vAlign w:val="center"/>
          </w:tcPr>
          <w:p w14:paraId="3F0D6A66" w14:textId="6482C97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0B7AB91" w14:textId="0876CD9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3D8B5B" w14:textId="0D501671" w:rsidR="00594F3D" w:rsidRPr="00594F3D" w:rsidRDefault="00594F3D" w:rsidP="00D21E78">
            <w:pPr>
              <w:spacing w:before="60" w:after="60"/>
              <w:jc w:val="center"/>
              <w:rPr>
                <w:rFonts w:ascii="Zapf Dingbats" w:hAnsi="Zapf Dingbats"/>
                <w:sz w:val="22"/>
                <w:szCs w:val="22"/>
              </w:rPr>
            </w:pPr>
          </w:p>
        </w:tc>
      </w:tr>
      <w:tr w:rsidR="00594F3D" w14:paraId="367B882A" w14:textId="77777777" w:rsidTr="00D37E6D">
        <w:tc>
          <w:tcPr>
            <w:tcW w:w="6948" w:type="dxa"/>
            <w:vAlign w:val="bottom"/>
          </w:tcPr>
          <w:p w14:paraId="1CDD499F" w14:textId="091FE15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GENERAL COOPERATIVE EDUCATION II (3 CREDITS)</w:t>
            </w:r>
          </w:p>
        </w:tc>
        <w:tc>
          <w:tcPr>
            <w:tcW w:w="1800" w:type="dxa"/>
            <w:vAlign w:val="center"/>
          </w:tcPr>
          <w:p w14:paraId="705E2CAE" w14:textId="2714203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080301</w:t>
            </w:r>
          </w:p>
        </w:tc>
        <w:tc>
          <w:tcPr>
            <w:tcW w:w="2070" w:type="dxa"/>
            <w:vAlign w:val="center"/>
          </w:tcPr>
          <w:p w14:paraId="67E4F9D5" w14:textId="4A25C45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6514C80" w14:textId="25EAF57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7F0A877" w14:textId="5479A64C" w:rsidR="00594F3D" w:rsidRPr="00594F3D" w:rsidRDefault="00594F3D" w:rsidP="00D21E78">
            <w:pPr>
              <w:spacing w:before="60" w:after="60"/>
              <w:jc w:val="center"/>
              <w:rPr>
                <w:rFonts w:ascii="Zapf Dingbats" w:hAnsi="Zapf Dingbats"/>
                <w:sz w:val="22"/>
                <w:szCs w:val="22"/>
              </w:rPr>
            </w:pPr>
          </w:p>
        </w:tc>
      </w:tr>
      <w:tr w:rsidR="00594F3D" w14:paraId="7E42A84F" w14:textId="77777777" w:rsidTr="00D37E6D">
        <w:tc>
          <w:tcPr>
            <w:tcW w:w="6948" w:type="dxa"/>
            <w:vAlign w:val="bottom"/>
          </w:tcPr>
          <w:p w14:paraId="3C23902B" w14:textId="7EF9B96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EDUCATION FOR CAREERS (1/2 CREDIT)</w:t>
            </w:r>
          </w:p>
        </w:tc>
        <w:tc>
          <w:tcPr>
            <w:tcW w:w="1800" w:type="dxa"/>
            <w:vAlign w:val="center"/>
          </w:tcPr>
          <w:p w14:paraId="3B5EA474" w14:textId="4D4B09A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080400</w:t>
            </w:r>
          </w:p>
        </w:tc>
        <w:tc>
          <w:tcPr>
            <w:tcW w:w="2070" w:type="dxa"/>
            <w:vAlign w:val="center"/>
          </w:tcPr>
          <w:p w14:paraId="38D7C005" w14:textId="59ED82C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47EE5D67" w14:textId="3962A53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820D3D" w14:textId="07BE1B74" w:rsidR="00594F3D" w:rsidRPr="00594F3D" w:rsidRDefault="00594F3D" w:rsidP="00D21E78">
            <w:pPr>
              <w:spacing w:before="60" w:after="60"/>
              <w:jc w:val="center"/>
              <w:rPr>
                <w:rFonts w:ascii="Zapf Dingbats" w:hAnsi="Zapf Dingbats"/>
                <w:sz w:val="22"/>
                <w:szCs w:val="22"/>
              </w:rPr>
            </w:pPr>
          </w:p>
        </w:tc>
      </w:tr>
      <w:tr w:rsidR="00594F3D" w14:paraId="196577B6" w14:textId="77777777" w:rsidTr="00D37E6D">
        <w:tc>
          <w:tcPr>
            <w:tcW w:w="6948" w:type="dxa"/>
            <w:vAlign w:val="bottom"/>
          </w:tcPr>
          <w:p w14:paraId="5E3FE605" w14:textId="781B0B1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EDUCATION FOR CAREERS (1CREDIT)</w:t>
            </w:r>
          </w:p>
        </w:tc>
        <w:tc>
          <w:tcPr>
            <w:tcW w:w="1800" w:type="dxa"/>
            <w:vAlign w:val="center"/>
          </w:tcPr>
          <w:p w14:paraId="54682974" w14:textId="408645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080401</w:t>
            </w:r>
          </w:p>
        </w:tc>
        <w:tc>
          <w:tcPr>
            <w:tcW w:w="2070" w:type="dxa"/>
            <w:vAlign w:val="center"/>
          </w:tcPr>
          <w:p w14:paraId="3B0B269A" w14:textId="7A235EF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5D4A528" w14:textId="39FEEBD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0C6C0" w14:textId="232FF5DA" w:rsidR="00594F3D" w:rsidRPr="00594F3D" w:rsidRDefault="00594F3D" w:rsidP="00D21E78">
            <w:pPr>
              <w:spacing w:before="60" w:after="60"/>
              <w:jc w:val="center"/>
              <w:rPr>
                <w:rFonts w:ascii="Zapf Dingbats" w:hAnsi="Zapf Dingbats"/>
                <w:sz w:val="22"/>
                <w:szCs w:val="22"/>
              </w:rPr>
            </w:pPr>
          </w:p>
        </w:tc>
      </w:tr>
      <w:tr w:rsidR="00594F3D" w14:paraId="29905EE4" w14:textId="77777777" w:rsidTr="00D37E6D">
        <w:tc>
          <w:tcPr>
            <w:tcW w:w="6948" w:type="dxa"/>
            <w:vAlign w:val="bottom"/>
          </w:tcPr>
          <w:p w14:paraId="64AE514A" w14:textId="1B73C4E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JOURNEY TO CAREERS PART I (1/2 CREDIT)</w:t>
            </w:r>
          </w:p>
        </w:tc>
        <w:tc>
          <w:tcPr>
            <w:tcW w:w="1800" w:type="dxa"/>
            <w:vAlign w:val="center"/>
          </w:tcPr>
          <w:p w14:paraId="0E716B5D" w14:textId="4355E0F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080402</w:t>
            </w:r>
          </w:p>
        </w:tc>
        <w:tc>
          <w:tcPr>
            <w:tcW w:w="2070" w:type="dxa"/>
            <w:vAlign w:val="center"/>
          </w:tcPr>
          <w:p w14:paraId="30307C58" w14:textId="01F7755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4F1F003A" w14:textId="3AEE509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589D1D" w14:textId="0D5CD5C9" w:rsidR="00594F3D" w:rsidRPr="00594F3D" w:rsidRDefault="00594F3D" w:rsidP="00D21E78">
            <w:pPr>
              <w:spacing w:before="60" w:after="60"/>
              <w:jc w:val="center"/>
              <w:rPr>
                <w:rFonts w:ascii="Zapf Dingbats" w:hAnsi="Zapf Dingbats"/>
                <w:sz w:val="22"/>
                <w:szCs w:val="22"/>
              </w:rPr>
            </w:pPr>
          </w:p>
        </w:tc>
      </w:tr>
      <w:tr w:rsidR="00594F3D" w14:paraId="70D8E0D0" w14:textId="77777777" w:rsidTr="00D37E6D">
        <w:tc>
          <w:tcPr>
            <w:tcW w:w="6948" w:type="dxa"/>
            <w:vAlign w:val="bottom"/>
          </w:tcPr>
          <w:p w14:paraId="22952653" w14:textId="7CB5E61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JOURNEY TO CAREERS (1 CREDIT)</w:t>
            </w:r>
          </w:p>
        </w:tc>
        <w:tc>
          <w:tcPr>
            <w:tcW w:w="1800" w:type="dxa"/>
            <w:vAlign w:val="center"/>
          </w:tcPr>
          <w:p w14:paraId="4EEBFB4B" w14:textId="6947FF2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080403</w:t>
            </w:r>
          </w:p>
        </w:tc>
        <w:tc>
          <w:tcPr>
            <w:tcW w:w="2070" w:type="dxa"/>
            <w:vAlign w:val="center"/>
          </w:tcPr>
          <w:p w14:paraId="4E144E7A" w14:textId="0A155BD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C137D2D" w14:textId="7071B9B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B625E8" w14:textId="3D823153" w:rsidR="00594F3D" w:rsidRPr="00594F3D" w:rsidRDefault="00594F3D" w:rsidP="00D21E78">
            <w:pPr>
              <w:spacing w:before="60" w:after="60"/>
              <w:jc w:val="center"/>
              <w:rPr>
                <w:rFonts w:ascii="Zapf Dingbats" w:hAnsi="Zapf Dingbats"/>
                <w:sz w:val="22"/>
                <w:szCs w:val="22"/>
              </w:rPr>
            </w:pPr>
          </w:p>
        </w:tc>
      </w:tr>
      <w:tr w:rsidR="00594F3D" w14:paraId="7C51D2D1" w14:textId="77777777" w:rsidTr="00D37E6D">
        <w:tc>
          <w:tcPr>
            <w:tcW w:w="6948" w:type="dxa"/>
            <w:vAlign w:val="bottom"/>
          </w:tcPr>
          <w:p w14:paraId="4B3579DB" w14:textId="455D7C0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JOURNEY TO CAREERS PART II (1/2 CREDIT)</w:t>
            </w:r>
          </w:p>
        </w:tc>
        <w:tc>
          <w:tcPr>
            <w:tcW w:w="1800" w:type="dxa"/>
            <w:vAlign w:val="center"/>
          </w:tcPr>
          <w:p w14:paraId="5D90AEC8" w14:textId="2E6B9DA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080404</w:t>
            </w:r>
          </w:p>
        </w:tc>
        <w:tc>
          <w:tcPr>
            <w:tcW w:w="2070" w:type="dxa"/>
            <w:vAlign w:val="center"/>
          </w:tcPr>
          <w:p w14:paraId="128E21E6" w14:textId="46AB1B9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71B735F7" w14:textId="0A90637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9E3487" w14:textId="2D4D380F" w:rsidR="00594F3D" w:rsidRPr="00594F3D" w:rsidRDefault="00594F3D" w:rsidP="00D21E78">
            <w:pPr>
              <w:spacing w:before="60" w:after="60"/>
              <w:jc w:val="center"/>
              <w:rPr>
                <w:rFonts w:ascii="Zapf Dingbats" w:hAnsi="Zapf Dingbats"/>
                <w:sz w:val="22"/>
                <w:szCs w:val="22"/>
              </w:rPr>
            </w:pPr>
          </w:p>
        </w:tc>
      </w:tr>
      <w:tr w:rsidR="00594F3D" w14:paraId="01826DF4" w14:textId="77777777" w:rsidTr="00D37E6D">
        <w:tc>
          <w:tcPr>
            <w:tcW w:w="6948" w:type="dxa"/>
            <w:vAlign w:val="bottom"/>
          </w:tcPr>
          <w:p w14:paraId="1F8D3676" w14:textId="59A8E01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EDUCATION FOR CAREERS PART I (1/2 CREDIT)</w:t>
            </w:r>
          </w:p>
        </w:tc>
        <w:tc>
          <w:tcPr>
            <w:tcW w:w="1800" w:type="dxa"/>
            <w:vAlign w:val="center"/>
          </w:tcPr>
          <w:p w14:paraId="076F20B7" w14:textId="3EAA8E5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080405</w:t>
            </w:r>
          </w:p>
        </w:tc>
        <w:tc>
          <w:tcPr>
            <w:tcW w:w="2070" w:type="dxa"/>
            <w:vAlign w:val="center"/>
          </w:tcPr>
          <w:p w14:paraId="4D46C9C5" w14:textId="066C5BA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2FB77ABC" w14:textId="4A98042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C54EA" w14:textId="06043AEF" w:rsidR="00594F3D" w:rsidRPr="00594F3D" w:rsidRDefault="00594F3D" w:rsidP="00D21E78">
            <w:pPr>
              <w:spacing w:before="60" w:after="60"/>
              <w:jc w:val="center"/>
              <w:rPr>
                <w:rFonts w:ascii="Zapf Dingbats" w:hAnsi="Zapf Dingbats"/>
                <w:sz w:val="22"/>
                <w:szCs w:val="22"/>
              </w:rPr>
            </w:pPr>
          </w:p>
        </w:tc>
      </w:tr>
      <w:tr w:rsidR="00594F3D" w14:paraId="62569A48" w14:textId="77777777" w:rsidTr="00D37E6D">
        <w:tc>
          <w:tcPr>
            <w:tcW w:w="6948" w:type="dxa"/>
            <w:vAlign w:val="bottom"/>
          </w:tcPr>
          <w:p w14:paraId="03C0CE0F" w14:textId="008D012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EDUCATION FOR CAREERS PART II (1/2 CREDIT)</w:t>
            </w:r>
          </w:p>
        </w:tc>
        <w:tc>
          <w:tcPr>
            <w:tcW w:w="1800" w:type="dxa"/>
            <w:vAlign w:val="center"/>
          </w:tcPr>
          <w:p w14:paraId="16ADD392" w14:textId="3C71DAE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080406</w:t>
            </w:r>
          </w:p>
        </w:tc>
        <w:tc>
          <w:tcPr>
            <w:tcW w:w="2070" w:type="dxa"/>
            <w:vAlign w:val="center"/>
          </w:tcPr>
          <w:p w14:paraId="259A36E7" w14:textId="6B55979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28391298" w14:textId="5BCB60E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B12A2" w14:textId="4DA4B772" w:rsidR="00594F3D" w:rsidRPr="00594F3D" w:rsidRDefault="00594F3D" w:rsidP="00D21E78">
            <w:pPr>
              <w:spacing w:before="60" w:after="60"/>
              <w:jc w:val="center"/>
              <w:rPr>
                <w:rFonts w:ascii="Zapf Dingbats" w:hAnsi="Zapf Dingbats"/>
                <w:sz w:val="22"/>
                <w:szCs w:val="22"/>
              </w:rPr>
            </w:pPr>
          </w:p>
        </w:tc>
      </w:tr>
      <w:tr w:rsidR="00594F3D" w14:paraId="21E75DE5" w14:textId="77777777" w:rsidTr="00D37E6D">
        <w:tc>
          <w:tcPr>
            <w:tcW w:w="6948" w:type="dxa"/>
            <w:vAlign w:val="bottom"/>
          </w:tcPr>
          <w:p w14:paraId="2F69964C" w14:textId="582BD50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Career Success Skills</w:t>
            </w:r>
          </w:p>
        </w:tc>
        <w:tc>
          <w:tcPr>
            <w:tcW w:w="1800" w:type="dxa"/>
            <w:vAlign w:val="center"/>
          </w:tcPr>
          <w:p w14:paraId="00B7A8CC" w14:textId="249806C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080407</w:t>
            </w:r>
          </w:p>
        </w:tc>
        <w:tc>
          <w:tcPr>
            <w:tcW w:w="2070" w:type="dxa"/>
            <w:vAlign w:val="center"/>
          </w:tcPr>
          <w:p w14:paraId="20D33CA7" w14:textId="77497BC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2CAA264" w14:textId="591D651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4C5DD" w14:textId="431E708C" w:rsidR="00594F3D" w:rsidRPr="00594F3D" w:rsidRDefault="00594F3D" w:rsidP="00D21E78">
            <w:pPr>
              <w:spacing w:before="60" w:after="60"/>
              <w:jc w:val="center"/>
              <w:rPr>
                <w:rFonts w:ascii="Zapf Dingbats" w:hAnsi="Zapf Dingbats"/>
                <w:sz w:val="22"/>
                <w:szCs w:val="22"/>
              </w:rPr>
            </w:pPr>
          </w:p>
        </w:tc>
      </w:tr>
      <w:tr w:rsidR="00594F3D" w14:paraId="6EBA12FD" w14:textId="77777777" w:rsidTr="00D37E6D">
        <w:tc>
          <w:tcPr>
            <w:tcW w:w="6948" w:type="dxa"/>
            <w:vAlign w:val="bottom"/>
          </w:tcPr>
          <w:p w14:paraId="4409CCEB" w14:textId="410CB38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Basic/Initial Career Readiness</w:t>
            </w:r>
          </w:p>
        </w:tc>
        <w:tc>
          <w:tcPr>
            <w:tcW w:w="1800" w:type="dxa"/>
            <w:vAlign w:val="center"/>
          </w:tcPr>
          <w:p w14:paraId="47072C16" w14:textId="1F4F234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080409</w:t>
            </w:r>
          </w:p>
        </w:tc>
        <w:tc>
          <w:tcPr>
            <w:tcW w:w="2070" w:type="dxa"/>
            <w:vAlign w:val="center"/>
          </w:tcPr>
          <w:p w14:paraId="7933243A" w14:textId="3A08EBE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A01B5EA" w14:textId="034DDA1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EAC9AC3" w14:textId="01D0866D" w:rsidR="00594F3D" w:rsidRPr="00594F3D" w:rsidRDefault="00594F3D" w:rsidP="00D21E78">
            <w:pPr>
              <w:spacing w:before="60" w:after="60"/>
              <w:jc w:val="center"/>
              <w:rPr>
                <w:rFonts w:ascii="Zapf Dingbats" w:hAnsi="Zapf Dingbats"/>
                <w:sz w:val="22"/>
                <w:szCs w:val="22"/>
              </w:rPr>
            </w:pPr>
          </w:p>
        </w:tc>
      </w:tr>
      <w:tr w:rsidR="00594F3D" w14:paraId="2565E821" w14:textId="77777777" w:rsidTr="00D37E6D">
        <w:tc>
          <w:tcPr>
            <w:tcW w:w="6948" w:type="dxa"/>
            <w:vAlign w:val="bottom"/>
          </w:tcPr>
          <w:p w14:paraId="73776054" w14:textId="208B9DE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Career Readiness</w:t>
            </w:r>
          </w:p>
        </w:tc>
        <w:tc>
          <w:tcPr>
            <w:tcW w:w="1800" w:type="dxa"/>
            <w:vAlign w:val="center"/>
          </w:tcPr>
          <w:p w14:paraId="45B7706D" w14:textId="2734A8A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080410</w:t>
            </w:r>
          </w:p>
        </w:tc>
        <w:tc>
          <w:tcPr>
            <w:tcW w:w="2070" w:type="dxa"/>
            <w:vAlign w:val="center"/>
          </w:tcPr>
          <w:p w14:paraId="2960CD75" w14:textId="2A37592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1B6BC67" w14:textId="2862F28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A66660D" w14:textId="37C1B5BA" w:rsidR="00594F3D" w:rsidRPr="00594F3D" w:rsidRDefault="00594F3D" w:rsidP="00D21E78">
            <w:pPr>
              <w:spacing w:before="60" w:after="60"/>
              <w:jc w:val="center"/>
              <w:rPr>
                <w:rFonts w:ascii="Zapf Dingbats" w:hAnsi="Zapf Dingbats"/>
                <w:sz w:val="22"/>
                <w:szCs w:val="22"/>
              </w:rPr>
            </w:pPr>
          </w:p>
        </w:tc>
      </w:tr>
      <w:tr w:rsidR="00594F3D" w14:paraId="3978788B" w14:textId="77777777" w:rsidTr="00D37E6D">
        <w:tc>
          <w:tcPr>
            <w:tcW w:w="6948" w:type="dxa"/>
            <w:vAlign w:val="bottom"/>
          </w:tcPr>
          <w:p w14:paraId="5186F794" w14:textId="271636E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Programming (1 Credit)</w:t>
            </w:r>
          </w:p>
        </w:tc>
        <w:tc>
          <w:tcPr>
            <w:tcW w:w="1800" w:type="dxa"/>
            <w:vAlign w:val="center"/>
          </w:tcPr>
          <w:p w14:paraId="41D4CE72" w14:textId="1A44E28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080500</w:t>
            </w:r>
          </w:p>
        </w:tc>
        <w:tc>
          <w:tcPr>
            <w:tcW w:w="2070" w:type="dxa"/>
            <w:vAlign w:val="center"/>
          </w:tcPr>
          <w:p w14:paraId="1C00B18D" w14:textId="5FB25D9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1A8224C" w14:textId="58BDEEF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38A0AB" w14:textId="1D6567E8" w:rsidR="00594F3D" w:rsidRPr="00594F3D" w:rsidRDefault="00594F3D" w:rsidP="00D21E78">
            <w:pPr>
              <w:spacing w:before="60" w:after="60"/>
              <w:jc w:val="center"/>
              <w:rPr>
                <w:rFonts w:ascii="Zapf Dingbats" w:hAnsi="Zapf Dingbats"/>
                <w:sz w:val="22"/>
                <w:szCs w:val="22"/>
              </w:rPr>
            </w:pPr>
          </w:p>
        </w:tc>
      </w:tr>
      <w:tr w:rsidR="00594F3D" w14:paraId="5C592C61" w14:textId="77777777" w:rsidTr="00D37E6D">
        <w:tc>
          <w:tcPr>
            <w:tcW w:w="6948" w:type="dxa"/>
            <w:vAlign w:val="bottom"/>
          </w:tcPr>
          <w:p w14:paraId="5DB53DB8" w14:textId="71FCAFA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DATABASE DESIGN AND PROGRAMMING (1 CREDIT)</w:t>
            </w:r>
          </w:p>
        </w:tc>
        <w:tc>
          <w:tcPr>
            <w:tcW w:w="1800" w:type="dxa"/>
            <w:vAlign w:val="center"/>
          </w:tcPr>
          <w:p w14:paraId="0D0D91CA" w14:textId="05ECCD9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080501</w:t>
            </w:r>
          </w:p>
        </w:tc>
        <w:tc>
          <w:tcPr>
            <w:tcW w:w="2070" w:type="dxa"/>
            <w:vAlign w:val="center"/>
          </w:tcPr>
          <w:p w14:paraId="5C9EB2F8" w14:textId="68985EB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F44C3F6" w14:textId="38758CA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1E957A" w14:textId="564FF6C3" w:rsidR="00594F3D" w:rsidRPr="00594F3D" w:rsidRDefault="00594F3D" w:rsidP="00D21E78">
            <w:pPr>
              <w:spacing w:before="60" w:after="60"/>
              <w:jc w:val="center"/>
              <w:rPr>
                <w:rFonts w:ascii="Zapf Dingbats" w:hAnsi="Zapf Dingbats"/>
                <w:sz w:val="22"/>
                <w:szCs w:val="22"/>
              </w:rPr>
            </w:pPr>
          </w:p>
        </w:tc>
      </w:tr>
      <w:tr w:rsidR="00594F3D" w14:paraId="1EC4B84C" w14:textId="77777777" w:rsidTr="00D21E78">
        <w:tc>
          <w:tcPr>
            <w:tcW w:w="6948" w:type="dxa"/>
            <w:vAlign w:val="bottom"/>
          </w:tcPr>
          <w:p w14:paraId="640874E1" w14:textId="30ED6FA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CIW Database Design</w:t>
            </w:r>
          </w:p>
        </w:tc>
        <w:tc>
          <w:tcPr>
            <w:tcW w:w="1800" w:type="dxa"/>
            <w:vAlign w:val="center"/>
          </w:tcPr>
          <w:p w14:paraId="3378CE4E" w14:textId="1FE03BF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080505</w:t>
            </w:r>
          </w:p>
        </w:tc>
        <w:tc>
          <w:tcPr>
            <w:tcW w:w="2070" w:type="dxa"/>
            <w:vAlign w:val="center"/>
          </w:tcPr>
          <w:p w14:paraId="3C8F55C3" w14:textId="78687F3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1D9E1FE" w14:textId="5BE4513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EBFCA66" w14:textId="610BAF4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9F84AF9" w14:textId="77777777" w:rsidTr="00D21E78">
        <w:tc>
          <w:tcPr>
            <w:tcW w:w="6948" w:type="dxa"/>
            <w:vAlign w:val="bottom"/>
          </w:tcPr>
          <w:p w14:paraId="7BDEFE38" w14:textId="184FEE8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FUNDAMENTALS OF HTML, CSS, AND JAVASCRIPT (1 CREDIT)</w:t>
            </w:r>
          </w:p>
        </w:tc>
        <w:tc>
          <w:tcPr>
            <w:tcW w:w="1800" w:type="dxa"/>
            <w:vAlign w:val="center"/>
          </w:tcPr>
          <w:p w14:paraId="34CB968B" w14:textId="4D7F035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080523</w:t>
            </w:r>
          </w:p>
        </w:tc>
        <w:tc>
          <w:tcPr>
            <w:tcW w:w="2070" w:type="dxa"/>
            <w:vAlign w:val="center"/>
          </w:tcPr>
          <w:p w14:paraId="015B1111" w14:textId="1CB101D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DAA5FFE" w14:textId="4D9F928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C314A33" w14:textId="7DC4480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2283C889" w14:textId="77777777" w:rsidTr="00D21E78">
        <w:tc>
          <w:tcPr>
            <w:tcW w:w="6948" w:type="dxa"/>
            <w:vAlign w:val="bottom"/>
          </w:tcPr>
          <w:p w14:paraId="45611CBE" w14:textId="6E0D688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 JAVASCRIPT, FUNCT PROGRAMMING, AND WEB DEV (2 CREDITS)</w:t>
            </w:r>
          </w:p>
        </w:tc>
        <w:tc>
          <w:tcPr>
            <w:tcW w:w="1800" w:type="dxa"/>
            <w:vAlign w:val="center"/>
          </w:tcPr>
          <w:p w14:paraId="39988502" w14:textId="1370C1D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080526</w:t>
            </w:r>
          </w:p>
        </w:tc>
        <w:tc>
          <w:tcPr>
            <w:tcW w:w="2070" w:type="dxa"/>
            <w:vAlign w:val="center"/>
          </w:tcPr>
          <w:p w14:paraId="2B336B5B" w14:textId="67CA10A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6EAA3C6D" w14:textId="4DECC60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3DD0E8C" w14:textId="0F76F19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11285972" w14:textId="77777777" w:rsidTr="00D37E6D">
        <w:tc>
          <w:tcPr>
            <w:tcW w:w="6948" w:type="dxa"/>
            <w:vAlign w:val="bottom"/>
          </w:tcPr>
          <w:p w14:paraId="34B0E1AC" w14:textId="611DD90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DATABASE PROGRAMMING WITH PL/SQL TRAINING (1/2 CREDIT)</w:t>
            </w:r>
          </w:p>
        </w:tc>
        <w:tc>
          <w:tcPr>
            <w:tcW w:w="1800" w:type="dxa"/>
            <w:vAlign w:val="center"/>
          </w:tcPr>
          <w:p w14:paraId="00CE5C47" w14:textId="511CF3A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080531</w:t>
            </w:r>
          </w:p>
        </w:tc>
        <w:tc>
          <w:tcPr>
            <w:tcW w:w="2070" w:type="dxa"/>
            <w:vAlign w:val="center"/>
          </w:tcPr>
          <w:p w14:paraId="07B6CCA3" w14:textId="54BA7B9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0AD54F94" w14:textId="207C0F1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A8EE3" w14:textId="11254201" w:rsidR="00594F3D" w:rsidRPr="00594F3D" w:rsidRDefault="00594F3D" w:rsidP="00D21E78">
            <w:pPr>
              <w:spacing w:before="60" w:after="60"/>
              <w:jc w:val="center"/>
              <w:rPr>
                <w:rFonts w:ascii="Zapf Dingbats" w:hAnsi="Zapf Dingbats"/>
                <w:sz w:val="22"/>
                <w:szCs w:val="22"/>
              </w:rPr>
            </w:pPr>
          </w:p>
        </w:tc>
      </w:tr>
      <w:tr w:rsidR="00594F3D" w14:paraId="30E5B477" w14:textId="77777777" w:rsidTr="00D21E78">
        <w:tc>
          <w:tcPr>
            <w:tcW w:w="6948" w:type="dxa"/>
            <w:vAlign w:val="bottom"/>
          </w:tcPr>
          <w:p w14:paraId="53FC245F" w14:textId="384F31A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DATA MANIPULATION AND ANALYSIS:  LSU PARTNERSHIP</w:t>
            </w:r>
          </w:p>
        </w:tc>
        <w:tc>
          <w:tcPr>
            <w:tcW w:w="1800" w:type="dxa"/>
            <w:vAlign w:val="center"/>
          </w:tcPr>
          <w:p w14:paraId="0B0C2A51" w14:textId="5131B8C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080532</w:t>
            </w:r>
          </w:p>
        </w:tc>
        <w:tc>
          <w:tcPr>
            <w:tcW w:w="2070" w:type="dxa"/>
            <w:vAlign w:val="center"/>
          </w:tcPr>
          <w:p w14:paraId="6CC02078" w14:textId="5D61DF8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1AA7A88" w14:textId="0A4131F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42B6C47" w14:textId="0225B26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sz w:val="22"/>
                <w:szCs w:val="22"/>
              </w:rPr>
              <w:t>✔</w:t>
            </w:r>
          </w:p>
        </w:tc>
      </w:tr>
      <w:tr w:rsidR="00594F3D" w14:paraId="75ADBE26" w14:textId="77777777" w:rsidTr="00D37E6D">
        <w:tc>
          <w:tcPr>
            <w:tcW w:w="6948" w:type="dxa"/>
            <w:vAlign w:val="bottom"/>
          </w:tcPr>
          <w:p w14:paraId="7748F672" w14:textId="7B3A210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BUSINESS IN A GLOBAL ECONOMY (1/2 CREDIT)</w:t>
            </w:r>
          </w:p>
        </w:tc>
        <w:tc>
          <w:tcPr>
            <w:tcW w:w="1800" w:type="dxa"/>
            <w:vAlign w:val="center"/>
          </w:tcPr>
          <w:p w14:paraId="45235C9D" w14:textId="00124DA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080660</w:t>
            </w:r>
          </w:p>
        </w:tc>
        <w:tc>
          <w:tcPr>
            <w:tcW w:w="2070" w:type="dxa"/>
            <w:vAlign w:val="center"/>
          </w:tcPr>
          <w:p w14:paraId="78A4CDC5" w14:textId="0EC91C9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6576FD7E" w14:textId="7E56701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7BF97" w14:textId="545B22A0" w:rsidR="00594F3D" w:rsidRPr="00594F3D" w:rsidRDefault="00594F3D" w:rsidP="00D21E78">
            <w:pPr>
              <w:spacing w:before="60" w:after="60"/>
              <w:jc w:val="center"/>
              <w:rPr>
                <w:rFonts w:ascii="Zapf Dingbats" w:hAnsi="Zapf Dingbats"/>
                <w:sz w:val="22"/>
                <w:szCs w:val="22"/>
              </w:rPr>
            </w:pPr>
          </w:p>
        </w:tc>
      </w:tr>
      <w:tr w:rsidR="00594F3D" w14:paraId="10E92520" w14:textId="77777777" w:rsidTr="00D37E6D">
        <w:tc>
          <w:tcPr>
            <w:tcW w:w="6948" w:type="dxa"/>
            <w:vAlign w:val="bottom"/>
          </w:tcPr>
          <w:p w14:paraId="25649DC9" w14:textId="5C23A7B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PRINCIPLES OF FINANCE (1/2 CREDIT)</w:t>
            </w:r>
          </w:p>
        </w:tc>
        <w:tc>
          <w:tcPr>
            <w:tcW w:w="1800" w:type="dxa"/>
            <w:vAlign w:val="center"/>
          </w:tcPr>
          <w:p w14:paraId="2005E3BD" w14:textId="5EE6765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080670</w:t>
            </w:r>
          </w:p>
        </w:tc>
        <w:tc>
          <w:tcPr>
            <w:tcW w:w="2070" w:type="dxa"/>
            <w:vAlign w:val="center"/>
          </w:tcPr>
          <w:p w14:paraId="1CFE9A96" w14:textId="474C366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6E7D268F" w14:textId="5BEEC42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3D3362" w14:textId="51D0FFCA" w:rsidR="00594F3D" w:rsidRPr="00594F3D" w:rsidRDefault="00594F3D" w:rsidP="00D21E78">
            <w:pPr>
              <w:spacing w:before="60" w:after="60"/>
              <w:jc w:val="center"/>
              <w:rPr>
                <w:rFonts w:ascii="Zapf Dingbats" w:hAnsi="Zapf Dingbats"/>
                <w:sz w:val="22"/>
                <w:szCs w:val="22"/>
              </w:rPr>
            </w:pPr>
          </w:p>
        </w:tc>
      </w:tr>
      <w:tr w:rsidR="00594F3D" w14:paraId="79059DE8" w14:textId="77777777" w:rsidTr="00D37E6D">
        <w:tc>
          <w:tcPr>
            <w:tcW w:w="6948" w:type="dxa"/>
            <w:vAlign w:val="bottom"/>
          </w:tcPr>
          <w:p w14:paraId="5B41ED07" w14:textId="169B989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(NAF) ENTREPRENEURSHIP (1/2 CREDIT)</w:t>
            </w:r>
          </w:p>
        </w:tc>
        <w:tc>
          <w:tcPr>
            <w:tcW w:w="1800" w:type="dxa"/>
            <w:vAlign w:val="center"/>
          </w:tcPr>
          <w:p w14:paraId="0B2F0C6C" w14:textId="6A3A7D0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080685</w:t>
            </w:r>
          </w:p>
        </w:tc>
        <w:tc>
          <w:tcPr>
            <w:tcW w:w="2070" w:type="dxa"/>
            <w:vAlign w:val="center"/>
          </w:tcPr>
          <w:p w14:paraId="26FC4DC6" w14:textId="59F1BC7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384063CC" w14:textId="3182156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414BCC" w14:textId="29D78057" w:rsidR="00594F3D" w:rsidRPr="00594F3D" w:rsidRDefault="00594F3D" w:rsidP="00D21E78">
            <w:pPr>
              <w:spacing w:before="60" w:after="60"/>
              <w:jc w:val="center"/>
              <w:rPr>
                <w:rFonts w:ascii="Zapf Dingbats" w:hAnsi="Zapf Dingbats"/>
                <w:sz w:val="22"/>
                <w:szCs w:val="22"/>
              </w:rPr>
            </w:pPr>
          </w:p>
        </w:tc>
      </w:tr>
      <w:tr w:rsidR="00594F3D" w14:paraId="646A8F19" w14:textId="77777777" w:rsidTr="00D37E6D">
        <w:tc>
          <w:tcPr>
            <w:tcW w:w="6948" w:type="dxa"/>
            <w:vAlign w:val="bottom"/>
          </w:tcPr>
          <w:p w14:paraId="6787D473" w14:textId="57F4484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MANAGERIAL ACCOUNTING (1/2 CREDIT)</w:t>
            </w:r>
          </w:p>
        </w:tc>
        <w:tc>
          <w:tcPr>
            <w:tcW w:w="1800" w:type="dxa"/>
            <w:vAlign w:val="center"/>
          </w:tcPr>
          <w:p w14:paraId="60EE33B1" w14:textId="5186C32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080691</w:t>
            </w:r>
          </w:p>
        </w:tc>
        <w:tc>
          <w:tcPr>
            <w:tcW w:w="2070" w:type="dxa"/>
            <w:vAlign w:val="center"/>
          </w:tcPr>
          <w:p w14:paraId="2D41E711" w14:textId="4B63470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544A41E1" w14:textId="6324906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FCE3240" w14:textId="3AA96F1A" w:rsidR="00594F3D" w:rsidRPr="00594F3D" w:rsidRDefault="00594F3D" w:rsidP="00D21E78">
            <w:pPr>
              <w:spacing w:before="60" w:after="60"/>
              <w:jc w:val="center"/>
              <w:rPr>
                <w:rFonts w:ascii="Zapf Dingbats" w:hAnsi="Zapf Dingbats"/>
                <w:sz w:val="22"/>
                <w:szCs w:val="22"/>
              </w:rPr>
            </w:pPr>
          </w:p>
        </w:tc>
      </w:tr>
      <w:tr w:rsidR="00594F3D" w14:paraId="123CA4BA" w14:textId="77777777" w:rsidTr="00D37E6D">
        <w:tc>
          <w:tcPr>
            <w:tcW w:w="6948" w:type="dxa"/>
            <w:vAlign w:val="bottom"/>
          </w:tcPr>
          <w:p w14:paraId="6700A7B8" w14:textId="55BAD93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CUSTOMER SERVICE (1/2 CREDIT)</w:t>
            </w:r>
          </w:p>
        </w:tc>
        <w:tc>
          <w:tcPr>
            <w:tcW w:w="1800" w:type="dxa"/>
            <w:vAlign w:val="center"/>
          </w:tcPr>
          <w:p w14:paraId="1F2F1E6E" w14:textId="7C2B486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080720</w:t>
            </w:r>
          </w:p>
        </w:tc>
        <w:tc>
          <w:tcPr>
            <w:tcW w:w="2070" w:type="dxa"/>
            <w:vAlign w:val="center"/>
          </w:tcPr>
          <w:p w14:paraId="6DAF1A9B" w14:textId="111806D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719C926F" w14:textId="755F03A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AA9C58" w14:textId="61CA7FFA" w:rsidR="00594F3D" w:rsidRPr="00594F3D" w:rsidRDefault="00594F3D" w:rsidP="00D21E78">
            <w:pPr>
              <w:spacing w:before="60" w:after="60"/>
              <w:jc w:val="center"/>
              <w:rPr>
                <w:rFonts w:ascii="Zapf Dingbats" w:hAnsi="Zapf Dingbats"/>
                <w:sz w:val="22"/>
                <w:szCs w:val="22"/>
              </w:rPr>
            </w:pPr>
          </w:p>
        </w:tc>
      </w:tr>
      <w:tr w:rsidR="00594F3D" w14:paraId="1188D63F" w14:textId="77777777" w:rsidTr="00D37E6D">
        <w:tc>
          <w:tcPr>
            <w:tcW w:w="6948" w:type="dxa"/>
            <w:vAlign w:val="bottom"/>
          </w:tcPr>
          <w:p w14:paraId="3B88355C" w14:textId="11435CB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 (1 CREDIT)</w:t>
            </w:r>
          </w:p>
        </w:tc>
        <w:tc>
          <w:tcPr>
            <w:tcW w:w="1800" w:type="dxa"/>
            <w:vAlign w:val="center"/>
          </w:tcPr>
          <w:p w14:paraId="7373D054" w14:textId="6048C26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080800</w:t>
            </w:r>
          </w:p>
        </w:tc>
        <w:tc>
          <w:tcPr>
            <w:tcW w:w="2070" w:type="dxa"/>
            <w:vAlign w:val="center"/>
          </w:tcPr>
          <w:p w14:paraId="3D0C126A" w14:textId="6257C9A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32B3591" w14:textId="5CE007B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B2B2F8" w14:textId="309C83EC" w:rsidR="00594F3D" w:rsidRPr="00594F3D" w:rsidRDefault="00594F3D" w:rsidP="00D21E78">
            <w:pPr>
              <w:spacing w:before="60" w:after="60"/>
              <w:jc w:val="center"/>
              <w:rPr>
                <w:rFonts w:ascii="Zapf Dingbats" w:hAnsi="Zapf Dingbats"/>
                <w:sz w:val="22"/>
                <w:szCs w:val="22"/>
              </w:rPr>
            </w:pPr>
          </w:p>
        </w:tc>
      </w:tr>
      <w:tr w:rsidR="00594F3D" w14:paraId="32AB4AAA" w14:textId="77777777" w:rsidTr="00D37E6D">
        <w:tc>
          <w:tcPr>
            <w:tcW w:w="6948" w:type="dxa"/>
            <w:vAlign w:val="bottom"/>
          </w:tcPr>
          <w:p w14:paraId="498FF5FE" w14:textId="2FC1C1F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 (2 CREDITS)</w:t>
            </w:r>
          </w:p>
        </w:tc>
        <w:tc>
          <w:tcPr>
            <w:tcW w:w="1800" w:type="dxa"/>
            <w:vAlign w:val="center"/>
          </w:tcPr>
          <w:p w14:paraId="32DCF993" w14:textId="373B73C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080802</w:t>
            </w:r>
          </w:p>
        </w:tc>
        <w:tc>
          <w:tcPr>
            <w:tcW w:w="2070" w:type="dxa"/>
            <w:vAlign w:val="center"/>
          </w:tcPr>
          <w:p w14:paraId="625F503F" w14:textId="7ED673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D96648A" w14:textId="0418569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9BF24E" w14:textId="7F7DB000" w:rsidR="00594F3D" w:rsidRPr="00594F3D" w:rsidRDefault="00594F3D" w:rsidP="00D21E78">
            <w:pPr>
              <w:spacing w:before="60" w:after="60"/>
              <w:jc w:val="center"/>
              <w:rPr>
                <w:rFonts w:ascii="Zapf Dingbats" w:hAnsi="Zapf Dingbats"/>
                <w:sz w:val="22"/>
                <w:szCs w:val="22"/>
              </w:rPr>
            </w:pPr>
          </w:p>
        </w:tc>
      </w:tr>
      <w:tr w:rsidR="00594F3D" w14:paraId="3FE7C192" w14:textId="77777777" w:rsidTr="00D37E6D">
        <w:tc>
          <w:tcPr>
            <w:tcW w:w="6948" w:type="dxa"/>
            <w:vAlign w:val="bottom"/>
          </w:tcPr>
          <w:p w14:paraId="4CBB79BC" w14:textId="221FB0C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 (3 CREDITS)</w:t>
            </w:r>
          </w:p>
        </w:tc>
        <w:tc>
          <w:tcPr>
            <w:tcW w:w="1800" w:type="dxa"/>
            <w:vAlign w:val="center"/>
          </w:tcPr>
          <w:p w14:paraId="4F39FF1B" w14:textId="34CE6EA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080803</w:t>
            </w:r>
          </w:p>
        </w:tc>
        <w:tc>
          <w:tcPr>
            <w:tcW w:w="2070" w:type="dxa"/>
            <w:vAlign w:val="center"/>
          </w:tcPr>
          <w:p w14:paraId="7EFC9887" w14:textId="6E78EA9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B747E8F" w14:textId="2FCD8E5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28162D" w14:textId="13D5E3D8" w:rsidR="00594F3D" w:rsidRPr="00594F3D" w:rsidRDefault="00594F3D" w:rsidP="00D21E78">
            <w:pPr>
              <w:spacing w:before="60" w:after="60"/>
              <w:jc w:val="center"/>
              <w:rPr>
                <w:rFonts w:ascii="Zapf Dingbats" w:hAnsi="Zapf Dingbats"/>
                <w:sz w:val="22"/>
                <w:szCs w:val="22"/>
              </w:rPr>
            </w:pPr>
          </w:p>
        </w:tc>
      </w:tr>
      <w:tr w:rsidR="00594F3D" w14:paraId="4B22D22D" w14:textId="77777777" w:rsidTr="00D37E6D">
        <w:tc>
          <w:tcPr>
            <w:tcW w:w="6948" w:type="dxa"/>
            <w:vAlign w:val="bottom"/>
          </w:tcPr>
          <w:p w14:paraId="38F9D661" w14:textId="7CC1573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II (1 CREDIT)</w:t>
            </w:r>
          </w:p>
        </w:tc>
        <w:tc>
          <w:tcPr>
            <w:tcW w:w="1800" w:type="dxa"/>
            <w:vAlign w:val="center"/>
          </w:tcPr>
          <w:p w14:paraId="63A226FF" w14:textId="203B499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080805</w:t>
            </w:r>
          </w:p>
        </w:tc>
        <w:tc>
          <w:tcPr>
            <w:tcW w:w="2070" w:type="dxa"/>
            <w:vAlign w:val="center"/>
          </w:tcPr>
          <w:p w14:paraId="5EBEE3B8" w14:textId="1D84299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C32F6F0" w14:textId="723D1F2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384103" w14:textId="0F92820E" w:rsidR="00594F3D" w:rsidRPr="00594F3D" w:rsidRDefault="00594F3D" w:rsidP="00D21E78">
            <w:pPr>
              <w:spacing w:before="60" w:after="60"/>
              <w:jc w:val="center"/>
              <w:rPr>
                <w:rFonts w:ascii="Zapf Dingbats" w:hAnsi="Zapf Dingbats"/>
                <w:sz w:val="22"/>
                <w:szCs w:val="22"/>
              </w:rPr>
            </w:pPr>
          </w:p>
        </w:tc>
      </w:tr>
      <w:tr w:rsidR="00594F3D" w14:paraId="28470F45" w14:textId="77777777" w:rsidTr="00D37E6D">
        <w:tc>
          <w:tcPr>
            <w:tcW w:w="6948" w:type="dxa"/>
            <w:vAlign w:val="bottom"/>
          </w:tcPr>
          <w:p w14:paraId="11E5EA22" w14:textId="1272F05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PRINCIPLES OF INFORMATION TECHNOLOGY (1/2 CREDIT)</w:t>
            </w:r>
          </w:p>
        </w:tc>
        <w:tc>
          <w:tcPr>
            <w:tcW w:w="1800" w:type="dxa"/>
            <w:vAlign w:val="center"/>
          </w:tcPr>
          <w:p w14:paraId="3C53CF67" w14:textId="5E7B800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080810</w:t>
            </w:r>
          </w:p>
        </w:tc>
        <w:tc>
          <w:tcPr>
            <w:tcW w:w="2070" w:type="dxa"/>
            <w:vAlign w:val="center"/>
          </w:tcPr>
          <w:p w14:paraId="76486CF8" w14:textId="0294097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53895C08" w14:textId="4A6D56F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9C7526" w14:textId="043CAEF2" w:rsidR="00594F3D" w:rsidRPr="00594F3D" w:rsidRDefault="00594F3D" w:rsidP="00D21E78">
            <w:pPr>
              <w:spacing w:before="60" w:after="60"/>
              <w:jc w:val="center"/>
              <w:rPr>
                <w:rFonts w:ascii="Zapf Dingbats" w:hAnsi="Zapf Dingbats"/>
                <w:sz w:val="22"/>
                <w:szCs w:val="22"/>
              </w:rPr>
            </w:pPr>
          </w:p>
        </w:tc>
      </w:tr>
      <w:tr w:rsidR="00594F3D" w14:paraId="369899C4" w14:textId="77777777" w:rsidTr="00D37E6D">
        <w:tc>
          <w:tcPr>
            <w:tcW w:w="6948" w:type="dxa"/>
            <w:vAlign w:val="bottom"/>
          </w:tcPr>
          <w:p w14:paraId="49218316" w14:textId="2345127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Entertainment Technologies</w:t>
            </w:r>
          </w:p>
        </w:tc>
        <w:tc>
          <w:tcPr>
            <w:tcW w:w="1800" w:type="dxa"/>
            <w:vAlign w:val="center"/>
          </w:tcPr>
          <w:p w14:paraId="25AEC59A" w14:textId="2BE160F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080811</w:t>
            </w:r>
          </w:p>
        </w:tc>
        <w:tc>
          <w:tcPr>
            <w:tcW w:w="2070" w:type="dxa"/>
            <w:vAlign w:val="center"/>
          </w:tcPr>
          <w:p w14:paraId="3CDF59EC" w14:textId="00522E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F897651" w14:textId="6BC2B95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8CFB7C" w14:textId="271025AD" w:rsidR="00594F3D" w:rsidRPr="00594F3D" w:rsidRDefault="00594F3D" w:rsidP="00D21E78">
            <w:pPr>
              <w:spacing w:before="60" w:after="60"/>
              <w:jc w:val="center"/>
              <w:rPr>
                <w:rFonts w:ascii="Zapf Dingbats" w:hAnsi="Zapf Dingbats"/>
                <w:sz w:val="22"/>
                <w:szCs w:val="22"/>
              </w:rPr>
            </w:pPr>
          </w:p>
        </w:tc>
      </w:tr>
      <w:tr w:rsidR="00594F3D" w14:paraId="7A7C9AEA" w14:textId="77777777" w:rsidTr="00D37E6D">
        <w:tc>
          <w:tcPr>
            <w:tcW w:w="6948" w:type="dxa"/>
            <w:vAlign w:val="bottom"/>
          </w:tcPr>
          <w:p w14:paraId="174FC641" w14:textId="2840EE9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II (2 CREDITS)</w:t>
            </w:r>
          </w:p>
        </w:tc>
        <w:tc>
          <w:tcPr>
            <w:tcW w:w="1800" w:type="dxa"/>
            <w:vAlign w:val="center"/>
          </w:tcPr>
          <w:p w14:paraId="6A755B1E" w14:textId="5E0E2BA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080812</w:t>
            </w:r>
          </w:p>
        </w:tc>
        <w:tc>
          <w:tcPr>
            <w:tcW w:w="2070" w:type="dxa"/>
            <w:vAlign w:val="center"/>
          </w:tcPr>
          <w:p w14:paraId="33356DE2" w14:textId="60ADE88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3C544BB" w14:textId="0ABF7A9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1EA744D" w14:textId="31822B51" w:rsidR="00594F3D" w:rsidRPr="00594F3D" w:rsidRDefault="00594F3D" w:rsidP="00D21E78">
            <w:pPr>
              <w:spacing w:before="60" w:after="60"/>
              <w:jc w:val="center"/>
              <w:rPr>
                <w:rFonts w:ascii="Zapf Dingbats" w:hAnsi="Zapf Dingbats"/>
                <w:sz w:val="22"/>
                <w:szCs w:val="22"/>
              </w:rPr>
            </w:pPr>
          </w:p>
        </w:tc>
      </w:tr>
      <w:tr w:rsidR="00594F3D" w14:paraId="3FB46A2F" w14:textId="77777777" w:rsidTr="00D37E6D">
        <w:tc>
          <w:tcPr>
            <w:tcW w:w="6948" w:type="dxa"/>
            <w:vAlign w:val="bottom"/>
          </w:tcPr>
          <w:p w14:paraId="19500742" w14:textId="0543856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DIGITAL MEDIA II (3 CREDITS)</w:t>
            </w:r>
          </w:p>
        </w:tc>
        <w:tc>
          <w:tcPr>
            <w:tcW w:w="1800" w:type="dxa"/>
            <w:vAlign w:val="center"/>
          </w:tcPr>
          <w:p w14:paraId="2E333962" w14:textId="0A62315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080813</w:t>
            </w:r>
          </w:p>
        </w:tc>
        <w:tc>
          <w:tcPr>
            <w:tcW w:w="2070" w:type="dxa"/>
            <w:vAlign w:val="center"/>
          </w:tcPr>
          <w:p w14:paraId="7E2D263C" w14:textId="740AA2E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520D07F" w14:textId="5719484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6EB65FC" w14:textId="69C485F9" w:rsidR="00594F3D" w:rsidRPr="00594F3D" w:rsidRDefault="00594F3D" w:rsidP="00D21E78">
            <w:pPr>
              <w:spacing w:before="60" w:after="60"/>
              <w:jc w:val="center"/>
              <w:rPr>
                <w:rFonts w:ascii="Zapf Dingbats" w:hAnsi="Zapf Dingbats"/>
                <w:sz w:val="22"/>
                <w:szCs w:val="22"/>
              </w:rPr>
            </w:pPr>
          </w:p>
        </w:tc>
      </w:tr>
      <w:tr w:rsidR="00594F3D" w14:paraId="716D1F07" w14:textId="77777777" w:rsidTr="00D37E6D">
        <w:tc>
          <w:tcPr>
            <w:tcW w:w="6948" w:type="dxa"/>
            <w:vAlign w:val="bottom"/>
          </w:tcPr>
          <w:p w14:paraId="075A6DCF" w14:textId="2AF6B45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Interactive Media I</w:t>
            </w:r>
          </w:p>
        </w:tc>
        <w:tc>
          <w:tcPr>
            <w:tcW w:w="1800" w:type="dxa"/>
            <w:vAlign w:val="center"/>
          </w:tcPr>
          <w:p w14:paraId="333364C8" w14:textId="5571896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080814</w:t>
            </w:r>
          </w:p>
        </w:tc>
        <w:tc>
          <w:tcPr>
            <w:tcW w:w="2070" w:type="dxa"/>
            <w:vAlign w:val="center"/>
          </w:tcPr>
          <w:p w14:paraId="55AE2A8A" w14:textId="7FB040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5A2E0D4" w14:textId="279ECF2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497DFB0" w14:textId="335484DA" w:rsidR="00594F3D" w:rsidRPr="00594F3D" w:rsidRDefault="00594F3D" w:rsidP="00D21E78">
            <w:pPr>
              <w:spacing w:before="60" w:after="60"/>
              <w:jc w:val="center"/>
              <w:rPr>
                <w:rFonts w:ascii="Zapf Dingbats" w:hAnsi="Zapf Dingbats"/>
                <w:sz w:val="22"/>
                <w:szCs w:val="22"/>
              </w:rPr>
            </w:pPr>
          </w:p>
        </w:tc>
      </w:tr>
      <w:tr w:rsidR="00594F3D" w14:paraId="0E267E3E" w14:textId="77777777" w:rsidTr="00D37E6D">
        <w:tc>
          <w:tcPr>
            <w:tcW w:w="6948" w:type="dxa"/>
            <w:vAlign w:val="bottom"/>
          </w:tcPr>
          <w:p w14:paraId="024C4350" w14:textId="15B5B55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Interactive Media II</w:t>
            </w:r>
          </w:p>
        </w:tc>
        <w:tc>
          <w:tcPr>
            <w:tcW w:w="1800" w:type="dxa"/>
            <w:vAlign w:val="center"/>
          </w:tcPr>
          <w:p w14:paraId="42BEF99A" w14:textId="76FB391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080815</w:t>
            </w:r>
          </w:p>
        </w:tc>
        <w:tc>
          <w:tcPr>
            <w:tcW w:w="2070" w:type="dxa"/>
            <w:vAlign w:val="center"/>
          </w:tcPr>
          <w:p w14:paraId="337A62DD" w14:textId="1ECA7A8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92F8190" w14:textId="58CA7B9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8A63E1" w14:textId="4C7963D4" w:rsidR="00594F3D" w:rsidRPr="00594F3D" w:rsidRDefault="00594F3D" w:rsidP="00D21E78">
            <w:pPr>
              <w:spacing w:before="60" w:after="60"/>
              <w:jc w:val="center"/>
              <w:rPr>
                <w:rFonts w:ascii="Zapf Dingbats" w:hAnsi="Zapf Dingbats"/>
                <w:sz w:val="22"/>
                <w:szCs w:val="22"/>
              </w:rPr>
            </w:pPr>
          </w:p>
        </w:tc>
      </w:tr>
      <w:tr w:rsidR="00594F3D" w14:paraId="6B951953" w14:textId="77777777" w:rsidTr="00D37E6D">
        <w:tc>
          <w:tcPr>
            <w:tcW w:w="6948" w:type="dxa"/>
            <w:vAlign w:val="bottom"/>
          </w:tcPr>
          <w:p w14:paraId="75C5B948" w14:textId="4D705DA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Motion Graphics</w:t>
            </w:r>
          </w:p>
        </w:tc>
        <w:tc>
          <w:tcPr>
            <w:tcW w:w="1800" w:type="dxa"/>
            <w:vAlign w:val="center"/>
          </w:tcPr>
          <w:p w14:paraId="3D61F82A" w14:textId="6AC511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080816</w:t>
            </w:r>
          </w:p>
        </w:tc>
        <w:tc>
          <w:tcPr>
            <w:tcW w:w="2070" w:type="dxa"/>
            <w:vAlign w:val="center"/>
          </w:tcPr>
          <w:p w14:paraId="727A4A95" w14:textId="2539786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88C2279" w14:textId="28CDEFE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136EFA" w14:textId="67F7A48A" w:rsidR="00594F3D" w:rsidRPr="00594F3D" w:rsidRDefault="00594F3D" w:rsidP="00D21E78">
            <w:pPr>
              <w:spacing w:before="60" w:after="60"/>
              <w:jc w:val="center"/>
              <w:rPr>
                <w:rFonts w:ascii="Zapf Dingbats" w:hAnsi="Zapf Dingbats"/>
                <w:sz w:val="22"/>
                <w:szCs w:val="22"/>
              </w:rPr>
            </w:pPr>
          </w:p>
        </w:tc>
      </w:tr>
      <w:tr w:rsidR="00594F3D" w14:paraId="7F36D88A" w14:textId="77777777" w:rsidTr="00D37E6D">
        <w:tc>
          <w:tcPr>
            <w:tcW w:w="6948" w:type="dxa"/>
            <w:vAlign w:val="bottom"/>
          </w:tcPr>
          <w:p w14:paraId="51F9814F" w14:textId="64BB30C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Principles of Visual Design</w:t>
            </w:r>
          </w:p>
        </w:tc>
        <w:tc>
          <w:tcPr>
            <w:tcW w:w="1800" w:type="dxa"/>
            <w:vAlign w:val="center"/>
          </w:tcPr>
          <w:p w14:paraId="6BE28CC9" w14:textId="7C4ACE5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080817</w:t>
            </w:r>
          </w:p>
        </w:tc>
        <w:tc>
          <w:tcPr>
            <w:tcW w:w="2070" w:type="dxa"/>
            <w:vAlign w:val="center"/>
          </w:tcPr>
          <w:p w14:paraId="6D3FFA18" w14:textId="5CDB5C4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A6A6D52" w14:textId="666F630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F0AD57" w14:textId="22702AE2" w:rsidR="00594F3D" w:rsidRPr="00594F3D" w:rsidRDefault="00594F3D" w:rsidP="00D21E78">
            <w:pPr>
              <w:spacing w:before="60" w:after="60"/>
              <w:jc w:val="center"/>
              <w:rPr>
                <w:rFonts w:ascii="Zapf Dingbats" w:hAnsi="Zapf Dingbats"/>
                <w:sz w:val="22"/>
                <w:szCs w:val="22"/>
              </w:rPr>
            </w:pPr>
          </w:p>
        </w:tc>
      </w:tr>
      <w:tr w:rsidR="00594F3D" w14:paraId="24EA8073" w14:textId="77777777" w:rsidTr="00D37E6D">
        <w:tc>
          <w:tcPr>
            <w:tcW w:w="6948" w:type="dxa"/>
            <w:vAlign w:val="bottom"/>
          </w:tcPr>
          <w:p w14:paraId="761E22BC" w14:textId="370EB37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Social Media</w:t>
            </w:r>
          </w:p>
        </w:tc>
        <w:tc>
          <w:tcPr>
            <w:tcW w:w="1800" w:type="dxa"/>
            <w:vAlign w:val="center"/>
          </w:tcPr>
          <w:p w14:paraId="7D278931" w14:textId="4A06AF9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080818</w:t>
            </w:r>
          </w:p>
        </w:tc>
        <w:tc>
          <w:tcPr>
            <w:tcW w:w="2070" w:type="dxa"/>
            <w:vAlign w:val="center"/>
          </w:tcPr>
          <w:p w14:paraId="70C72997" w14:textId="7D8B473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3936B63" w14:textId="6338D40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8B6D3C" w14:textId="4429F765" w:rsidR="00594F3D" w:rsidRPr="00594F3D" w:rsidRDefault="00594F3D" w:rsidP="00D21E78">
            <w:pPr>
              <w:spacing w:before="60" w:after="60"/>
              <w:jc w:val="center"/>
              <w:rPr>
                <w:rFonts w:ascii="Zapf Dingbats" w:hAnsi="Zapf Dingbats"/>
                <w:sz w:val="22"/>
                <w:szCs w:val="22"/>
              </w:rPr>
            </w:pPr>
          </w:p>
        </w:tc>
      </w:tr>
      <w:tr w:rsidR="00594F3D" w14:paraId="1D05D8C2" w14:textId="77777777" w:rsidTr="00D37E6D">
        <w:tc>
          <w:tcPr>
            <w:tcW w:w="6948" w:type="dxa"/>
            <w:vAlign w:val="bottom"/>
          </w:tcPr>
          <w:p w14:paraId="534E7399" w14:textId="7343EB8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NETWORKING (1/2 CREDIT)</w:t>
            </w:r>
          </w:p>
        </w:tc>
        <w:tc>
          <w:tcPr>
            <w:tcW w:w="1800" w:type="dxa"/>
            <w:vAlign w:val="center"/>
          </w:tcPr>
          <w:p w14:paraId="03B59ACA" w14:textId="0FB00A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080820</w:t>
            </w:r>
          </w:p>
        </w:tc>
        <w:tc>
          <w:tcPr>
            <w:tcW w:w="2070" w:type="dxa"/>
            <w:vAlign w:val="center"/>
          </w:tcPr>
          <w:p w14:paraId="68FFE191" w14:textId="1904A89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3B7D5BA1" w14:textId="2A8703D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31152A" w14:textId="62C5A7D0" w:rsidR="00594F3D" w:rsidRPr="00594F3D" w:rsidRDefault="00594F3D" w:rsidP="00D21E78">
            <w:pPr>
              <w:spacing w:before="60" w:after="60"/>
              <w:jc w:val="center"/>
              <w:rPr>
                <w:rFonts w:ascii="Zapf Dingbats" w:hAnsi="Zapf Dingbats"/>
                <w:sz w:val="22"/>
                <w:szCs w:val="22"/>
              </w:rPr>
            </w:pPr>
          </w:p>
        </w:tc>
      </w:tr>
      <w:tr w:rsidR="00594F3D" w14:paraId="2ECA010A" w14:textId="77777777" w:rsidTr="00D37E6D">
        <w:tc>
          <w:tcPr>
            <w:tcW w:w="6948" w:type="dxa"/>
            <w:vAlign w:val="bottom"/>
          </w:tcPr>
          <w:p w14:paraId="04593E8E" w14:textId="1715C69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WEB DESIGN (1/2 CREDIT)</w:t>
            </w:r>
          </w:p>
        </w:tc>
        <w:tc>
          <w:tcPr>
            <w:tcW w:w="1800" w:type="dxa"/>
            <w:vAlign w:val="center"/>
          </w:tcPr>
          <w:p w14:paraId="6EC18A46" w14:textId="397152E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080830</w:t>
            </w:r>
          </w:p>
        </w:tc>
        <w:tc>
          <w:tcPr>
            <w:tcW w:w="2070" w:type="dxa"/>
            <w:vAlign w:val="center"/>
          </w:tcPr>
          <w:p w14:paraId="11E2A495" w14:textId="53C3BE6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3ED09310" w14:textId="130130D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A6A9B9" w14:textId="176CB8E9" w:rsidR="00594F3D" w:rsidRPr="00594F3D" w:rsidRDefault="00594F3D" w:rsidP="00D21E78">
            <w:pPr>
              <w:spacing w:before="60" w:after="60"/>
              <w:jc w:val="center"/>
              <w:rPr>
                <w:rFonts w:ascii="Zapf Dingbats" w:hAnsi="Zapf Dingbats"/>
                <w:sz w:val="22"/>
                <w:szCs w:val="22"/>
              </w:rPr>
            </w:pPr>
          </w:p>
        </w:tc>
      </w:tr>
      <w:tr w:rsidR="00594F3D" w14:paraId="770C13F3" w14:textId="77777777" w:rsidTr="00D37E6D">
        <w:tc>
          <w:tcPr>
            <w:tcW w:w="6948" w:type="dxa"/>
            <w:vAlign w:val="bottom"/>
          </w:tcPr>
          <w:p w14:paraId="1696A684" w14:textId="4E7F417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III (1 Credit)</w:t>
            </w:r>
          </w:p>
        </w:tc>
        <w:tc>
          <w:tcPr>
            <w:tcW w:w="1800" w:type="dxa"/>
            <w:vAlign w:val="center"/>
          </w:tcPr>
          <w:p w14:paraId="2C7ECD2D" w14:textId="0300975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080831</w:t>
            </w:r>
          </w:p>
        </w:tc>
        <w:tc>
          <w:tcPr>
            <w:tcW w:w="2070" w:type="dxa"/>
            <w:vAlign w:val="center"/>
          </w:tcPr>
          <w:p w14:paraId="17920C2B" w14:textId="48BA447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8E998C6" w14:textId="2CE13FA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96C4E4" w14:textId="40FE724D" w:rsidR="00594F3D" w:rsidRPr="00594F3D" w:rsidRDefault="00594F3D" w:rsidP="00D21E78">
            <w:pPr>
              <w:spacing w:before="60" w:after="60"/>
              <w:jc w:val="center"/>
              <w:rPr>
                <w:rFonts w:ascii="Zapf Dingbats" w:hAnsi="Zapf Dingbats"/>
                <w:sz w:val="22"/>
                <w:szCs w:val="22"/>
              </w:rPr>
            </w:pPr>
          </w:p>
        </w:tc>
      </w:tr>
      <w:tr w:rsidR="00594F3D" w14:paraId="592EB542" w14:textId="77777777" w:rsidTr="00D37E6D">
        <w:tc>
          <w:tcPr>
            <w:tcW w:w="6948" w:type="dxa"/>
            <w:vAlign w:val="bottom"/>
          </w:tcPr>
          <w:p w14:paraId="2566492A" w14:textId="00B6720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III (2 Credits)</w:t>
            </w:r>
          </w:p>
        </w:tc>
        <w:tc>
          <w:tcPr>
            <w:tcW w:w="1800" w:type="dxa"/>
            <w:vAlign w:val="center"/>
          </w:tcPr>
          <w:p w14:paraId="60119BB5" w14:textId="7241077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080832</w:t>
            </w:r>
          </w:p>
        </w:tc>
        <w:tc>
          <w:tcPr>
            <w:tcW w:w="2070" w:type="dxa"/>
            <w:vAlign w:val="center"/>
          </w:tcPr>
          <w:p w14:paraId="1E8F6B96" w14:textId="43C8AF1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F1F247E" w14:textId="04F297D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8C7EF28" w14:textId="7C73BB87" w:rsidR="00594F3D" w:rsidRPr="00594F3D" w:rsidRDefault="00594F3D" w:rsidP="00D21E78">
            <w:pPr>
              <w:spacing w:before="60" w:after="60"/>
              <w:jc w:val="center"/>
              <w:rPr>
                <w:rFonts w:ascii="Zapf Dingbats" w:hAnsi="Zapf Dingbats"/>
                <w:sz w:val="22"/>
                <w:szCs w:val="22"/>
              </w:rPr>
            </w:pPr>
          </w:p>
        </w:tc>
      </w:tr>
      <w:tr w:rsidR="00594F3D" w14:paraId="02F9591E" w14:textId="77777777" w:rsidTr="00D37E6D">
        <w:tc>
          <w:tcPr>
            <w:tcW w:w="6948" w:type="dxa"/>
            <w:vAlign w:val="bottom"/>
          </w:tcPr>
          <w:p w14:paraId="6FEC9C1C" w14:textId="2F8DE7B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III (3 Credits)</w:t>
            </w:r>
          </w:p>
        </w:tc>
        <w:tc>
          <w:tcPr>
            <w:tcW w:w="1800" w:type="dxa"/>
            <w:vAlign w:val="center"/>
          </w:tcPr>
          <w:p w14:paraId="632DD708" w14:textId="71FF9B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080833</w:t>
            </w:r>
          </w:p>
        </w:tc>
        <w:tc>
          <w:tcPr>
            <w:tcW w:w="2070" w:type="dxa"/>
            <w:vAlign w:val="center"/>
          </w:tcPr>
          <w:p w14:paraId="709F274B" w14:textId="75F191B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4B35CD6" w14:textId="4F7047D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FFD497F" w14:textId="7EEE15C9" w:rsidR="00594F3D" w:rsidRPr="00594F3D" w:rsidRDefault="00594F3D" w:rsidP="00D21E78">
            <w:pPr>
              <w:spacing w:before="60" w:after="60"/>
              <w:jc w:val="center"/>
              <w:rPr>
                <w:rFonts w:ascii="Zapf Dingbats" w:hAnsi="Zapf Dingbats"/>
                <w:sz w:val="22"/>
                <w:szCs w:val="22"/>
              </w:rPr>
            </w:pPr>
          </w:p>
        </w:tc>
      </w:tr>
      <w:tr w:rsidR="00594F3D" w14:paraId="54436847" w14:textId="77777777" w:rsidTr="00D37E6D">
        <w:tc>
          <w:tcPr>
            <w:tcW w:w="6948" w:type="dxa"/>
            <w:vAlign w:val="bottom"/>
          </w:tcPr>
          <w:p w14:paraId="32DC8E6B" w14:textId="65D196C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IV (1 Credit)</w:t>
            </w:r>
          </w:p>
        </w:tc>
        <w:tc>
          <w:tcPr>
            <w:tcW w:w="1800" w:type="dxa"/>
            <w:vAlign w:val="center"/>
          </w:tcPr>
          <w:p w14:paraId="52507364" w14:textId="3492DAD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080834</w:t>
            </w:r>
          </w:p>
        </w:tc>
        <w:tc>
          <w:tcPr>
            <w:tcW w:w="2070" w:type="dxa"/>
            <w:vAlign w:val="center"/>
          </w:tcPr>
          <w:p w14:paraId="7367AFF9" w14:textId="00E13B1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BD6CBD4" w14:textId="5BA415C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568545" w14:textId="0EC6C805" w:rsidR="00594F3D" w:rsidRPr="00594F3D" w:rsidRDefault="00594F3D" w:rsidP="00D21E78">
            <w:pPr>
              <w:spacing w:before="60" w:after="60"/>
              <w:jc w:val="center"/>
              <w:rPr>
                <w:rFonts w:ascii="Zapf Dingbats" w:hAnsi="Zapf Dingbats"/>
                <w:sz w:val="22"/>
                <w:szCs w:val="22"/>
              </w:rPr>
            </w:pPr>
          </w:p>
        </w:tc>
      </w:tr>
      <w:tr w:rsidR="00594F3D" w14:paraId="0C5356DD" w14:textId="77777777" w:rsidTr="00D37E6D">
        <w:tc>
          <w:tcPr>
            <w:tcW w:w="6948" w:type="dxa"/>
            <w:vAlign w:val="bottom"/>
          </w:tcPr>
          <w:p w14:paraId="39045F2F" w14:textId="6D5C2E0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IV (2 Credits)</w:t>
            </w:r>
          </w:p>
        </w:tc>
        <w:tc>
          <w:tcPr>
            <w:tcW w:w="1800" w:type="dxa"/>
            <w:vAlign w:val="center"/>
          </w:tcPr>
          <w:p w14:paraId="77C45D6C" w14:textId="045E001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080835</w:t>
            </w:r>
          </w:p>
        </w:tc>
        <w:tc>
          <w:tcPr>
            <w:tcW w:w="2070" w:type="dxa"/>
            <w:vAlign w:val="center"/>
          </w:tcPr>
          <w:p w14:paraId="4340DFC9" w14:textId="2535FB2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AD5FD0F" w14:textId="22EFB7C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E59F686" w14:textId="7AF40F00" w:rsidR="00594F3D" w:rsidRPr="00594F3D" w:rsidRDefault="00594F3D" w:rsidP="00D21E78">
            <w:pPr>
              <w:spacing w:before="60" w:after="60"/>
              <w:jc w:val="center"/>
              <w:rPr>
                <w:rFonts w:ascii="Zapf Dingbats" w:hAnsi="Zapf Dingbats"/>
                <w:sz w:val="22"/>
                <w:szCs w:val="22"/>
              </w:rPr>
            </w:pPr>
          </w:p>
        </w:tc>
      </w:tr>
      <w:tr w:rsidR="00594F3D" w14:paraId="6CD06974" w14:textId="77777777" w:rsidTr="00D37E6D">
        <w:tc>
          <w:tcPr>
            <w:tcW w:w="6948" w:type="dxa"/>
            <w:vAlign w:val="bottom"/>
          </w:tcPr>
          <w:p w14:paraId="74380A37" w14:textId="306ECD2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Media IV (3 Credits)</w:t>
            </w:r>
          </w:p>
        </w:tc>
        <w:tc>
          <w:tcPr>
            <w:tcW w:w="1800" w:type="dxa"/>
            <w:vAlign w:val="center"/>
          </w:tcPr>
          <w:p w14:paraId="24ECC715" w14:textId="25C25C4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080836</w:t>
            </w:r>
          </w:p>
        </w:tc>
        <w:tc>
          <w:tcPr>
            <w:tcW w:w="2070" w:type="dxa"/>
            <w:vAlign w:val="center"/>
          </w:tcPr>
          <w:p w14:paraId="2A9E4812" w14:textId="2C5A6E8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53FB368" w14:textId="244EF20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D26097" w14:textId="7FF07320" w:rsidR="00594F3D" w:rsidRPr="00594F3D" w:rsidRDefault="00594F3D" w:rsidP="00D21E78">
            <w:pPr>
              <w:spacing w:before="60" w:after="60"/>
              <w:jc w:val="center"/>
              <w:rPr>
                <w:rFonts w:ascii="Zapf Dingbats" w:hAnsi="Zapf Dingbats"/>
                <w:sz w:val="22"/>
                <w:szCs w:val="22"/>
              </w:rPr>
            </w:pPr>
          </w:p>
        </w:tc>
      </w:tr>
      <w:tr w:rsidR="00594F3D" w14:paraId="2F11EEE4" w14:textId="77777777" w:rsidTr="00D37E6D">
        <w:tc>
          <w:tcPr>
            <w:tcW w:w="6948" w:type="dxa"/>
            <w:vAlign w:val="bottom"/>
          </w:tcPr>
          <w:p w14:paraId="49EF396D" w14:textId="38399E9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DATABASES DESIGN (1/2 CREDIT)</w:t>
            </w:r>
          </w:p>
        </w:tc>
        <w:tc>
          <w:tcPr>
            <w:tcW w:w="1800" w:type="dxa"/>
            <w:vAlign w:val="center"/>
          </w:tcPr>
          <w:p w14:paraId="797AE0C3" w14:textId="1586FEB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080840</w:t>
            </w:r>
          </w:p>
        </w:tc>
        <w:tc>
          <w:tcPr>
            <w:tcW w:w="2070" w:type="dxa"/>
            <w:vAlign w:val="center"/>
          </w:tcPr>
          <w:p w14:paraId="7A0D94B1" w14:textId="467D83D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760E543E" w14:textId="69843B4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C2B7CD" w14:textId="5837BAA0" w:rsidR="00594F3D" w:rsidRPr="00594F3D" w:rsidRDefault="00594F3D" w:rsidP="00D21E78">
            <w:pPr>
              <w:spacing w:before="60" w:after="60"/>
              <w:jc w:val="center"/>
              <w:rPr>
                <w:rFonts w:ascii="Zapf Dingbats" w:hAnsi="Zapf Dingbats"/>
                <w:sz w:val="22"/>
                <w:szCs w:val="22"/>
              </w:rPr>
            </w:pPr>
          </w:p>
        </w:tc>
      </w:tr>
      <w:tr w:rsidR="00594F3D" w14:paraId="670E9659" w14:textId="77777777" w:rsidTr="00D37E6D">
        <w:tc>
          <w:tcPr>
            <w:tcW w:w="6948" w:type="dxa"/>
            <w:vAlign w:val="bottom"/>
          </w:tcPr>
          <w:p w14:paraId="5E067C3D" w14:textId="03794D3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SYSTEMS (1/2 CREDIT)</w:t>
            </w:r>
          </w:p>
        </w:tc>
        <w:tc>
          <w:tcPr>
            <w:tcW w:w="1800" w:type="dxa"/>
            <w:vAlign w:val="center"/>
          </w:tcPr>
          <w:p w14:paraId="39D92114" w14:textId="5F941B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080850</w:t>
            </w:r>
          </w:p>
        </w:tc>
        <w:tc>
          <w:tcPr>
            <w:tcW w:w="2070" w:type="dxa"/>
            <w:vAlign w:val="center"/>
          </w:tcPr>
          <w:p w14:paraId="59D6CBD7" w14:textId="6CFF7F1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2056CD33" w14:textId="033D883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D0AEC0D" w14:textId="20BA7B15" w:rsidR="00594F3D" w:rsidRPr="00594F3D" w:rsidRDefault="00594F3D" w:rsidP="00D21E78">
            <w:pPr>
              <w:spacing w:before="60" w:after="60"/>
              <w:jc w:val="center"/>
              <w:rPr>
                <w:rFonts w:ascii="Zapf Dingbats" w:hAnsi="Zapf Dingbats"/>
                <w:sz w:val="22"/>
                <w:szCs w:val="22"/>
              </w:rPr>
            </w:pPr>
          </w:p>
        </w:tc>
      </w:tr>
      <w:tr w:rsidR="00594F3D" w14:paraId="34ED7ABB" w14:textId="77777777" w:rsidTr="00D37E6D">
        <w:tc>
          <w:tcPr>
            <w:tcW w:w="6948" w:type="dxa"/>
            <w:vAlign w:val="bottom"/>
          </w:tcPr>
          <w:p w14:paraId="35AAB630" w14:textId="1B71FE8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PROGRAMMING (1/2 CREDIT)</w:t>
            </w:r>
          </w:p>
        </w:tc>
        <w:tc>
          <w:tcPr>
            <w:tcW w:w="1800" w:type="dxa"/>
            <w:vAlign w:val="center"/>
          </w:tcPr>
          <w:p w14:paraId="711C31D1" w14:textId="7F3EF32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080860</w:t>
            </w:r>
          </w:p>
        </w:tc>
        <w:tc>
          <w:tcPr>
            <w:tcW w:w="2070" w:type="dxa"/>
            <w:vAlign w:val="center"/>
          </w:tcPr>
          <w:p w14:paraId="61B00BB8" w14:textId="2D10884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39BE8828" w14:textId="4E69444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7A391A" w14:textId="6E480538" w:rsidR="00594F3D" w:rsidRPr="00594F3D" w:rsidRDefault="00594F3D" w:rsidP="00D21E78">
            <w:pPr>
              <w:spacing w:before="60" w:after="60"/>
              <w:jc w:val="center"/>
              <w:rPr>
                <w:rFonts w:ascii="Zapf Dingbats" w:hAnsi="Zapf Dingbats"/>
                <w:sz w:val="22"/>
                <w:szCs w:val="22"/>
              </w:rPr>
            </w:pPr>
          </w:p>
        </w:tc>
      </w:tr>
      <w:tr w:rsidR="00594F3D" w14:paraId="10F11471" w14:textId="77777777" w:rsidTr="00D37E6D">
        <w:tc>
          <w:tcPr>
            <w:tcW w:w="6948" w:type="dxa"/>
            <w:vAlign w:val="bottom"/>
          </w:tcPr>
          <w:p w14:paraId="158A1B12" w14:textId="0F47C0C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ASSISTIVE TECHNOLOGY FOR THE VISUALLY IMPAIRED (1 CREDIT)</w:t>
            </w:r>
          </w:p>
        </w:tc>
        <w:tc>
          <w:tcPr>
            <w:tcW w:w="1800" w:type="dxa"/>
            <w:vAlign w:val="center"/>
          </w:tcPr>
          <w:p w14:paraId="6E3D51C9" w14:textId="4EBBC28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080900</w:t>
            </w:r>
          </w:p>
        </w:tc>
        <w:tc>
          <w:tcPr>
            <w:tcW w:w="2070" w:type="dxa"/>
            <w:vAlign w:val="center"/>
          </w:tcPr>
          <w:p w14:paraId="41777A77" w14:textId="142270E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FA1F72E" w14:textId="0852798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3947249" w14:textId="5BFD2CDA" w:rsidR="00594F3D" w:rsidRPr="00594F3D" w:rsidRDefault="00594F3D" w:rsidP="00D21E78">
            <w:pPr>
              <w:spacing w:before="60" w:after="60"/>
              <w:jc w:val="center"/>
              <w:rPr>
                <w:rFonts w:ascii="Zapf Dingbats" w:hAnsi="Zapf Dingbats"/>
                <w:sz w:val="22"/>
                <w:szCs w:val="22"/>
              </w:rPr>
            </w:pPr>
          </w:p>
        </w:tc>
      </w:tr>
      <w:tr w:rsidR="00594F3D" w14:paraId="0130236F" w14:textId="77777777" w:rsidTr="00D37E6D">
        <w:tc>
          <w:tcPr>
            <w:tcW w:w="6948" w:type="dxa"/>
            <w:vAlign w:val="bottom"/>
          </w:tcPr>
          <w:p w14:paraId="0BA9F631" w14:textId="6F8344E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BUSINESS ENTERPRISES FOR THE VISUALLY IMPAIRED (1 CREDIT)</w:t>
            </w:r>
          </w:p>
        </w:tc>
        <w:tc>
          <w:tcPr>
            <w:tcW w:w="1800" w:type="dxa"/>
            <w:vAlign w:val="center"/>
          </w:tcPr>
          <w:p w14:paraId="12565FB0" w14:textId="19F75F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080901</w:t>
            </w:r>
          </w:p>
        </w:tc>
        <w:tc>
          <w:tcPr>
            <w:tcW w:w="2070" w:type="dxa"/>
            <w:vAlign w:val="center"/>
          </w:tcPr>
          <w:p w14:paraId="16A1AB05" w14:textId="421BA9B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32AAE9D" w14:textId="3A4B3E6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779A809" w14:textId="1AAE9C9C" w:rsidR="00594F3D" w:rsidRPr="00594F3D" w:rsidRDefault="00594F3D" w:rsidP="00D21E78">
            <w:pPr>
              <w:spacing w:before="60" w:after="60"/>
              <w:jc w:val="center"/>
              <w:rPr>
                <w:rFonts w:ascii="Zapf Dingbats" w:hAnsi="Zapf Dingbats"/>
                <w:sz w:val="22"/>
                <w:szCs w:val="22"/>
              </w:rPr>
            </w:pPr>
          </w:p>
        </w:tc>
      </w:tr>
      <w:tr w:rsidR="00594F3D" w14:paraId="149D4DBD" w14:textId="77777777" w:rsidTr="00D37E6D">
        <w:tc>
          <w:tcPr>
            <w:tcW w:w="6948" w:type="dxa"/>
            <w:vAlign w:val="bottom"/>
          </w:tcPr>
          <w:p w14:paraId="2ECC1BB6" w14:textId="3D0C91A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BRAILLE I (1 CREDIT)</w:t>
            </w:r>
          </w:p>
        </w:tc>
        <w:tc>
          <w:tcPr>
            <w:tcW w:w="1800" w:type="dxa"/>
            <w:vAlign w:val="center"/>
          </w:tcPr>
          <w:p w14:paraId="674FEC68" w14:textId="263BA23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080902</w:t>
            </w:r>
          </w:p>
        </w:tc>
        <w:tc>
          <w:tcPr>
            <w:tcW w:w="2070" w:type="dxa"/>
            <w:vAlign w:val="center"/>
          </w:tcPr>
          <w:p w14:paraId="002D4E94" w14:textId="58CB9BF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52C3810" w14:textId="162BD14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B5C6" w14:textId="37BAD85A" w:rsidR="00594F3D" w:rsidRPr="00594F3D" w:rsidRDefault="00594F3D" w:rsidP="00D21E78">
            <w:pPr>
              <w:spacing w:before="60" w:after="60"/>
              <w:jc w:val="center"/>
              <w:rPr>
                <w:rFonts w:ascii="Zapf Dingbats" w:hAnsi="Zapf Dingbats"/>
                <w:sz w:val="22"/>
                <w:szCs w:val="22"/>
              </w:rPr>
            </w:pPr>
          </w:p>
        </w:tc>
      </w:tr>
      <w:tr w:rsidR="00594F3D" w14:paraId="762A7040" w14:textId="77777777" w:rsidTr="00D37E6D">
        <w:tc>
          <w:tcPr>
            <w:tcW w:w="6948" w:type="dxa"/>
            <w:vAlign w:val="bottom"/>
          </w:tcPr>
          <w:p w14:paraId="71BC1935" w14:textId="0921813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BRAILLE II (1 CREDIT)</w:t>
            </w:r>
          </w:p>
        </w:tc>
        <w:tc>
          <w:tcPr>
            <w:tcW w:w="1800" w:type="dxa"/>
            <w:vAlign w:val="center"/>
          </w:tcPr>
          <w:p w14:paraId="58200661" w14:textId="6565C82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080903</w:t>
            </w:r>
          </w:p>
        </w:tc>
        <w:tc>
          <w:tcPr>
            <w:tcW w:w="2070" w:type="dxa"/>
            <w:vAlign w:val="center"/>
          </w:tcPr>
          <w:p w14:paraId="5FA1A874" w14:textId="0CBB94F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7C85596" w14:textId="134DE48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884777" w14:textId="160AB9B5" w:rsidR="00594F3D" w:rsidRPr="00594F3D" w:rsidRDefault="00594F3D" w:rsidP="00D21E78">
            <w:pPr>
              <w:spacing w:before="60" w:after="60"/>
              <w:jc w:val="center"/>
              <w:rPr>
                <w:rFonts w:ascii="Zapf Dingbats" w:hAnsi="Zapf Dingbats"/>
                <w:sz w:val="22"/>
                <w:szCs w:val="22"/>
              </w:rPr>
            </w:pPr>
          </w:p>
        </w:tc>
      </w:tr>
      <w:tr w:rsidR="00594F3D" w14:paraId="6410EAEB" w14:textId="77777777" w:rsidTr="00D37E6D">
        <w:tc>
          <w:tcPr>
            <w:tcW w:w="6948" w:type="dxa"/>
            <w:vAlign w:val="bottom"/>
          </w:tcPr>
          <w:p w14:paraId="55214727" w14:textId="21D2985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COOPERATIVE HEALTH OCCUPATIONS (3 CREDITS)</w:t>
            </w:r>
          </w:p>
        </w:tc>
        <w:tc>
          <w:tcPr>
            <w:tcW w:w="1800" w:type="dxa"/>
            <w:vAlign w:val="center"/>
          </w:tcPr>
          <w:p w14:paraId="78B37F67" w14:textId="272C03E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090004</w:t>
            </w:r>
          </w:p>
        </w:tc>
        <w:tc>
          <w:tcPr>
            <w:tcW w:w="2070" w:type="dxa"/>
            <w:vAlign w:val="center"/>
          </w:tcPr>
          <w:p w14:paraId="192B8343" w14:textId="5E9D64E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5576A19" w14:textId="57355C3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E02DE" w14:textId="34831365" w:rsidR="00594F3D" w:rsidRPr="00594F3D" w:rsidRDefault="00594F3D" w:rsidP="00D21E78">
            <w:pPr>
              <w:spacing w:before="60" w:after="60"/>
              <w:jc w:val="center"/>
              <w:rPr>
                <w:rFonts w:ascii="Zapf Dingbats" w:hAnsi="Zapf Dingbats"/>
                <w:sz w:val="22"/>
                <w:szCs w:val="22"/>
              </w:rPr>
            </w:pPr>
          </w:p>
        </w:tc>
      </w:tr>
      <w:tr w:rsidR="00594F3D" w14:paraId="44A5A55B" w14:textId="77777777" w:rsidTr="00D37E6D">
        <w:tc>
          <w:tcPr>
            <w:tcW w:w="6948" w:type="dxa"/>
            <w:vAlign w:val="bottom"/>
          </w:tcPr>
          <w:p w14:paraId="78112557" w14:textId="1AC23F6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FIRST RESPONDER / EMERGENCY MEDICAL RESPONDER (1/2 CREDIT)</w:t>
            </w:r>
          </w:p>
        </w:tc>
        <w:tc>
          <w:tcPr>
            <w:tcW w:w="1800" w:type="dxa"/>
            <w:vAlign w:val="center"/>
          </w:tcPr>
          <w:p w14:paraId="44D270FE" w14:textId="2906CD5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090710</w:t>
            </w:r>
          </w:p>
        </w:tc>
        <w:tc>
          <w:tcPr>
            <w:tcW w:w="2070" w:type="dxa"/>
            <w:vAlign w:val="center"/>
          </w:tcPr>
          <w:p w14:paraId="584599D0" w14:textId="238BDDD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012A9CBA" w14:textId="60E2F33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ACB4F14" w14:textId="47CA33E8" w:rsidR="00594F3D" w:rsidRPr="00594F3D" w:rsidRDefault="00594F3D" w:rsidP="00D21E78">
            <w:pPr>
              <w:spacing w:before="60" w:after="60"/>
              <w:jc w:val="center"/>
              <w:rPr>
                <w:rFonts w:ascii="Zapf Dingbats" w:hAnsi="Zapf Dingbats"/>
                <w:sz w:val="22"/>
                <w:szCs w:val="22"/>
              </w:rPr>
            </w:pPr>
          </w:p>
        </w:tc>
      </w:tr>
      <w:tr w:rsidR="00594F3D" w14:paraId="7B49A31E" w14:textId="77777777" w:rsidTr="00D37E6D">
        <w:tc>
          <w:tcPr>
            <w:tcW w:w="6948" w:type="dxa"/>
            <w:vAlign w:val="bottom"/>
          </w:tcPr>
          <w:p w14:paraId="21C5795D" w14:textId="0D34161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FIRST RESPONDER / EMERGENCY MEDICAL RESPONDER (1 CREDIT)</w:t>
            </w:r>
          </w:p>
        </w:tc>
        <w:tc>
          <w:tcPr>
            <w:tcW w:w="1800" w:type="dxa"/>
            <w:vAlign w:val="center"/>
          </w:tcPr>
          <w:p w14:paraId="2FCDAE71" w14:textId="223F43A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090711</w:t>
            </w:r>
          </w:p>
        </w:tc>
        <w:tc>
          <w:tcPr>
            <w:tcW w:w="2070" w:type="dxa"/>
            <w:vAlign w:val="center"/>
          </w:tcPr>
          <w:p w14:paraId="00A9EDBC" w14:textId="7012F6F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212001E" w14:textId="229A574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9B48ED" w14:textId="33362AF7" w:rsidR="00594F3D" w:rsidRPr="00594F3D" w:rsidRDefault="00594F3D" w:rsidP="00D21E78">
            <w:pPr>
              <w:spacing w:before="60" w:after="60"/>
              <w:jc w:val="center"/>
              <w:rPr>
                <w:rFonts w:ascii="Zapf Dingbats" w:hAnsi="Zapf Dingbats"/>
                <w:sz w:val="22"/>
                <w:szCs w:val="22"/>
              </w:rPr>
            </w:pPr>
          </w:p>
        </w:tc>
      </w:tr>
      <w:tr w:rsidR="00594F3D" w14:paraId="3E0B4909" w14:textId="77777777" w:rsidTr="00D37E6D">
        <w:tc>
          <w:tcPr>
            <w:tcW w:w="6948" w:type="dxa"/>
            <w:vAlign w:val="bottom"/>
          </w:tcPr>
          <w:p w14:paraId="5303B786" w14:textId="4A6A026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FIRST RESPONDER / EMERGENCY MEDICAL RESPONDER  (2 CREDITS)</w:t>
            </w:r>
          </w:p>
        </w:tc>
        <w:tc>
          <w:tcPr>
            <w:tcW w:w="1800" w:type="dxa"/>
            <w:vAlign w:val="center"/>
          </w:tcPr>
          <w:p w14:paraId="50A472CF" w14:textId="5FEBFF0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090712</w:t>
            </w:r>
          </w:p>
        </w:tc>
        <w:tc>
          <w:tcPr>
            <w:tcW w:w="2070" w:type="dxa"/>
            <w:vAlign w:val="center"/>
          </w:tcPr>
          <w:p w14:paraId="4FD554F4" w14:textId="7BA31A1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628E1BE" w14:textId="3B2DA65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690C58" w14:textId="401B1DD9" w:rsidR="00594F3D" w:rsidRPr="00594F3D" w:rsidRDefault="00594F3D" w:rsidP="00D21E78">
            <w:pPr>
              <w:spacing w:before="60" w:after="60"/>
              <w:jc w:val="center"/>
              <w:rPr>
                <w:rFonts w:ascii="Zapf Dingbats" w:hAnsi="Zapf Dingbats"/>
                <w:sz w:val="22"/>
                <w:szCs w:val="22"/>
              </w:rPr>
            </w:pPr>
          </w:p>
        </w:tc>
      </w:tr>
      <w:tr w:rsidR="00594F3D" w14:paraId="3712EE4D" w14:textId="77777777" w:rsidTr="00D37E6D">
        <w:tc>
          <w:tcPr>
            <w:tcW w:w="6948" w:type="dxa"/>
            <w:vAlign w:val="bottom"/>
          </w:tcPr>
          <w:p w14:paraId="51FDB988" w14:textId="35CF1D4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GENERAL TECHNOLOGY EDUCATION</w:t>
            </w:r>
          </w:p>
        </w:tc>
        <w:tc>
          <w:tcPr>
            <w:tcW w:w="1800" w:type="dxa"/>
            <w:vAlign w:val="center"/>
          </w:tcPr>
          <w:p w14:paraId="0DC37964" w14:textId="65A300A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110010</w:t>
            </w:r>
          </w:p>
        </w:tc>
        <w:tc>
          <w:tcPr>
            <w:tcW w:w="2070" w:type="dxa"/>
            <w:vAlign w:val="center"/>
          </w:tcPr>
          <w:p w14:paraId="1F14A2C8" w14:textId="395C50D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5B5A7FF" w14:textId="259744D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FADD91" w14:textId="6B54D8AF" w:rsidR="00594F3D" w:rsidRPr="00594F3D" w:rsidRDefault="00594F3D" w:rsidP="00D21E78">
            <w:pPr>
              <w:spacing w:before="60" w:after="60"/>
              <w:jc w:val="center"/>
              <w:rPr>
                <w:rFonts w:ascii="Zapf Dingbats" w:hAnsi="Zapf Dingbats"/>
                <w:sz w:val="22"/>
                <w:szCs w:val="22"/>
              </w:rPr>
            </w:pPr>
          </w:p>
        </w:tc>
      </w:tr>
      <w:tr w:rsidR="00594F3D" w14:paraId="5BAE5CF0" w14:textId="77777777" w:rsidTr="00D37E6D">
        <w:tc>
          <w:tcPr>
            <w:tcW w:w="6948" w:type="dxa"/>
            <w:vAlign w:val="bottom"/>
          </w:tcPr>
          <w:p w14:paraId="6C4CC5A7" w14:textId="7514996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COOPERATIVE TECHNOLOGY EDUCATION (3 CREDITS)</w:t>
            </w:r>
          </w:p>
        </w:tc>
        <w:tc>
          <w:tcPr>
            <w:tcW w:w="1800" w:type="dxa"/>
            <w:vAlign w:val="center"/>
          </w:tcPr>
          <w:p w14:paraId="58479506" w14:textId="324F287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110098</w:t>
            </w:r>
          </w:p>
        </w:tc>
        <w:tc>
          <w:tcPr>
            <w:tcW w:w="2070" w:type="dxa"/>
            <w:vAlign w:val="center"/>
          </w:tcPr>
          <w:p w14:paraId="4D2CDCAC" w14:textId="21D041D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D1A95FD" w14:textId="4D7B6C9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FF8ED25" w14:textId="31099D06" w:rsidR="00594F3D" w:rsidRPr="00594F3D" w:rsidRDefault="00594F3D" w:rsidP="00D21E78">
            <w:pPr>
              <w:spacing w:before="60" w:after="60"/>
              <w:jc w:val="center"/>
              <w:rPr>
                <w:rFonts w:ascii="Zapf Dingbats" w:hAnsi="Zapf Dingbats"/>
                <w:sz w:val="22"/>
                <w:szCs w:val="22"/>
              </w:rPr>
            </w:pPr>
          </w:p>
        </w:tc>
      </w:tr>
      <w:tr w:rsidR="00594F3D" w14:paraId="6ECDD88A" w14:textId="77777777" w:rsidTr="00D21E78">
        <w:tc>
          <w:tcPr>
            <w:tcW w:w="6948" w:type="dxa"/>
            <w:vAlign w:val="bottom"/>
          </w:tcPr>
          <w:p w14:paraId="4B303B61" w14:textId="41077C2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CONSTRUCTION TECHNOLOGY</w:t>
            </w:r>
          </w:p>
        </w:tc>
        <w:tc>
          <w:tcPr>
            <w:tcW w:w="1800" w:type="dxa"/>
            <w:vAlign w:val="center"/>
          </w:tcPr>
          <w:p w14:paraId="1462CA10" w14:textId="5732A78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110110</w:t>
            </w:r>
          </w:p>
        </w:tc>
        <w:tc>
          <w:tcPr>
            <w:tcW w:w="2070" w:type="dxa"/>
            <w:vAlign w:val="center"/>
          </w:tcPr>
          <w:p w14:paraId="2CEE88C7" w14:textId="4D51CB3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6020046" w14:textId="55ED1F3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5D1704C" w14:textId="04D484D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29F14C1" w14:textId="77777777" w:rsidTr="00D37E6D">
        <w:tc>
          <w:tcPr>
            <w:tcW w:w="6948" w:type="dxa"/>
            <w:vAlign w:val="bottom"/>
          </w:tcPr>
          <w:p w14:paraId="69F92A87" w14:textId="67F7D9A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WOOD TECHNOLOGY</w:t>
            </w:r>
          </w:p>
        </w:tc>
        <w:tc>
          <w:tcPr>
            <w:tcW w:w="1800" w:type="dxa"/>
            <w:vAlign w:val="center"/>
          </w:tcPr>
          <w:p w14:paraId="16E17BC0" w14:textId="2A64ECE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110120</w:t>
            </w:r>
          </w:p>
        </w:tc>
        <w:tc>
          <w:tcPr>
            <w:tcW w:w="2070" w:type="dxa"/>
            <w:vAlign w:val="center"/>
          </w:tcPr>
          <w:p w14:paraId="63552E25" w14:textId="7CE2081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5D82086" w14:textId="065DBCA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F64A1C6" w14:textId="58D9B4F0" w:rsidR="00594F3D" w:rsidRPr="00594F3D" w:rsidRDefault="00594F3D" w:rsidP="00D21E78">
            <w:pPr>
              <w:spacing w:before="60" w:after="60"/>
              <w:jc w:val="center"/>
              <w:rPr>
                <w:rFonts w:ascii="Zapf Dingbats" w:hAnsi="Zapf Dingbats"/>
                <w:sz w:val="22"/>
                <w:szCs w:val="22"/>
              </w:rPr>
            </w:pPr>
          </w:p>
        </w:tc>
      </w:tr>
      <w:tr w:rsidR="00594F3D" w14:paraId="1F67828E" w14:textId="77777777" w:rsidTr="00D37E6D">
        <w:tc>
          <w:tcPr>
            <w:tcW w:w="6948" w:type="dxa"/>
            <w:vAlign w:val="bottom"/>
          </w:tcPr>
          <w:p w14:paraId="1BEBF234" w14:textId="7AB8AD0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TECHNOLOGY EDUCATION ELECTIVE I (1 CREDIT)</w:t>
            </w:r>
          </w:p>
        </w:tc>
        <w:tc>
          <w:tcPr>
            <w:tcW w:w="1800" w:type="dxa"/>
            <w:vAlign w:val="center"/>
          </w:tcPr>
          <w:p w14:paraId="45B7704F" w14:textId="19D2D1D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110199</w:t>
            </w:r>
          </w:p>
        </w:tc>
        <w:tc>
          <w:tcPr>
            <w:tcW w:w="2070" w:type="dxa"/>
            <w:vAlign w:val="center"/>
          </w:tcPr>
          <w:p w14:paraId="295C621D" w14:textId="47C8048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82CBD16" w14:textId="5F62CBC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EAEE" w14:textId="32FF3926" w:rsidR="00594F3D" w:rsidRPr="00594F3D" w:rsidRDefault="00594F3D" w:rsidP="00D21E78">
            <w:pPr>
              <w:spacing w:before="60" w:after="60"/>
              <w:jc w:val="center"/>
              <w:rPr>
                <w:rFonts w:ascii="Zapf Dingbats" w:hAnsi="Zapf Dingbats"/>
                <w:sz w:val="22"/>
                <w:szCs w:val="22"/>
              </w:rPr>
            </w:pPr>
          </w:p>
        </w:tc>
      </w:tr>
      <w:tr w:rsidR="00594F3D" w14:paraId="72040DE9" w14:textId="77777777" w:rsidTr="00D37E6D">
        <w:tc>
          <w:tcPr>
            <w:tcW w:w="6948" w:type="dxa"/>
            <w:vAlign w:val="bottom"/>
          </w:tcPr>
          <w:p w14:paraId="6108501C" w14:textId="2F7E40A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METAL TECHNOLOGY I</w:t>
            </w:r>
          </w:p>
        </w:tc>
        <w:tc>
          <w:tcPr>
            <w:tcW w:w="1800" w:type="dxa"/>
            <w:vAlign w:val="center"/>
          </w:tcPr>
          <w:p w14:paraId="16F629CD" w14:textId="19843D3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110200</w:t>
            </w:r>
          </w:p>
        </w:tc>
        <w:tc>
          <w:tcPr>
            <w:tcW w:w="2070" w:type="dxa"/>
            <w:vAlign w:val="center"/>
          </w:tcPr>
          <w:p w14:paraId="7CAE58F6" w14:textId="012E017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797DE1C" w14:textId="5CFADD7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30C50B" w14:textId="0440381B" w:rsidR="00594F3D" w:rsidRPr="00594F3D" w:rsidRDefault="00594F3D" w:rsidP="00D21E78">
            <w:pPr>
              <w:spacing w:before="60" w:after="60"/>
              <w:jc w:val="center"/>
              <w:rPr>
                <w:rFonts w:ascii="Zapf Dingbats" w:hAnsi="Zapf Dingbats"/>
                <w:sz w:val="22"/>
                <w:szCs w:val="22"/>
              </w:rPr>
            </w:pPr>
          </w:p>
        </w:tc>
      </w:tr>
      <w:tr w:rsidR="00594F3D" w14:paraId="298C1E7E" w14:textId="77777777" w:rsidTr="00D37E6D">
        <w:tc>
          <w:tcPr>
            <w:tcW w:w="6948" w:type="dxa"/>
            <w:vAlign w:val="bottom"/>
          </w:tcPr>
          <w:p w14:paraId="20969876" w14:textId="1B33147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WELDING TECHNOLOGY</w:t>
            </w:r>
          </w:p>
        </w:tc>
        <w:tc>
          <w:tcPr>
            <w:tcW w:w="1800" w:type="dxa"/>
            <w:vAlign w:val="center"/>
          </w:tcPr>
          <w:p w14:paraId="4C63A13C" w14:textId="11A5760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110230</w:t>
            </w:r>
          </w:p>
        </w:tc>
        <w:tc>
          <w:tcPr>
            <w:tcW w:w="2070" w:type="dxa"/>
            <w:vAlign w:val="center"/>
          </w:tcPr>
          <w:p w14:paraId="252D67BF" w14:textId="13AE692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9F1C1E8" w14:textId="2504B8E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8D1FA" w14:textId="2EB51A5C" w:rsidR="00594F3D" w:rsidRPr="00594F3D" w:rsidRDefault="00594F3D" w:rsidP="00D21E78">
            <w:pPr>
              <w:spacing w:before="60" w:after="60"/>
              <w:jc w:val="center"/>
              <w:rPr>
                <w:rFonts w:ascii="Zapf Dingbats" w:hAnsi="Zapf Dingbats"/>
                <w:sz w:val="22"/>
                <w:szCs w:val="22"/>
              </w:rPr>
            </w:pPr>
          </w:p>
        </w:tc>
      </w:tr>
      <w:tr w:rsidR="00594F3D" w14:paraId="62FF6DB2" w14:textId="77777777" w:rsidTr="00D21E78">
        <w:tc>
          <w:tcPr>
            <w:tcW w:w="6948" w:type="dxa"/>
            <w:vAlign w:val="bottom"/>
          </w:tcPr>
          <w:p w14:paraId="7F7A83DD" w14:textId="43498F6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MANUFACTURING C4M</w:t>
            </w:r>
          </w:p>
        </w:tc>
        <w:tc>
          <w:tcPr>
            <w:tcW w:w="1800" w:type="dxa"/>
            <w:vAlign w:val="center"/>
          </w:tcPr>
          <w:p w14:paraId="1A21A90D" w14:textId="780F0D2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110256</w:t>
            </w:r>
          </w:p>
        </w:tc>
        <w:tc>
          <w:tcPr>
            <w:tcW w:w="2070" w:type="dxa"/>
            <w:vAlign w:val="center"/>
          </w:tcPr>
          <w:p w14:paraId="185F23A1" w14:textId="747772F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4E68B0B" w14:textId="2583698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B70D745" w14:textId="3D74C94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208D825" w14:textId="77777777" w:rsidTr="00D21E78">
        <w:tc>
          <w:tcPr>
            <w:tcW w:w="6948" w:type="dxa"/>
            <w:vAlign w:val="bottom"/>
          </w:tcPr>
          <w:p w14:paraId="6F3007AB" w14:textId="445B2D3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MANUFACTURING TOOLS AND EQUIPMENT C4M (1 CREDIT)</w:t>
            </w:r>
          </w:p>
        </w:tc>
        <w:tc>
          <w:tcPr>
            <w:tcW w:w="1800" w:type="dxa"/>
            <w:vAlign w:val="center"/>
          </w:tcPr>
          <w:p w14:paraId="20A32315" w14:textId="78E38C0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110257</w:t>
            </w:r>
          </w:p>
        </w:tc>
        <w:tc>
          <w:tcPr>
            <w:tcW w:w="2070" w:type="dxa"/>
            <w:vAlign w:val="center"/>
          </w:tcPr>
          <w:p w14:paraId="2D85AF20" w14:textId="4C80911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C9C37F0" w14:textId="7B4BB69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01ADFD0" w14:textId="22A97DE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419D593" w14:textId="77777777" w:rsidTr="00D21E78">
        <w:tc>
          <w:tcPr>
            <w:tcW w:w="6948" w:type="dxa"/>
            <w:vAlign w:val="bottom"/>
          </w:tcPr>
          <w:p w14:paraId="5858FC60" w14:textId="5B4FCAE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AUTOMATION IN MANUFACTURING C4M (1 CREDIT)</w:t>
            </w:r>
          </w:p>
        </w:tc>
        <w:tc>
          <w:tcPr>
            <w:tcW w:w="1800" w:type="dxa"/>
            <w:vAlign w:val="center"/>
          </w:tcPr>
          <w:p w14:paraId="68D6CF4E" w14:textId="1F26E9E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110258</w:t>
            </w:r>
          </w:p>
        </w:tc>
        <w:tc>
          <w:tcPr>
            <w:tcW w:w="2070" w:type="dxa"/>
            <w:vAlign w:val="center"/>
          </w:tcPr>
          <w:p w14:paraId="13DBDAC6" w14:textId="32E8771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464A5EF" w14:textId="1B2EB42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43EB104" w14:textId="69C3335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7DC3BA4" w14:textId="77777777" w:rsidTr="00D21E78">
        <w:tc>
          <w:tcPr>
            <w:tcW w:w="6948" w:type="dxa"/>
            <w:vAlign w:val="bottom"/>
          </w:tcPr>
          <w:p w14:paraId="6E232A30" w14:textId="00952FE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FABRICATION, P-TECH AND MACHINING C4M (1 CREDIT)</w:t>
            </w:r>
          </w:p>
        </w:tc>
        <w:tc>
          <w:tcPr>
            <w:tcW w:w="1800" w:type="dxa"/>
            <w:vAlign w:val="center"/>
          </w:tcPr>
          <w:p w14:paraId="56165FB5" w14:textId="765C6E1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110259</w:t>
            </w:r>
          </w:p>
        </w:tc>
        <w:tc>
          <w:tcPr>
            <w:tcW w:w="2070" w:type="dxa"/>
            <w:vAlign w:val="center"/>
          </w:tcPr>
          <w:p w14:paraId="33628EBA" w14:textId="52F83DC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70A4597" w14:textId="1866BD0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01CB1C3" w14:textId="386DB4A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7C51FD6" w14:textId="77777777" w:rsidTr="00D21E78">
        <w:tc>
          <w:tcPr>
            <w:tcW w:w="6948" w:type="dxa"/>
            <w:vAlign w:val="bottom"/>
          </w:tcPr>
          <w:p w14:paraId="16E8C617" w14:textId="63B8CDC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INTRODUCTION TO MANUFACTURING C4M (2 CREDITS)</w:t>
            </w:r>
          </w:p>
        </w:tc>
        <w:tc>
          <w:tcPr>
            <w:tcW w:w="1800" w:type="dxa"/>
            <w:vAlign w:val="center"/>
          </w:tcPr>
          <w:p w14:paraId="7B042D14" w14:textId="43BB13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110260</w:t>
            </w:r>
          </w:p>
        </w:tc>
        <w:tc>
          <w:tcPr>
            <w:tcW w:w="2070" w:type="dxa"/>
            <w:vAlign w:val="center"/>
          </w:tcPr>
          <w:p w14:paraId="6A425877" w14:textId="7AFA18A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E48C558" w14:textId="6790159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8C77AF7" w14:textId="1D99C6D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C8FAD11" w14:textId="77777777" w:rsidTr="00D21E78">
        <w:tc>
          <w:tcPr>
            <w:tcW w:w="6948" w:type="dxa"/>
            <w:vAlign w:val="bottom"/>
          </w:tcPr>
          <w:p w14:paraId="206320DF" w14:textId="2F6DA5F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MANUFACTURING C4M (3 CREDITS)</w:t>
            </w:r>
          </w:p>
        </w:tc>
        <w:tc>
          <w:tcPr>
            <w:tcW w:w="1800" w:type="dxa"/>
            <w:vAlign w:val="center"/>
          </w:tcPr>
          <w:p w14:paraId="15F0D378" w14:textId="1C8473E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110261</w:t>
            </w:r>
          </w:p>
        </w:tc>
        <w:tc>
          <w:tcPr>
            <w:tcW w:w="2070" w:type="dxa"/>
            <w:vAlign w:val="center"/>
          </w:tcPr>
          <w:p w14:paraId="52ED6EDF" w14:textId="205F653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79C33767" w14:textId="06BA07C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13154D1" w14:textId="29CA3F1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3D51B90" w14:textId="77777777" w:rsidTr="00D21E78">
        <w:tc>
          <w:tcPr>
            <w:tcW w:w="6948" w:type="dxa"/>
            <w:vAlign w:val="bottom"/>
          </w:tcPr>
          <w:p w14:paraId="5EEF4887" w14:textId="4EE3BD6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MANUFACTURING TOOLS AND EQUIPMENT C4M (2 CREDITS)</w:t>
            </w:r>
          </w:p>
        </w:tc>
        <w:tc>
          <w:tcPr>
            <w:tcW w:w="1800" w:type="dxa"/>
            <w:vAlign w:val="center"/>
          </w:tcPr>
          <w:p w14:paraId="1CBE5DDA" w14:textId="11E62D6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110262</w:t>
            </w:r>
          </w:p>
        </w:tc>
        <w:tc>
          <w:tcPr>
            <w:tcW w:w="2070" w:type="dxa"/>
            <w:vAlign w:val="center"/>
          </w:tcPr>
          <w:p w14:paraId="4E2342DF" w14:textId="466799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9C93436" w14:textId="0F7CD86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6E4D53A" w14:textId="4387B6D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74C0738" w14:textId="77777777" w:rsidTr="00D21E78">
        <w:tc>
          <w:tcPr>
            <w:tcW w:w="6948" w:type="dxa"/>
            <w:vAlign w:val="bottom"/>
          </w:tcPr>
          <w:p w14:paraId="618F4923" w14:textId="487F6AB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MANUFACTURING TOOLS AND EQUIPMENT C4M (3 CREDITS)</w:t>
            </w:r>
          </w:p>
        </w:tc>
        <w:tc>
          <w:tcPr>
            <w:tcW w:w="1800" w:type="dxa"/>
            <w:vAlign w:val="center"/>
          </w:tcPr>
          <w:p w14:paraId="50F5BE26" w14:textId="5B2DE94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110263</w:t>
            </w:r>
          </w:p>
        </w:tc>
        <w:tc>
          <w:tcPr>
            <w:tcW w:w="2070" w:type="dxa"/>
            <w:vAlign w:val="center"/>
          </w:tcPr>
          <w:p w14:paraId="7E8C89FF" w14:textId="0B5B8A9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709705CD" w14:textId="51DF5F2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CC68793" w14:textId="01520E6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3F9F4E3" w14:textId="77777777" w:rsidTr="00D21E78">
        <w:tc>
          <w:tcPr>
            <w:tcW w:w="6948" w:type="dxa"/>
            <w:vAlign w:val="bottom"/>
          </w:tcPr>
          <w:p w14:paraId="5ABDA9B6" w14:textId="4400020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AUTOMATION IN MANUFACTURING C4M (2 CREDITS)</w:t>
            </w:r>
          </w:p>
        </w:tc>
        <w:tc>
          <w:tcPr>
            <w:tcW w:w="1800" w:type="dxa"/>
            <w:vAlign w:val="center"/>
          </w:tcPr>
          <w:p w14:paraId="39249810" w14:textId="4F599FC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110264</w:t>
            </w:r>
          </w:p>
        </w:tc>
        <w:tc>
          <w:tcPr>
            <w:tcW w:w="2070" w:type="dxa"/>
            <w:vAlign w:val="center"/>
          </w:tcPr>
          <w:p w14:paraId="4BEA7BB2" w14:textId="3C5287A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D984C5A" w14:textId="452BEC8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6B62017" w14:textId="411D305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284CB0C" w14:textId="77777777" w:rsidTr="00D21E78">
        <w:tc>
          <w:tcPr>
            <w:tcW w:w="6948" w:type="dxa"/>
            <w:vAlign w:val="bottom"/>
          </w:tcPr>
          <w:p w14:paraId="47347CD6" w14:textId="17D334E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AUTOMATION IN MANUFACTURING C4M (3 CREDITS)</w:t>
            </w:r>
          </w:p>
        </w:tc>
        <w:tc>
          <w:tcPr>
            <w:tcW w:w="1800" w:type="dxa"/>
            <w:vAlign w:val="center"/>
          </w:tcPr>
          <w:p w14:paraId="43A5E573" w14:textId="1CA1FCA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110265</w:t>
            </w:r>
          </w:p>
        </w:tc>
        <w:tc>
          <w:tcPr>
            <w:tcW w:w="2070" w:type="dxa"/>
            <w:vAlign w:val="center"/>
          </w:tcPr>
          <w:p w14:paraId="4E604019" w14:textId="0D657D7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D87D852" w14:textId="098BE57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F82A871" w14:textId="56EE39B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AA62277" w14:textId="77777777" w:rsidTr="00D21E78">
        <w:tc>
          <w:tcPr>
            <w:tcW w:w="6948" w:type="dxa"/>
            <w:vAlign w:val="bottom"/>
          </w:tcPr>
          <w:p w14:paraId="0B6E5697" w14:textId="0C29835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FABRICATION, P-TECH AND MACHINING C4M (2 CREDITS)</w:t>
            </w:r>
          </w:p>
        </w:tc>
        <w:tc>
          <w:tcPr>
            <w:tcW w:w="1800" w:type="dxa"/>
            <w:vAlign w:val="center"/>
          </w:tcPr>
          <w:p w14:paraId="22FCA06B" w14:textId="2F9F7FB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110266</w:t>
            </w:r>
          </w:p>
        </w:tc>
        <w:tc>
          <w:tcPr>
            <w:tcW w:w="2070" w:type="dxa"/>
            <w:vAlign w:val="center"/>
          </w:tcPr>
          <w:p w14:paraId="50A3003D" w14:textId="14F429D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84CF60F" w14:textId="75F4D43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B886561" w14:textId="4C7E695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5E215F2" w14:textId="77777777" w:rsidTr="00D21E78">
        <w:tc>
          <w:tcPr>
            <w:tcW w:w="6948" w:type="dxa"/>
            <w:vAlign w:val="bottom"/>
          </w:tcPr>
          <w:p w14:paraId="7284FC1B" w14:textId="289D334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FABRICATION, P-TECH AND MACHINING C4M (3 CREDITS)</w:t>
            </w:r>
          </w:p>
        </w:tc>
        <w:tc>
          <w:tcPr>
            <w:tcW w:w="1800" w:type="dxa"/>
            <w:vAlign w:val="center"/>
          </w:tcPr>
          <w:p w14:paraId="72C87F95" w14:textId="31C44B5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110267</w:t>
            </w:r>
          </w:p>
        </w:tc>
        <w:tc>
          <w:tcPr>
            <w:tcW w:w="2070" w:type="dxa"/>
            <w:vAlign w:val="center"/>
          </w:tcPr>
          <w:p w14:paraId="10D36700" w14:textId="528AEC5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92325D2" w14:textId="3699DE7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46EB351" w14:textId="47F81D5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9381A3E" w14:textId="77777777" w:rsidTr="00D21E78">
        <w:tc>
          <w:tcPr>
            <w:tcW w:w="6948" w:type="dxa"/>
            <w:vAlign w:val="bottom"/>
          </w:tcPr>
          <w:p w14:paraId="5D70D7ED" w14:textId="1489C56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FUNDAMENTALS OF MACHINING C4MACHINING (1 CREDIT)</w:t>
            </w:r>
          </w:p>
        </w:tc>
        <w:tc>
          <w:tcPr>
            <w:tcW w:w="1800" w:type="dxa"/>
            <w:vAlign w:val="center"/>
          </w:tcPr>
          <w:p w14:paraId="4D189855" w14:textId="0467E35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110268</w:t>
            </w:r>
          </w:p>
        </w:tc>
        <w:tc>
          <w:tcPr>
            <w:tcW w:w="2070" w:type="dxa"/>
            <w:vAlign w:val="center"/>
          </w:tcPr>
          <w:p w14:paraId="4398CAAC" w14:textId="2089DE1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7A40180" w14:textId="641A15D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9DA5D3F" w14:textId="57C57C4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E092297" w14:textId="77777777" w:rsidTr="00D21E78">
        <w:tc>
          <w:tcPr>
            <w:tcW w:w="6948" w:type="dxa"/>
            <w:vAlign w:val="bottom"/>
          </w:tcPr>
          <w:p w14:paraId="5853ACFD" w14:textId="4E3D841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FUNDAMENTALS OF MACHINING C4MACHINING (2 CREDITS)</w:t>
            </w:r>
          </w:p>
        </w:tc>
        <w:tc>
          <w:tcPr>
            <w:tcW w:w="1800" w:type="dxa"/>
            <w:vAlign w:val="center"/>
          </w:tcPr>
          <w:p w14:paraId="1D205867" w14:textId="2901271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110269</w:t>
            </w:r>
          </w:p>
        </w:tc>
        <w:tc>
          <w:tcPr>
            <w:tcW w:w="2070" w:type="dxa"/>
            <w:vAlign w:val="center"/>
          </w:tcPr>
          <w:p w14:paraId="7CEC2FDF" w14:textId="2C459B2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BF570A8" w14:textId="055E4CC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1EF8D35" w14:textId="0DB398A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C7D6D73" w14:textId="77777777" w:rsidTr="00D21E78">
        <w:tc>
          <w:tcPr>
            <w:tcW w:w="6948" w:type="dxa"/>
            <w:vAlign w:val="bottom"/>
          </w:tcPr>
          <w:p w14:paraId="7F80C9C0" w14:textId="3DF400E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FUNDAMENTALS OF MACHINING C4MACHINING (3 CREDITS)</w:t>
            </w:r>
          </w:p>
        </w:tc>
        <w:tc>
          <w:tcPr>
            <w:tcW w:w="1800" w:type="dxa"/>
            <w:vAlign w:val="center"/>
          </w:tcPr>
          <w:p w14:paraId="0AC8D539" w14:textId="54D38DA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110270</w:t>
            </w:r>
          </w:p>
        </w:tc>
        <w:tc>
          <w:tcPr>
            <w:tcW w:w="2070" w:type="dxa"/>
            <w:vAlign w:val="center"/>
          </w:tcPr>
          <w:p w14:paraId="55A89298" w14:textId="52ED796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F0CB579" w14:textId="7B56964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59ABE25" w14:textId="43CF9D9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2F1AE11" w14:textId="77777777" w:rsidTr="00D21E78">
        <w:tc>
          <w:tcPr>
            <w:tcW w:w="6948" w:type="dxa"/>
            <w:vAlign w:val="bottom"/>
          </w:tcPr>
          <w:p w14:paraId="72DCD713" w14:textId="0EDDC9D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MACHINING TOOLS AND EQUIPMENT C4MACHINING (1 CREDIT)</w:t>
            </w:r>
          </w:p>
        </w:tc>
        <w:tc>
          <w:tcPr>
            <w:tcW w:w="1800" w:type="dxa"/>
            <w:vAlign w:val="center"/>
          </w:tcPr>
          <w:p w14:paraId="1D33EF50" w14:textId="6D949C4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110271</w:t>
            </w:r>
          </w:p>
        </w:tc>
        <w:tc>
          <w:tcPr>
            <w:tcW w:w="2070" w:type="dxa"/>
            <w:vAlign w:val="center"/>
          </w:tcPr>
          <w:p w14:paraId="6C7089D4" w14:textId="793C874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4648BF1" w14:textId="221F1BF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0597532" w14:textId="1E7FC25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1DAB094" w14:textId="77777777" w:rsidTr="00D21E78">
        <w:tc>
          <w:tcPr>
            <w:tcW w:w="6948" w:type="dxa"/>
            <w:vAlign w:val="bottom"/>
          </w:tcPr>
          <w:p w14:paraId="1CAFB724" w14:textId="264F82F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MACHINING TOOLS AND EQUIPMENT C4MACHINING (2 CREDITS)</w:t>
            </w:r>
          </w:p>
        </w:tc>
        <w:tc>
          <w:tcPr>
            <w:tcW w:w="1800" w:type="dxa"/>
            <w:vAlign w:val="center"/>
          </w:tcPr>
          <w:p w14:paraId="1C11A850" w14:textId="5360CF4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110272</w:t>
            </w:r>
          </w:p>
        </w:tc>
        <w:tc>
          <w:tcPr>
            <w:tcW w:w="2070" w:type="dxa"/>
            <w:vAlign w:val="center"/>
          </w:tcPr>
          <w:p w14:paraId="6C72BC6F" w14:textId="43FD509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8B3D115" w14:textId="680A146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568D5B0" w14:textId="65BDF2A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EB3C871" w14:textId="77777777" w:rsidTr="00D21E78">
        <w:tc>
          <w:tcPr>
            <w:tcW w:w="6948" w:type="dxa"/>
            <w:vAlign w:val="bottom"/>
          </w:tcPr>
          <w:p w14:paraId="4DB5107B" w14:textId="43121FA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MACHINING TOOLS AND EQUIPMENT C4MACHINING (3 CREDITS)</w:t>
            </w:r>
          </w:p>
        </w:tc>
        <w:tc>
          <w:tcPr>
            <w:tcW w:w="1800" w:type="dxa"/>
            <w:vAlign w:val="center"/>
          </w:tcPr>
          <w:p w14:paraId="36461C0C" w14:textId="2955D5C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110273</w:t>
            </w:r>
          </w:p>
        </w:tc>
        <w:tc>
          <w:tcPr>
            <w:tcW w:w="2070" w:type="dxa"/>
            <w:vAlign w:val="center"/>
          </w:tcPr>
          <w:p w14:paraId="3AAEB846" w14:textId="5CF6703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BE02CF2" w14:textId="753C71D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2291FBF" w14:textId="2AE7CF8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4ADA2E7" w14:textId="77777777" w:rsidTr="00D21E78">
        <w:tc>
          <w:tcPr>
            <w:tcW w:w="6948" w:type="dxa"/>
            <w:vAlign w:val="bottom"/>
          </w:tcPr>
          <w:p w14:paraId="121D59AA" w14:textId="1A1104C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MANUAL MACHINING C4MACHINING (1 CREDIT)</w:t>
            </w:r>
          </w:p>
        </w:tc>
        <w:tc>
          <w:tcPr>
            <w:tcW w:w="1800" w:type="dxa"/>
            <w:vAlign w:val="center"/>
          </w:tcPr>
          <w:p w14:paraId="0B059498" w14:textId="19EFEEA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110274</w:t>
            </w:r>
          </w:p>
        </w:tc>
        <w:tc>
          <w:tcPr>
            <w:tcW w:w="2070" w:type="dxa"/>
            <w:vAlign w:val="center"/>
          </w:tcPr>
          <w:p w14:paraId="702249C8" w14:textId="24A3394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E757131" w14:textId="24D97D5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A84689A" w14:textId="46AA219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97CF219" w14:textId="77777777" w:rsidTr="00D21E78">
        <w:tc>
          <w:tcPr>
            <w:tcW w:w="6948" w:type="dxa"/>
            <w:vAlign w:val="bottom"/>
          </w:tcPr>
          <w:p w14:paraId="044F5249" w14:textId="07D74D1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MANUAL MACHINING C4MACHINING (2 CREDITS)</w:t>
            </w:r>
          </w:p>
        </w:tc>
        <w:tc>
          <w:tcPr>
            <w:tcW w:w="1800" w:type="dxa"/>
            <w:vAlign w:val="center"/>
          </w:tcPr>
          <w:p w14:paraId="7214703E" w14:textId="69B422E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110275</w:t>
            </w:r>
          </w:p>
        </w:tc>
        <w:tc>
          <w:tcPr>
            <w:tcW w:w="2070" w:type="dxa"/>
            <w:vAlign w:val="center"/>
          </w:tcPr>
          <w:p w14:paraId="1522DD6F" w14:textId="3EAC95D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59595CE" w14:textId="7DFD5EB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6A0FFAB" w14:textId="7C26F40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EA55C22" w14:textId="77777777" w:rsidTr="00D21E78">
        <w:tc>
          <w:tcPr>
            <w:tcW w:w="6948" w:type="dxa"/>
            <w:vAlign w:val="bottom"/>
          </w:tcPr>
          <w:p w14:paraId="354FB433" w14:textId="7D6DC72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MANUAL MACHINING C4MACHINING (3 CREDITS)</w:t>
            </w:r>
          </w:p>
        </w:tc>
        <w:tc>
          <w:tcPr>
            <w:tcW w:w="1800" w:type="dxa"/>
            <w:vAlign w:val="center"/>
          </w:tcPr>
          <w:p w14:paraId="4DC0CECF" w14:textId="777F008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110276</w:t>
            </w:r>
          </w:p>
        </w:tc>
        <w:tc>
          <w:tcPr>
            <w:tcW w:w="2070" w:type="dxa"/>
            <w:vAlign w:val="center"/>
          </w:tcPr>
          <w:p w14:paraId="78CAC392" w14:textId="5E45477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5BDB938" w14:textId="22D462A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A775284" w14:textId="48D944C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D8AF6F4" w14:textId="77777777" w:rsidTr="00D21E78">
        <w:tc>
          <w:tcPr>
            <w:tcW w:w="6948" w:type="dxa"/>
            <w:vAlign w:val="bottom"/>
          </w:tcPr>
          <w:p w14:paraId="68CC5772" w14:textId="52309BA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COMPUTERIZED NUMERICAL CONTROL (CNC) MACHINING C4MACHINING (1 CR)</w:t>
            </w:r>
          </w:p>
        </w:tc>
        <w:tc>
          <w:tcPr>
            <w:tcW w:w="1800" w:type="dxa"/>
            <w:vAlign w:val="center"/>
          </w:tcPr>
          <w:p w14:paraId="02439B1E" w14:textId="2DCF23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110277</w:t>
            </w:r>
          </w:p>
        </w:tc>
        <w:tc>
          <w:tcPr>
            <w:tcW w:w="2070" w:type="dxa"/>
            <w:vAlign w:val="center"/>
          </w:tcPr>
          <w:p w14:paraId="76A2742F" w14:textId="7E8B8EC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150284F" w14:textId="4AF06D4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B274B93" w14:textId="049C739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DC8D090" w14:textId="77777777" w:rsidTr="00D21E78">
        <w:tc>
          <w:tcPr>
            <w:tcW w:w="6948" w:type="dxa"/>
            <w:vAlign w:val="bottom"/>
          </w:tcPr>
          <w:p w14:paraId="5730E374" w14:textId="010B2FF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COMPUTERIZED NUMERICAL CONTROL (CNC) MACHINING C4MACHINING (2 CR)</w:t>
            </w:r>
          </w:p>
        </w:tc>
        <w:tc>
          <w:tcPr>
            <w:tcW w:w="1800" w:type="dxa"/>
            <w:vAlign w:val="center"/>
          </w:tcPr>
          <w:p w14:paraId="0992B9E0" w14:textId="253AD9F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110278</w:t>
            </w:r>
          </w:p>
        </w:tc>
        <w:tc>
          <w:tcPr>
            <w:tcW w:w="2070" w:type="dxa"/>
            <w:vAlign w:val="center"/>
          </w:tcPr>
          <w:p w14:paraId="5CF18CF5" w14:textId="5DC9838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9B970E4" w14:textId="16C85F8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A2CA529" w14:textId="200568C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22EF15A" w14:textId="77777777" w:rsidTr="00D21E78">
        <w:tc>
          <w:tcPr>
            <w:tcW w:w="6948" w:type="dxa"/>
            <w:vAlign w:val="bottom"/>
          </w:tcPr>
          <w:p w14:paraId="5BF606C4" w14:textId="0A907C1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COMPUTERIZED NUMERICAL CONTROL (CNC) MACHINING C4MACHINING (3 CR)</w:t>
            </w:r>
          </w:p>
        </w:tc>
        <w:tc>
          <w:tcPr>
            <w:tcW w:w="1800" w:type="dxa"/>
            <w:vAlign w:val="center"/>
          </w:tcPr>
          <w:p w14:paraId="086E80F9" w14:textId="63F67A1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110279</w:t>
            </w:r>
          </w:p>
        </w:tc>
        <w:tc>
          <w:tcPr>
            <w:tcW w:w="2070" w:type="dxa"/>
            <w:vAlign w:val="center"/>
          </w:tcPr>
          <w:p w14:paraId="125675ED" w14:textId="01B6B37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9F6B1AF" w14:textId="5910111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80B3CF9" w14:textId="586D251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7F59BC1" w14:textId="77777777" w:rsidTr="00D37E6D">
        <w:tc>
          <w:tcPr>
            <w:tcW w:w="6948" w:type="dxa"/>
            <w:vAlign w:val="bottom"/>
          </w:tcPr>
          <w:p w14:paraId="6DEDDBD0" w14:textId="6E34732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TECHNOLOGY EDUCATION ELECTIVE II (1/2 CREDIT)</w:t>
            </w:r>
          </w:p>
        </w:tc>
        <w:tc>
          <w:tcPr>
            <w:tcW w:w="1800" w:type="dxa"/>
            <w:vAlign w:val="center"/>
          </w:tcPr>
          <w:p w14:paraId="5916BDC3" w14:textId="6D32F8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110299</w:t>
            </w:r>
          </w:p>
        </w:tc>
        <w:tc>
          <w:tcPr>
            <w:tcW w:w="2070" w:type="dxa"/>
            <w:vAlign w:val="center"/>
          </w:tcPr>
          <w:p w14:paraId="587ABDC7" w14:textId="74C0F7E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77CF5042" w14:textId="3EBA350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746F36D" w14:textId="29F2AFB6" w:rsidR="00594F3D" w:rsidRPr="00594F3D" w:rsidRDefault="00594F3D" w:rsidP="00D21E78">
            <w:pPr>
              <w:spacing w:before="60" w:after="60"/>
              <w:jc w:val="center"/>
              <w:rPr>
                <w:rFonts w:ascii="Zapf Dingbats" w:hAnsi="Zapf Dingbats"/>
                <w:sz w:val="22"/>
                <w:szCs w:val="22"/>
              </w:rPr>
            </w:pPr>
          </w:p>
        </w:tc>
      </w:tr>
      <w:tr w:rsidR="00594F3D" w14:paraId="3B4DA24A" w14:textId="77777777" w:rsidTr="00D37E6D">
        <w:tc>
          <w:tcPr>
            <w:tcW w:w="6948" w:type="dxa"/>
            <w:vAlign w:val="bottom"/>
          </w:tcPr>
          <w:p w14:paraId="1464F7F5" w14:textId="7350A70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ENERGY, POWER AND TRANSPORTATION TECHNOLOGY</w:t>
            </w:r>
          </w:p>
        </w:tc>
        <w:tc>
          <w:tcPr>
            <w:tcW w:w="1800" w:type="dxa"/>
            <w:vAlign w:val="center"/>
          </w:tcPr>
          <w:p w14:paraId="0089385E" w14:textId="7824887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110310</w:t>
            </w:r>
          </w:p>
        </w:tc>
        <w:tc>
          <w:tcPr>
            <w:tcW w:w="2070" w:type="dxa"/>
            <w:vAlign w:val="center"/>
          </w:tcPr>
          <w:p w14:paraId="2B4410C4" w14:textId="2C941DA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D4405E5" w14:textId="4942D3E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A30D99" w14:textId="5E4B907D" w:rsidR="00594F3D" w:rsidRPr="00594F3D" w:rsidRDefault="00594F3D" w:rsidP="00D21E78">
            <w:pPr>
              <w:spacing w:before="60" w:after="60"/>
              <w:jc w:val="center"/>
              <w:rPr>
                <w:rFonts w:ascii="Zapf Dingbats" w:hAnsi="Zapf Dingbats"/>
                <w:sz w:val="22"/>
                <w:szCs w:val="22"/>
              </w:rPr>
            </w:pPr>
          </w:p>
        </w:tc>
      </w:tr>
      <w:tr w:rsidR="00594F3D" w14:paraId="077B989C" w14:textId="77777777" w:rsidTr="00D37E6D">
        <w:tc>
          <w:tcPr>
            <w:tcW w:w="6948" w:type="dxa"/>
            <w:vAlign w:val="bottom"/>
          </w:tcPr>
          <w:p w14:paraId="2C57C674" w14:textId="536FBAA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POWER MECHANICS</w:t>
            </w:r>
          </w:p>
        </w:tc>
        <w:tc>
          <w:tcPr>
            <w:tcW w:w="1800" w:type="dxa"/>
            <w:vAlign w:val="center"/>
          </w:tcPr>
          <w:p w14:paraId="3E651440" w14:textId="0059BB1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110330</w:t>
            </w:r>
          </w:p>
        </w:tc>
        <w:tc>
          <w:tcPr>
            <w:tcW w:w="2070" w:type="dxa"/>
            <w:vAlign w:val="center"/>
          </w:tcPr>
          <w:p w14:paraId="46C6B95C" w14:textId="0D6A5FC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0C1DDA8" w14:textId="44EA398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614AB3" w14:textId="13F2EE2B" w:rsidR="00594F3D" w:rsidRPr="00594F3D" w:rsidRDefault="00594F3D" w:rsidP="00D21E78">
            <w:pPr>
              <w:spacing w:before="60" w:after="60"/>
              <w:jc w:val="center"/>
              <w:rPr>
                <w:rFonts w:ascii="Zapf Dingbats" w:hAnsi="Zapf Dingbats"/>
                <w:sz w:val="22"/>
                <w:szCs w:val="22"/>
              </w:rPr>
            </w:pPr>
          </w:p>
        </w:tc>
      </w:tr>
      <w:tr w:rsidR="00594F3D" w14:paraId="6CD7F001" w14:textId="77777777" w:rsidTr="00D37E6D">
        <w:tc>
          <w:tcPr>
            <w:tcW w:w="6948" w:type="dxa"/>
            <w:vAlign w:val="bottom"/>
          </w:tcPr>
          <w:p w14:paraId="2B9A5B82" w14:textId="4B0C511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Fluid Mechanics</w:t>
            </w:r>
          </w:p>
        </w:tc>
        <w:tc>
          <w:tcPr>
            <w:tcW w:w="1800" w:type="dxa"/>
            <w:vAlign w:val="center"/>
          </w:tcPr>
          <w:p w14:paraId="5BB564F7" w14:textId="3290009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110331</w:t>
            </w:r>
          </w:p>
        </w:tc>
        <w:tc>
          <w:tcPr>
            <w:tcW w:w="2070" w:type="dxa"/>
            <w:vAlign w:val="center"/>
          </w:tcPr>
          <w:p w14:paraId="58EF304B" w14:textId="5973E99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B1CA1E8" w14:textId="4ED510E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7C3A5E" w14:textId="69A7AA88" w:rsidR="00594F3D" w:rsidRPr="00594F3D" w:rsidRDefault="00594F3D" w:rsidP="00D21E78">
            <w:pPr>
              <w:spacing w:before="60" w:after="60"/>
              <w:jc w:val="center"/>
              <w:rPr>
                <w:rFonts w:ascii="Zapf Dingbats" w:hAnsi="Zapf Dingbats"/>
                <w:sz w:val="22"/>
                <w:szCs w:val="22"/>
              </w:rPr>
            </w:pPr>
          </w:p>
        </w:tc>
      </w:tr>
      <w:tr w:rsidR="00594F3D" w14:paraId="1CC753A0" w14:textId="77777777" w:rsidTr="00D37E6D">
        <w:tc>
          <w:tcPr>
            <w:tcW w:w="6948" w:type="dxa"/>
            <w:vAlign w:val="bottom"/>
          </w:tcPr>
          <w:p w14:paraId="331F379F" w14:textId="572F5D2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TECHNOLOGY EDUCATION ELECTIVE II (1 CREDIT)</w:t>
            </w:r>
          </w:p>
        </w:tc>
        <w:tc>
          <w:tcPr>
            <w:tcW w:w="1800" w:type="dxa"/>
            <w:vAlign w:val="center"/>
          </w:tcPr>
          <w:p w14:paraId="4FA59FE9" w14:textId="4F16322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110399</w:t>
            </w:r>
          </w:p>
        </w:tc>
        <w:tc>
          <w:tcPr>
            <w:tcW w:w="2070" w:type="dxa"/>
            <w:vAlign w:val="center"/>
          </w:tcPr>
          <w:p w14:paraId="1FF47C9F" w14:textId="218E115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15DA47A" w14:textId="623B883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07B7F17" w14:textId="6046051C" w:rsidR="00594F3D" w:rsidRPr="00594F3D" w:rsidRDefault="00594F3D" w:rsidP="00D21E78">
            <w:pPr>
              <w:spacing w:before="60" w:after="60"/>
              <w:jc w:val="center"/>
              <w:rPr>
                <w:rFonts w:ascii="Zapf Dingbats" w:hAnsi="Zapf Dingbats"/>
                <w:sz w:val="22"/>
                <w:szCs w:val="22"/>
              </w:rPr>
            </w:pPr>
          </w:p>
        </w:tc>
      </w:tr>
      <w:tr w:rsidR="00594F3D" w14:paraId="2B3A2326" w14:textId="77777777" w:rsidTr="00D37E6D">
        <w:tc>
          <w:tcPr>
            <w:tcW w:w="6948" w:type="dxa"/>
            <w:vAlign w:val="bottom"/>
          </w:tcPr>
          <w:p w14:paraId="25DFDDEE" w14:textId="2E23A32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TECHNOLOGY EDUCATION ELECTIVE II (2 CREDITS)</w:t>
            </w:r>
          </w:p>
        </w:tc>
        <w:tc>
          <w:tcPr>
            <w:tcW w:w="1800" w:type="dxa"/>
            <w:vAlign w:val="center"/>
          </w:tcPr>
          <w:p w14:paraId="1851B284" w14:textId="28370D3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110400</w:t>
            </w:r>
          </w:p>
        </w:tc>
        <w:tc>
          <w:tcPr>
            <w:tcW w:w="2070" w:type="dxa"/>
            <w:vAlign w:val="center"/>
          </w:tcPr>
          <w:p w14:paraId="113A32E2" w14:textId="630224E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0BEB76C" w14:textId="644FC2A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8F659E" w14:textId="793EFDFA" w:rsidR="00594F3D" w:rsidRPr="00594F3D" w:rsidRDefault="00594F3D" w:rsidP="00D21E78">
            <w:pPr>
              <w:spacing w:before="60" w:after="60"/>
              <w:jc w:val="center"/>
              <w:rPr>
                <w:rFonts w:ascii="Zapf Dingbats" w:hAnsi="Zapf Dingbats"/>
                <w:sz w:val="22"/>
                <w:szCs w:val="22"/>
              </w:rPr>
            </w:pPr>
          </w:p>
        </w:tc>
      </w:tr>
      <w:tr w:rsidR="00594F3D" w14:paraId="1B313911" w14:textId="77777777" w:rsidTr="00D37E6D">
        <w:tc>
          <w:tcPr>
            <w:tcW w:w="6948" w:type="dxa"/>
            <w:vAlign w:val="bottom"/>
          </w:tcPr>
          <w:p w14:paraId="70632DBC" w14:textId="5F9EAE8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TECHNOLOGY EDUCATION ELECTIVE II (3 CREDITS)</w:t>
            </w:r>
          </w:p>
        </w:tc>
        <w:tc>
          <w:tcPr>
            <w:tcW w:w="1800" w:type="dxa"/>
            <w:vAlign w:val="center"/>
          </w:tcPr>
          <w:p w14:paraId="27DE89B2" w14:textId="659B5FA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110401</w:t>
            </w:r>
          </w:p>
        </w:tc>
        <w:tc>
          <w:tcPr>
            <w:tcW w:w="2070" w:type="dxa"/>
            <w:vAlign w:val="center"/>
          </w:tcPr>
          <w:p w14:paraId="1F554A02" w14:textId="14B1F40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604E820" w14:textId="09EC2A6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49CC59" w14:textId="00A254DD" w:rsidR="00594F3D" w:rsidRPr="00594F3D" w:rsidRDefault="00594F3D" w:rsidP="00D21E78">
            <w:pPr>
              <w:spacing w:before="60" w:after="60"/>
              <w:jc w:val="center"/>
              <w:rPr>
                <w:rFonts w:ascii="Zapf Dingbats" w:hAnsi="Zapf Dingbats"/>
                <w:sz w:val="22"/>
                <w:szCs w:val="22"/>
              </w:rPr>
            </w:pPr>
          </w:p>
        </w:tc>
      </w:tr>
      <w:tr w:rsidR="00594F3D" w14:paraId="59011AEA" w14:textId="77777777" w:rsidTr="00D37E6D">
        <w:tc>
          <w:tcPr>
            <w:tcW w:w="6948" w:type="dxa"/>
            <w:vAlign w:val="bottom"/>
          </w:tcPr>
          <w:p w14:paraId="4A6706A2" w14:textId="4990144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CTE Internship I (1 credit; Non-CDF)</w:t>
            </w:r>
          </w:p>
        </w:tc>
        <w:tc>
          <w:tcPr>
            <w:tcW w:w="1800" w:type="dxa"/>
            <w:vAlign w:val="center"/>
          </w:tcPr>
          <w:p w14:paraId="6D765D4D" w14:textId="3766B0A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110402</w:t>
            </w:r>
          </w:p>
        </w:tc>
        <w:tc>
          <w:tcPr>
            <w:tcW w:w="2070" w:type="dxa"/>
            <w:vAlign w:val="center"/>
          </w:tcPr>
          <w:p w14:paraId="70E634C0" w14:textId="7992B2E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A82AB9A" w14:textId="0BE549E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FE048C" w14:textId="6E9E4B45" w:rsidR="00594F3D" w:rsidRPr="00594F3D" w:rsidRDefault="00594F3D" w:rsidP="00D21E78">
            <w:pPr>
              <w:spacing w:before="60" w:after="60"/>
              <w:jc w:val="center"/>
              <w:rPr>
                <w:rFonts w:ascii="Zapf Dingbats" w:hAnsi="Zapf Dingbats"/>
                <w:sz w:val="22"/>
                <w:szCs w:val="22"/>
              </w:rPr>
            </w:pPr>
          </w:p>
        </w:tc>
      </w:tr>
      <w:tr w:rsidR="00594F3D" w14:paraId="0E7CF35B" w14:textId="77777777" w:rsidTr="00D37E6D">
        <w:tc>
          <w:tcPr>
            <w:tcW w:w="6948" w:type="dxa"/>
            <w:vAlign w:val="bottom"/>
          </w:tcPr>
          <w:p w14:paraId="1A727BB8" w14:textId="07C758F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CTE Internship I (2 credits; Non-CDF)</w:t>
            </w:r>
          </w:p>
        </w:tc>
        <w:tc>
          <w:tcPr>
            <w:tcW w:w="1800" w:type="dxa"/>
            <w:vAlign w:val="center"/>
          </w:tcPr>
          <w:p w14:paraId="35010D39" w14:textId="05ABB02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110403</w:t>
            </w:r>
          </w:p>
        </w:tc>
        <w:tc>
          <w:tcPr>
            <w:tcW w:w="2070" w:type="dxa"/>
            <w:vAlign w:val="center"/>
          </w:tcPr>
          <w:p w14:paraId="04651336" w14:textId="26918E2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49EA761" w14:textId="39073AA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8806E2" w14:textId="49BA7D9E" w:rsidR="00594F3D" w:rsidRPr="00594F3D" w:rsidRDefault="00594F3D" w:rsidP="00D21E78">
            <w:pPr>
              <w:spacing w:before="60" w:after="60"/>
              <w:jc w:val="center"/>
              <w:rPr>
                <w:rFonts w:ascii="Zapf Dingbats" w:hAnsi="Zapf Dingbats"/>
                <w:sz w:val="22"/>
                <w:szCs w:val="22"/>
              </w:rPr>
            </w:pPr>
          </w:p>
        </w:tc>
      </w:tr>
      <w:tr w:rsidR="00594F3D" w14:paraId="2290A86E" w14:textId="77777777" w:rsidTr="00D37E6D">
        <w:tc>
          <w:tcPr>
            <w:tcW w:w="6948" w:type="dxa"/>
            <w:vAlign w:val="bottom"/>
          </w:tcPr>
          <w:p w14:paraId="6A90A912" w14:textId="133DEFE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CTE Internship II (1 credit; Non-CDF)</w:t>
            </w:r>
          </w:p>
        </w:tc>
        <w:tc>
          <w:tcPr>
            <w:tcW w:w="1800" w:type="dxa"/>
            <w:vAlign w:val="center"/>
          </w:tcPr>
          <w:p w14:paraId="4AB30E86" w14:textId="4A296F8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110404</w:t>
            </w:r>
          </w:p>
        </w:tc>
        <w:tc>
          <w:tcPr>
            <w:tcW w:w="2070" w:type="dxa"/>
            <w:vAlign w:val="center"/>
          </w:tcPr>
          <w:p w14:paraId="5241159A" w14:textId="32A926A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5E69681" w14:textId="1E3C918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289960" w14:textId="1271FCD4" w:rsidR="00594F3D" w:rsidRPr="00594F3D" w:rsidRDefault="00594F3D" w:rsidP="00D21E78">
            <w:pPr>
              <w:spacing w:before="60" w:after="60"/>
              <w:jc w:val="center"/>
              <w:rPr>
                <w:rFonts w:ascii="Zapf Dingbats" w:hAnsi="Zapf Dingbats"/>
                <w:sz w:val="22"/>
                <w:szCs w:val="22"/>
              </w:rPr>
            </w:pPr>
          </w:p>
        </w:tc>
      </w:tr>
      <w:tr w:rsidR="00594F3D" w14:paraId="14C59E04" w14:textId="77777777" w:rsidTr="00D37E6D">
        <w:tc>
          <w:tcPr>
            <w:tcW w:w="6948" w:type="dxa"/>
            <w:vAlign w:val="bottom"/>
          </w:tcPr>
          <w:p w14:paraId="229A526A" w14:textId="68DB774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CTE Internship II (2 credits; Non-CDF)</w:t>
            </w:r>
          </w:p>
        </w:tc>
        <w:tc>
          <w:tcPr>
            <w:tcW w:w="1800" w:type="dxa"/>
            <w:vAlign w:val="center"/>
          </w:tcPr>
          <w:p w14:paraId="155866CE" w14:textId="467AF5A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110405</w:t>
            </w:r>
          </w:p>
        </w:tc>
        <w:tc>
          <w:tcPr>
            <w:tcW w:w="2070" w:type="dxa"/>
            <w:vAlign w:val="center"/>
          </w:tcPr>
          <w:p w14:paraId="7B6CAC72" w14:textId="762F810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32099C9" w14:textId="1775D69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B87DF9" w14:textId="39FD101B" w:rsidR="00594F3D" w:rsidRPr="00594F3D" w:rsidRDefault="00594F3D" w:rsidP="00D21E78">
            <w:pPr>
              <w:spacing w:before="60" w:after="60"/>
              <w:jc w:val="center"/>
              <w:rPr>
                <w:rFonts w:ascii="Zapf Dingbats" w:hAnsi="Zapf Dingbats"/>
                <w:sz w:val="22"/>
                <w:szCs w:val="22"/>
              </w:rPr>
            </w:pPr>
          </w:p>
        </w:tc>
      </w:tr>
      <w:tr w:rsidR="00594F3D" w14:paraId="0025EACD" w14:textId="77777777" w:rsidTr="00D37E6D">
        <w:tc>
          <w:tcPr>
            <w:tcW w:w="6948" w:type="dxa"/>
            <w:vAlign w:val="bottom"/>
          </w:tcPr>
          <w:p w14:paraId="7C4BA9C9" w14:textId="291512B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COMMUNICATION TECHNOLOGY</w:t>
            </w:r>
          </w:p>
        </w:tc>
        <w:tc>
          <w:tcPr>
            <w:tcW w:w="1800" w:type="dxa"/>
            <w:vAlign w:val="center"/>
          </w:tcPr>
          <w:p w14:paraId="7DBD75E8" w14:textId="287B3A5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110540</w:t>
            </w:r>
          </w:p>
        </w:tc>
        <w:tc>
          <w:tcPr>
            <w:tcW w:w="2070" w:type="dxa"/>
            <w:vAlign w:val="center"/>
          </w:tcPr>
          <w:p w14:paraId="68614914" w14:textId="1A78EE6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73D7195" w14:textId="2C5D8E2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3B61DC" w14:textId="3C5FB366" w:rsidR="00594F3D" w:rsidRPr="00594F3D" w:rsidRDefault="00594F3D" w:rsidP="00D21E78">
            <w:pPr>
              <w:spacing w:before="60" w:after="60"/>
              <w:jc w:val="center"/>
              <w:rPr>
                <w:rFonts w:ascii="Zapf Dingbats" w:hAnsi="Zapf Dingbats"/>
                <w:sz w:val="22"/>
                <w:szCs w:val="22"/>
              </w:rPr>
            </w:pPr>
          </w:p>
        </w:tc>
      </w:tr>
      <w:tr w:rsidR="00594F3D" w14:paraId="5D2BC614" w14:textId="77777777" w:rsidTr="00D37E6D">
        <w:tc>
          <w:tcPr>
            <w:tcW w:w="6948" w:type="dxa"/>
            <w:vAlign w:val="bottom"/>
          </w:tcPr>
          <w:p w14:paraId="49AD5E96" w14:textId="0BA61EE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TECHNICAL DRAFTING</w:t>
            </w:r>
          </w:p>
        </w:tc>
        <w:tc>
          <w:tcPr>
            <w:tcW w:w="1800" w:type="dxa"/>
            <w:vAlign w:val="center"/>
          </w:tcPr>
          <w:p w14:paraId="1B128F77" w14:textId="7EFCCE3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110560</w:t>
            </w:r>
          </w:p>
        </w:tc>
        <w:tc>
          <w:tcPr>
            <w:tcW w:w="2070" w:type="dxa"/>
            <w:vAlign w:val="center"/>
          </w:tcPr>
          <w:p w14:paraId="32168A78" w14:textId="43804B0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5CAE6F3" w14:textId="2BCB422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0ACB72" w14:textId="3E7236DB" w:rsidR="00594F3D" w:rsidRPr="00594F3D" w:rsidRDefault="00594F3D" w:rsidP="00D21E78">
            <w:pPr>
              <w:spacing w:before="60" w:after="60"/>
              <w:jc w:val="center"/>
              <w:rPr>
                <w:rFonts w:ascii="Zapf Dingbats" w:hAnsi="Zapf Dingbats"/>
                <w:sz w:val="22"/>
                <w:szCs w:val="22"/>
              </w:rPr>
            </w:pPr>
          </w:p>
        </w:tc>
      </w:tr>
      <w:tr w:rsidR="00594F3D" w14:paraId="30E71A61" w14:textId="77777777" w:rsidTr="00D21E78">
        <w:tc>
          <w:tcPr>
            <w:tcW w:w="6948" w:type="dxa"/>
            <w:vAlign w:val="bottom"/>
          </w:tcPr>
          <w:p w14:paraId="735ADC3B" w14:textId="6AAB16D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CMAD Drafting</w:t>
            </w:r>
          </w:p>
        </w:tc>
        <w:tc>
          <w:tcPr>
            <w:tcW w:w="1800" w:type="dxa"/>
            <w:vAlign w:val="center"/>
          </w:tcPr>
          <w:p w14:paraId="7FBFC402" w14:textId="4097D46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110570</w:t>
            </w:r>
          </w:p>
        </w:tc>
        <w:tc>
          <w:tcPr>
            <w:tcW w:w="2070" w:type="dxa"/>
            <w:vAlign w:val="center"/>
          </w:tcPr>
          <w:p w14:paraId="7ACF753D" w14:textId="1BBB4F6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3D19063" w14:textId="7BE1E4C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99CD6BF" w14:textId="24138A2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C79FB56" w14:textId="77777777" w:rsidTr="00D21E78">
        <w:tc>
          <w:tcPr>
            <w:tcW w:w="6948" w:type="dxa"/>
            <w:vAlign w:val="bottom"/>
          </w:tcPr>
          <w:p w14:paraId="2CEBCF89" w14:textId="1CA6DEF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CMAD Drafting (2 credit)</w:t>
            </w:r>
          </w:p>
        </w:tc>
        <w:tc>
          <w:tcPr>
            <w:tcW w:w="1800" w:type="dxa"/>
            <w:vAlign w:val="center"/>
          </w:tcPr>
          <w:p w14:paraId="6D857B81" w14:textId="48C5894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110571</w:t>
            </w:r>
          </w:p>
        </w:tc>
        <w:tc>
          <w:tcPr>
            <w:tcW w:w="2070" w:type="dxa"/>
            <w:vAlign w:val="center"/>
          </w:tcPr>
          <w:p w14:paraId="34E001AB" w14:textId="5D30E5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0ACD610" w14:textId="37F3789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19CEE97" w14:textId="126631B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3DDB804" w14:textId="77777777" w:rsidTr="00D21E78">
        <w:tc>
          <w:tcPr>
            <w:tcW w:w="6948" w:type="dxa"/>
            <w:vAlign w:val="bottom"/>
          </w:tcPr>
          <w:p w14:paraId="2148BF90" w14:textId="758E12C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CMAD Drafting (3 credit)</w:t>
            </w:r>
          </w:p>
        </w:tc>
        <w:tc>
          <w:tcPr>
            <w:tcW w:w="1800" w:type="dxa"/>
            <w:vAlign w:val="center"/>
          </w:tcPr>
          <w:p w14:paraId="7EE9C516" w14:textId="6673E35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110572</w:t>
            </w:r>
          </w:p>
        </w:tc>
        <w:tc>
          <w:tcPr>
            <w:tcW w:w="2070" w:type="dxa"/>
            <w:vAlign w:val="center"/>
          </w:tcPr>
          <w:p w14:paraId="693ACBA9" w14:textId="06E65D1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FA3F72D" w14:textId="4E8E5AA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04E3897" w14:textId="463898F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A8DB361" w14:textId="77777777" w:rsidTr="00D37E6D">
        <w:tc>
          <w:tcPr>
            <w:tcW w:w="6948" w:type="dxa"/>
            <w:vAlign w:val="bottom"/>
          </w:tcPr>
          <w:p w14:paraId="1BE97661" w14:textId="04508BC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ARCHITECTURAL DRAFTING</w:t>
            </w:r>
          </w:p>
        </w:tc>
        <w:tc>
          <w:tcPr>
            <w:tcW w:w="1800" w:type="dxa"/>
            <w:vAlign w:val="center"/>
          </w:tcPr>
          <w:p w14:paraId="666F23B4" w14:textId="210F218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110580</w:t>
            </w:r>
          </w:p>
        </w:tc>
        <w:tc>
          <w:tcPr>
            <w:tcW w:w="2070" w:type="dxa"/>
            <w:vAlign w:val="center"/>
          </w:tcPr>
          <w:p w14:paraId="50B9A0A2" w14:textId="5C86999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C54446F" w14:textId="32BE929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D25182" w14:textId="3EAF517E" w:rsidR="00594F3D" w:rsidRPr="00594F3D" w:rsidRDefault="00594F3D" w:rsidP="00D21E78">
            <w:pPr>
              <w:spacing w:before="60" w:after="60"/>
              <w:jc w:val="center"/>
              <w:rPr>
                <w:rFonts w:ascii="Zapf Dingbats" w:hAnsi="Zapf Dingbats"/>
                <w:sz w:val="22"/>
                <w:szCs w:val="22"/>
              </w:rPr>
            </w:pPr>
          </w:p>
        </w:tc>
      </w:tr>
      <w:tr w:rsidR="00594F3D" w14:paraId="644AADC8" w14:textId="77777777" w:rsidTr="00D37E6D">
        <w:tc>
          <w:tcPr>
            <w:tcW w:w="6948" w:type="dxa"/>
            <w:vAlign w:val="bottom"/>
          </w:tcPr>
          <w:p w14:paraId="59277132" w14:textId="0CE5843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TECHNICAL DRAFTING</w:t>
            </w:r>
          </w:p>
        </w:tc>
        <w:tc>
          <w:tcPr>
            <w:tcW w:w="1800" w:type="dxa"/>
            <w:vAlign w:val="center"/>
          </w:tcPr>
          <w:p w14:paraId="592E66A6" w14:textId="5C0E67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110590</w:t>
            </w:r>
          </w:p>
        </w:tc>
        <w:tc>
          <w:tcPr>
            <w:tcW w:w="2070" w:type="dxa"/>
            <w:vAlign w:val="center"/>
          </w:tcPr>
          <w:p w14:paraId="6424E630" w14:textId="2FA3CAC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69FB140" w14:textId="39A7BF0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75FE114" w14:textId="66D611C2" w:rsidR="00594F3D" w:rsidRPr="00594F3D" w:rsidRDefault="00594F3D" w:rsidP="00D21E78">
            <w:pPr>
              <w:spacing w:before="60" w:after="60"/>
              <w:jc w:val="center"/>
              <w:rPr>
                <w:rFonts w:ascii="Zapf Dingbats" w:hAnsi="Zapf Dingbats"/>
                <w:sz w:val="22"/>
                <w:szCs w:val="22"/>
              </w:rPr>
            </w:pPr>
          </w:p>
        </w:tc>
      </w:tr>
      <w:tr w:rsidR="00594F3D" w14:paraId="7EB5D1B0" w14:textId="77777777" w:rsidTr="00D37E6D">
        <w:tc>
          <w:tcPr>
            <w:tcW w:w="6948" w:type="dxa"/>
            <w:vAlign w:val="bottom"/>
          </w:tcPr>
          <w:p w14:paraId="1FF9B29E" w14:textId="2C32576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ELECTRICITY/ELECTRONICS</w:t>
            </w:r>
          </w:p>
        </w:tc>
        <w:tc>
          <w:tcPr>
            <w:tcW w:w="1800" w:type="dxa"/>
            <w:vAlign w:val="center"/>
          </w:tcPr>
          <w:p w14:paraId="49460C86" w14:textId="2250C12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110600</w:t>
            </w:r>
          </w:p>
        </w:tc>
        <w:tc>
          <w:tcPr>
            <w:tcW w:w="2070" w:type="dxa"/>
            <w:vAlign w:val="center"/>
          </w:tcPr>
          <w:p w14:paraId="1F5B4234" w14:textId="0F0E8C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B079059" w14:textId="3C2CE45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395670" w14:textId="3D742827" w:rsidR="00594F3D" w:rsidRPr="00594F3D" w:rsidRDefault="00594F3D" w:rsidP="00D21E78">
            <w:pPr>
              <w:spacing w:before="60" w:after="60"/>
              <w:jc w:val="center"/>
              <w:rPr>
                <w:rFonts w:ascii="Zapf Dingbats" w:hAnsi="Zapf Dingbats"/>
                <w:sz w:val="22"/>
                <w:szCs w:val="22"/>
              </w:rPr>
            </w:pPr>
          </w:p>
        </w:tc>
      </w:tr>
      <w:tr w:rsidR="00594F3D" w14:paraId="36A6DAA1" w14:textId="77777777" w:rsidTr="00D37E6D">
        <w:tc>
          <w:tcPr>
            <w:tcW w:w="6948" w:type="dxa"/>
            <w:vAlign w:val="bottom"/>
          </w:tcPr>
          <w:p w14:paraId="203A4653" w14:textId="75D4526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ELECTRICITY/ELECTRONICS</w:t>
            </w:r>
          </w:p>
        </w:tc>
        <w:tc>
          <w:tcPr>
            <w:tcW w:w="1800" w:type="dxa"/>
            <w:vAlign w:val="center"/>
          </w:tcPr>
          <w:p w14:paraId="76A89B84" w14:textId="6D69364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110610</w:t>
            </w:r>
          </w:p>
        </w:tc>
        <w:tc>
          <w:tcPr>
            <w:tcW w:w="2070" w:type="dxa"/>
            <w:vAlign w:val="center"/>
          </w:tcPr>
          <w:p w14:paraId="3D630E17" w14:textId="7854BA2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C205B01" w14:textId="657755F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4FF641" w14:textId="2C35307E" w:rsidR="00594F3D" w:rsidRPr="00594F3D" w:rsidRDefault="00594F3D" w:rsidP="00D21E78">
            <w:pPr>
              <w:spacing w:before="60" w:after="60"/>
              <w:jc w:val="center"/>
              <w:rPr>
                <w:rFonts w:ascii="Zapf Dingbats" w:hAnsi="Zapf Dingbats"/>
                <w:sz w:val="22"/>
                <w:szCs w:val="22"/>
              </w:rPr>
            </w:pPr>
          </w:p>
        </w:tc>
      </w:tr>
      <w:tr w:rsidR="00594F3D" w14:paraId="7FD16938" w14:textId="77777777" w:rsidTr="00D21E78">
        <w:tc>
          <w:tcPr>
            <w:tcW w:w="6948" w:type="dxa"/>
            <w:vAlign w:val="bottom"/>
          </w:tcPr>
          <w:p w14:paraId="3A1E231D" w14:textId="74FE8C9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III (1 credit)</w:t>
            </w:r>
          </w:p>
        </w:tc>
        <w:tc>
          <w:tcPr>
            <w:tcW w:w="1800" w:type="dxa"/>
            <w:vAlign w:val="center"/>
          </w:tcPr>
          <w:p w14:paraId="3135D419" w14:textId="6463EED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110700</w:t>
            </w:r>
          </w:p>
        </w:tc>
        <w:tc>
          <w:tcPr>
            <w:tcW w:w="2070" w:type="dxa"/>
            <w:vAlign w:val="center"/>
          </w:tcPr>
          <w:p w14:paraId="79167E46" w14:textId="68CEAFA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EF7304C" w14:textId="5C359C0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C04D0F8" w14:textId="0FB02DF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F00A654" w14:textId="77777777" w:rsidTr="00D21E78">
        <w:tc>
          <w:tcPr>
            <w:tcW w:w="6948" w:type="dxa"/>
            <w:vAlign w:val="bottom"/>
          </w:tcPr>
          <w:p w14:paraId="1FBE9337" w14:textId="74DEFEC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 (1 CREDIT)</w:t>
            </w:r>
          </w:p>
        </w:tc>
        <w:tc>
          <w:tcPr>
            <w:tcW w:w="1800" w:type="dxa"/>
            <w:vAlign w:val="center"/>
          </w:tcPr>
          <w:p w14:paraId="6D2260D9" w14:textId="29E18AD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110701</w:t>
            </w:r>
          </w:p>
        </w:tc>
        <w:tc>
          <w:tcPr>
            <w:tcW w:w="2070" w:type="dxa"/>
            <w:vAlign w:val="center"/>
          </w:tcPr>
          <w:p w14:paraId="5AEA43B1" w14:textId="4C980C8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833B5A4" w14:textId="0025A09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2CC3457" w14:textId="3E8F6D6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9595E1C" w14:textId="77777777" w:rsidTr="00D21E78">
        <w:tc>
          <w:tcPr>
            <w:tcW w:w="6948" w:type="dxa"/>
            <w:vAlign w:val="bottom"/>
          </w:tcPr>
          <w:p w14:paraId="26F9AB40" w14:textId="1F6484A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 (2 CREDITS)</w:t>
            </w:r>
          </w:p>
        </w:tc>
        <w:tc>
          <w:tcPr>
            <w:tcW w:w="1800" w:type="dxa"/>
            <w:vAlign w:val="center"/>
          </w:tcPr>
          <w:p w14:paraId="532B7BB5" w14:textId="6E429F8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110702</w:t>
            </w:r>
          </w:p>
        </w:tc>
        <w:tc>
          <w:tcPr>
            <w:tcW w:w="2070" w:type="dxa"/>
            <w:vAlign w:val="center"/>
          </w:tcPr>
          <w:p w14:paraId="4635B734" w14:textId="0CF0326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5C227AD" w14:textId="75CB54A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478CCE5" w14:textId="147AF7A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B60A7C0" w14:textId="77777777" w:rsidTr="00D21E78">
        <w:tc>
          <w:tcPr>
            <w:tcW w:w="6948" w:type="dxa"/>
            <w:vAlign w:val="bottom"/>
          </w:tcPr>
          <w:p w14:paraId="347C27BF" w14:textId="4C7AFCF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 (3 CREDITS)</w:t>
            </w:r>
          </w:p>
        </w:tc>
        <w:tc>
          <w:tcPr>
            <w:tcW w:w="1800" w:type="dxa"/>
            <w:vAlign w:val="center"/>
          </w:tcPr>
          <w:p w14:paraId="1A0DA07B" w14:textId="25472D8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110703</w:t>
            </w:r>
          </w:p>
        </w:tc>
        <w:tc>
          <w:tcPr>
            <w:tcW w:w="2070" w:type="dxa"/>
            <w:vAlign w:val="center"/>
          </w:tcPr>
          <w:p w14:paraId="17D25D36" w14:textId="36AB5F4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7C4EA1E0" w14:textId="6773E81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FA51698" w14:textId="649B690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E17158A" w14:textId="77777777" w:rsidTr="00D21E78">
        <w:tc>
          <w:tcPr>
            <w:tcW w:w="6948" w:type="dxa"/>
            <w:vAlign w:val="bottom"/>
          </w:tcPr>
          <w:p w14:paraId="36104532" w14:textId="39195E5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III (2 credits)</w:t>
            </w:r>
          </w:p>
        </w:tc>
        <w:tc>
          <w:tcPr>
            <w:tcW w:w="1800" w:type="dxa"/>
            <w:vAlign w:val="center"/>
          </w:tcPr>
          <w:p w14:paraId="293B5DD7" w14:textId="1D44911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110704</w:t>
            </w:r>
          </w:p>
        </w:tc>
        <w:tc>
          <w:tcPr>
            <w:tcW w:w="2070" w:type="dxa"/>
            <w:vAlign w:val="center"/>
          </w:tcPr>
          <w:p w14:paraId="658BD04D" w14:textId="6A7FBBC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FC319F3" w14:textId="4153D4F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AC76268" w14:textId="481E552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9628168" w14:textId="77777777" w:rsidTr="00D21E78">
        <w:tc>
          <w:tcPr>
            <w:tcW w:w="6948" w:type="dxa"/>
            <w:vAlign w:val="bottom"/>
          </w:tcPr>
          <w:p w14:paraId="26A1F5DF" w14:textId="4EB6C82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III (3 credits)</w:t>
            </w:r>
          </w:p>
        </w:tc>
        <w:tc>
          <w:tcPr>
            <w:tcW w:w="1800" w:type="dxa"/>
            <w:vAlign w:val="center"/>
          </w:tcPr>
          <w:p w14:paraId="2E624255" w14:textId="5529AFC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110705</w:t>
            </w:r>
          </w:p>
        </w:tc>
        <w:tc>
          <w:tcPr>
            <w:tcW w:w="2070" w:type="dxa"/>
            <w:vAlign w:val="center"/>
          </w:tcPr>
          <w:p w14:paraId="0A9773F3" w14:textId="3B4A1C5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F47E62D" w14:textId="252D4F4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4562F54" w14:textId="564645C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1C8448E" w14:textId="77777777" w:rsidTr="00D21E78">
        <w:tc>
          <w:tcPr>
            <w:tcW w:w="6948" w:type="dxa"/>
            <w:vAlign w:val="bottom"/>
          </w:tcPr>
          <w:p w14:paraId="030B4F19" w14:textId="60F0DDD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II (1 CREDIT)</w:t>
            </w:r>
          </w:p>
        </w:tc>
        <w:tc>
          <w:tcPr>
            <w:tcW w:w="1800" w:type="dxa"/>
            <w:vAlign w:val="center"/>
          </w:tcPr>
          <w:p w14:paraId="63E61D2A" w14:textId="137B00B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110706</w:t>
            </w:r>
          </w:p>
        </w:tc>
        <w:tc>
          <w:tcPr>
            <w:tcW w:w="2070" w:type="dxa"/>
            <w:vAlign w:val="center"/>
          </w:tcPr>
          <w:p w14:paraId="0DF9BF1C" w14:textId="70D7E34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1256066" w14:textId="25379A8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1F010FB" w14:textId="612FDE4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89EFB14" w14:textId="77777777" w:rsidTr="00D21E78">
        <w:tc>
          <w:tcPr>
            <w:tcW w:w="6948" w:type="dxa"/>
            <w:vAlign w:val="bottom"/>
          </w:tcPr>
          <w:p w14:paraId="7AFAA71E" w14:textId="046EE3D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II (2 CREDITS)</w:t>
            </w:r>
          </w:p>
        </w:tc>
        <w:tc>
          <w:tcPr>
            <w:tcW w:w="1800" w:type="dxa"/>
            <w:vAlign w:val="center"/>
          </w:tcPr>
          <w:p w14:paraId="7CEA1831" w14:textId="2D289D9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110707</w:t>
            </w:r>
          </w:p>
        </w:tc>
        <w:tc>
          <w:tcPr>
            <w:tcW w:w="2070" w:type="dxa"/>
            <w:vAlign w:val="center"/>
          </w:tcPr>
          <w:p w14:paraId="3BAF0F1B" w14:textId="0A32201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5E349A9" w14:textId="4006E13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B8DC3D8" w14:textId="62FAA4F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480E109" w14:textId="77777777" w:rsidTr="00D21E78">
        <w:tc>
          <w:tcPr>
            <w:tcW w:w="6948" w:type="dxa"/>
            <w:vAlign w:val="bottom"/>
          </w:tcPr>
          <w:p w14:paraId="1612FE4B" w14:textId="4496809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II (3 CREDITS)</w:t>
            </w:r>
          </w:p>
        </w:tc>
        <w:tc>
          <w:tcPr>
            <w:tcW w:w="1800" w:type="dxa"/>
            <w:vAlign w:val="center"/>
          </w:tcPr>
          <w:p w14:paraId="71B2366B" w14:textId="5CD05F9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110708</w:t>
            </w:r>
          </w:p>
        </w:tc>
        <w:tc>
          <w:tcPr>
            <w:tcW w:w="2070" w:type="dxa"/>
            <w:vAlign w:val="center"/>
          </w:tcPr>
          <w:p w14:paraId="5CDEA965" w14:textId="40F1422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51571B7" w14:textId="0282F75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2B85426" w14:textId="7558323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2F4DCEF" w14:textId="77777777" w:rsidTr="00D21E78">
        <w:tc>
          <w:tcPr>
            <w:tcW w:w="6948" w:type="dxa"/>
            <w:vAlign w:val="bottom"/>
          </w:tcPr>
          <w:p w14:paraId="0F460F0F" w14:textId="538ACE0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IV (1 credit)</w:t>
            </w:r>
          </w:p>
        </w:tc>
        <w:tc>
          <w:tcPr>
            <w:tcW w:w="1800" w:type="dxa"/>
            <w:vAlign w:val="center"/>
          </w:tcPr>
          <w:p w14:paraId="0DBC7583" w14:textId="0F0FE5D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110709</w:t>
            </w:r>
          </w:p>
        </w:tc>
        <w:tc>
          <w:tcPr>
            <w:tcW w:w="2070" w:type="dxa"/>
            <w:vAlign w:val="center"/>
          </w:tcPr>
          <w:p w14:paraId="11F4EBDF" w14:textId="6FF18BD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C099636" w14:textId="208EF1C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6D48B68" w14:textId="26DD3E9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A5B1010" w14:textId="77777777" w:rsidTr="00D21E78">
        <w:tc>
          <w:tcPr>
            <w:tcW w:w="6948" w:type="dxa"/>
            <w:vAlign w:val="bottom"/>
          </w:tcPr>
          <w:p w14:paraId="36CCB9F5" w14:textId="10B64F7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IV (2 credits)</w:t>
            </w:r>
          </w:p>
        </w:tc>
        <w:tc>
          <w:tcPr>
            <w:tcW w:w="1800" w:type="dxa"/>
            <w:vAlign w:val="center"/>
          </w:tcPr>
          <w:p w14:paraId="6706ACAA" w14:textId="3D1450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110710</w:t>
            </w:r>
          </w:p>
        </w:tc>
        <w:tc>
          <w:tcPr>
            <w:tcW w:w="2070" w:type="dxa"/>
            <w:vAlign w:val="center"/>
          </w:tcPr>
          <w:p w14:paraId="061AEC99" w14:textId="4F55433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1F36034" w14:textId="15005F8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0BE94B2" w14:textId="4A5DDA5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0F25602" w14:textId="77777777" w:rsidTr="00D21E78">
        <w:tc>
          <w:tcPr>
            <w:tcW w:w="6948" w:type="dxa"/>
            <w:vAlign w:val="bottom"/>
          </w:tcPr>
          <w:p w14:paraId="0283ED6A" w14:textId="0D8E381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 (1 CREDIT)</w:t>
            </w:r>
          </w:p>
        </w:tc>
        <w:tc>
          <w:tcPr>
            <w:tcW w:w="1800" w:type="dxa"/>
            <w:vAlign w:val="center"/>
          </w:tcPr>
          <w:p w14:paraId="1A37B1F2" w14:textId="24098C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110711</w:t>
            </w:r>
          </w:p>
        </w:tc>
        <w:tc>
          <w:tcPr>
            <w:tcW w:w="2070" w:type="dxa"/>
            <w:vAlign w:val="center"/>
          </w:tcPr>
          <w:p w14:paraId="65B2561C" w14:textId="1D59A6D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59E6A6C" w14:textId="1363748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9655ECB" w14:textId="69795B3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07F3D8F" w14:textId="77777777" w:rsidTr="00D21E78">
        <w:tc>
          <w:tcPr>
            <w:tcW w:w="6948" w:type="dxa"/>
            <w:vAlign w:val="bottom"/>
          </w:tcPr>
          <w:p w14:paraId="5BDA5069" w14:textId="6FAE465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NCCER ELECTRICAL I (2 CREDITS)</w:t>
            </w:r>
          </w:p>
        </w:tc>
        <w:tc>
          <w:tcPr>
            <w:tcW w:w="1800" w:type="dxa"/>
            <w:vAlign w:val="center"/>
          </w:tcPr>
          <w:p w14:paraId="614BA322" w14:textId="0BCC87B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110712</w:t>
            </w:r>
          </w:p>
        </w:tc>
        <w:tc>
          <w:tcPr>
            <w:tcW w:w="2070" w:type="dxa"/>
            <w:vAlign w:val="center"/>
          </w:tcPr>
          <w:p w14:paraId="2DBE4B22" w14:textId="4080304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85533E3" w14:textId="10CA079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7B471D0" w14:textId="3191EAD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1C9202E" w14:textId="77777777" w:rsidTr="00D21E78">
        <w:tc>
          <w:tcPr>
            <w:tcW w:w="6948" w:type="dxa"/>
            <w:vAlign w:val="bottom"/>
          </w:tcPr>
          <w:p w14:paraId="0C6980AD" w14:textId="45EC3DA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 (3 CREDITS)</w:t>
            </w:r>
          </w:p>
        </w:tc>
        <w:tc>
          <w:tcPr>
            <w:tcW w:w="1800" w:type="dxa"/>
            <w:vAlign w:val="center"/>
          </w:tcPr>
          <w:p w14:paraId="467A2BA3" w14:textId="13055AC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110713</w:t>
            </w:r>
          </w:p>
        </w:tc>
        <w:tc>
          <w:tcPr>
            <w:tcW w:w="2070" w:type="dxa"/>
            <w:vAlign w:val="center"/>
          </w:tcPr>
          <w:p w14:paraId="57E8EE4B" w14:textId="4F783F7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E0AAA89" w14:textId="532864E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A3D03D7" w14:textId="4FB4624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6B5D701" w14:textId="77777777" w:rsidTr="00D21E78">
        <w:tc>
          <w:tcPr>
            <w:tcW w:w="6948" w:type="dxa"/>
            <w:vAlign w:val="bottom"/>
          </w:tcPr>
          <w:p w14:paraId="56FAD5E1" w14:textId="562B7F5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Carpentry IV (3 credits)</w:t>
            </w:r>
          </w:p>
        </w:tc>
        <w:tc>
          <w:tcPr>
            <w:tcW w:w="1800" w:type="dxa"/>
            <w:vAlign w:val="center"/>
          </w:tcPr>
          <w:p w14:paraId="6FEC0F1F" w14:textId="5DC0C08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110714</w:t>
            </w:r>
          </w:p>
        </w:tc>
        <w:tc>
          <w:tcPr>
            <w:tcW w:w="2070" w:type="dxa"/>
            <w:vAlign w:val="center"/>
          </w:tcPr>
          <w:p w14:paraId="4E0D182A" w14:textId="46A72DB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764DF7E" w14:textId="1692DA6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3DED59E" w14:textId="1AD11EA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0E75CC5" w14:textId="77777777" w:rsidTr="00D21E78">
        <w:tc>
          <w:tcPr>
            <w:tcW w:w="6948" w:type="dxa"/>
            <w:vAlign w:val="bottom"/>
          </w:tcPr>
          <w:p w14:paraId="79061B93" w14:textId="6391847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II (1 CREDIT)</w:t>
            </w:r>
          </w:p>
        </w:tc>
        <w:tc>
          <w:tcPr>
            <w:tcW w:w="1800" w:type="dxa"/>
            <w:vAlign w:val="center"/>
          </w:tcPr>
          <w:p w14:paraId="7A5CCAEA" w14:textId="6094CCD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110716</w:t>
            </w:r>
          </w:p>
        </w:tc>
        <w:tc>
          <w:tcPr>
            <w:tcW w:w="2070" w:type="dxa"/>
            <w:vAlign w:val="center"/>
          </w:tcPr>
          <w:p w14:paraId="54E15E3B" w14:textId="4782F94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4E8D493" w14:textId="06A1A98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32FEEC2" w14:textId="02F080C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1AF36EE" w14:textId="77777777" w:rsidTr="00D21E78">
        <w:tc>
          <w:tcPr>
            <w:tcW w:w="6948" w:type="dxa"/>
            <w:vAlign w:val="bottom"/>
          </w:tcPr>
          <w:p w14:paraId="76DED8AA" w14:textId="5F87F2C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II (2 CREDITS)</w:t>
            </w:r>
          </w:p>
        </w:tc>
        <w:tc>
          <w:tcPr>
            <w:tcW w:w="1800" w:type="dxa"/>
            <w:vAlign w:val="center"/>
          </w:tcPr>
          <w:p w14:paraId="5E2AEF90" w14:textId="7D79C2D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110717</w:t>
            </w:r>
          </w:p>
        </w:tc>
        <w:tc>
          <w:tcPr>
            <w:tcW w:w="2070" w:type="dxa"/>
            <w:vAlign w:val="center"/>
          </w:tcPr>
          <w:p w14:paraId="30354041" w14:textId="433591D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5EEC865" w14:textId="7927F0B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48A88CF" w14:textId="0C4B7F7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806576C" w14:textId="77777777" w:rsidTr="00D21E78">
        <w:tc>
          <w:tcPr>
            <w:tcW w:w="6948" w:type="dxa"/>
            <w:vAlign w:val="bottom"/>
          </w:tcPr>
          <w:p w14:paraId="79DB181B" w14:textId="4766CFE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II (3 CREDITS)</w:t>
            </w:r>
          </w:p>
        </w:tc>
        <w:tc>
          <w:tcPr>
            <w:tcW w:w="1800" w:type="dxa"/>
            <w:vAlign w:val="center"/>
          </w:tcPr>
          <w:p w14:paraId="6538C73B" w14:textId="4E43980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110718</w:t>
            </w:r>
          </w:p>
        </w:tc>
        <w:tc>
          <w:tcPr>
            <w:tcW w:w="2070" w:type="dxa"/>
            <w:vAlign w:val="center"/>
          </w:tcPr>
          <w:p w14:paraId="4E40135A" w14:textId="122D2C9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B333346" w14:textId="6A13D4E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642B429" w14:textId="15DC538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DB2B5B0" w14:textId="77777777" w:rsidTr="00D21E78">
        <w:tc>
          <w:tcPr>
            <w:tcW w:w="6948" w:type="dxa"/>
            <w:vAlign w:val="bottom"/>
          </w:tcPr>
          <w:p w14:paraId="76548B7E" w14:textId="407E1EB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 (1 CREDIT)</w:t>
            </w:r>
          </w:p>
        </w:tc>
        <w:tc>
          <w:tcPr>
            <w:tcW w:w="1800" w:type="dxa"/>
            <w:vAlign w:val="center"/>
          </w:tcPr>
          <w:p w14:paraId="247868FF" w14:textId="416C374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110721</w:t>
            </w:r>
          </w:p>
        </w:tc>
        <w:tc>
          <w:tcPr>
            <w:tcW w:w="2070" w:type="dxa"/>
            <w:vAlign w:val="center"/>
          </w:tcPr>
          <w:p w14:paraId="3A60BACE" w14:textId="6F927E5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BEB4535" w14:textId="62064CC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BCAC9F5" w14:textId="26BCB23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AAE2BFD" w14:textId="77777777" w:rsidTr="00D21E78">
        <w:tc>
          <w:tcPr>
            <w:tcW w:w="6948" w:type="dxa"/>
            <w:vAlign w:val="bottom"/>
          </w:tcPr>
          <w:p w14:paraId="3BF0FA2D" w14:textId="300E5AE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 (2 CREDITS)</w:t>
            </w:r>
          </w:p>
        </w:tc>
        <w:tc>
          <w:tcPr>
            <w:tcW w:w="1800" w:type="dxa"/>
            <w:vAlign w:val="center"/>
          </w:tcPr>
          <w:p w14:paraId="26BA7700" w14:textId="31C1FEC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110722</w:t>
            </w:r>
          </w:p>
        </w:tc>
        <w:tc>
          <w:tcPr>
            <w:tcW w:w="2070" w:type="dxa"/>
            <w:vAlign w:val="center"/>
          </w:tcPr>
          <w:p w14:paraId="5A740EFE" w14:textId="7A56D36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17017DE" w14:textId="6FF822F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4506136" w14:textId="1D61C81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DB69C51" w14:textId="77777777" w:rsidTr="00D21E78">
        <w:tc>
          <w:tcPr>
            <w:tcW w:w="6948" w:type="dxa"/>
            <w:vAlign w:val="bottom"/>
          </w:tcPr>
          <w:p w14:paraId="56DA3471" w14:textId="4B456E3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 (3 CREDITS)</w:t>
            </w:r>
          </w:p>
        </w:tc>
        <w:tc>
          <w:tcPr>
            <w:tcW w:w="1800" w:type="dxa"/>
            <w:vAlign w:val="center"/>
          </w:tcPr>
          <w:p w14:paraId="0C1AC159" w14:textId="41A25B1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110723</w:t>
            </w:r>
          </w:p>
        </w:tc>
        <w:tc>
          <w:tcPr>
            <w:tcW w:w="2070" w:type="dxa"/>
            <w:vAlign w:val="center"/>
          </w:tcPr>
          <w:p w14:paraId="79783531" w14:textId="0C8C9DA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39D8C0B" w14:textId="0987E60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E124390" w14:textId="3D9091C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CF1E4E0" w14:textId="77777777" w:rsidTr="00D21E78">
        <w:tc>
          <w:tcPr>
            <w:tcW w:w="6948" w:type="dxa"/>
            <w:vAlign w:val="bottom"/>
          </w:tcPr>
          <w:p w14:paraId="2197A153" w14:textId="6E34729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II (1 CREDIT)</w:t>
            </w:r>
          </w:p>
        </w:tc>
        <w:tc>
          <w:tcPr>
            <w:tcW w:w="1800" w:type="dxa"/>
            <w:vAlign w:val="center"/>
          </w:tcPr>
          <w:p w14:paraId="5114B515" w14:textId="6D1C6CF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110726</w:t>
            </w:r>
          </w:p>
        </w:tc>
        <w:tc>
          <w:tcPr>
            <w:tcW w:w="2070" w:type="dxa"/>
            <w:vAlign w:val="center"/>
          </w:tcPr>
          <w:p w14:paraId="2273CEDB" w14:textId="768CE11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FD3746F" w14:textId="15A3694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E26AE19" w14:textId="390B68E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6EBEA8C" w14:textId="77777777" w:rsidTr="00D21E78">
        <w:tc>
          <w:tcPr>
            <w:tcW w:w="6948" w:type="dxa"/>
            <w:vAlign w:val="bottom"/>
          </w:tcPr>
          <w:p w14:paraId="56E63F83" w14:textId="05C3DC5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II (2 CREDITS)</w:t>
            </w:r>
          </w:p>
        </w:tc>
        <w:tc>
          <w:tcPr>
            <w:tcW w:w="1800" w:type="dxa"/>
            <w:vAlign w:val="center"/>
          </w:tcPr>
          <w:p w14:paraId="5A1F7222" w14:textId="45E852C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110727</w:t>
            </w:r>
          </w:p>
        </w:tc>
        <w:tc>
          <w:tcPr>
            <w:tcW w:w="2070" w:type="dxa"/>
            <w:vAlign w:val="center"/>
          </w:tcPr>
          <w:p w14:paraId="036A71A0" w14:textId="7CBBF14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595B07D" w14:textId="51244D5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AA06913" w14:textId="78B7077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AA13DC1" w14:textId="77777777" w:rsidTr="00D21E78">
        <w:tc>
          <w:tcPr>
            <w:tcW w:w="6948" w:type="dxa"/>
            <w:vAlign w:val="bottom"/>
          </w:tcPr>
          <w:p w14:paraId="5391E562" w14:textId="20A782A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II (3 CREDITS)</w:t>
            </w:r>
          </w:p>
        </w:tc>
        <w:tc>
          <w:tcPr>
            <w:tcW w:w="1800" w:type="dxa"/>
            <w:vAlign w:val="center"/>
          </w:tcPr>
          <w:p w14:paraId="1F19C96E" w14:textId="554B3F1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110728</w:t>
            </w:r>
          </w:p>
        </w:tc>
        <w:tc>
          <w:tcPr>
            <w:tcW w:w="2070" w:type="dxa"/>
            <w:vAlign w:val="center"/>
          </w:tcPr>
          <w:p w14:paraId="3B5138DC" w14:textId="42C1399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5FF16BB" w14:textId="09CA371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617D05D" w14:textId="2DAFFE7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45F8F6A" w14:textId="77777777" w:rsidTr="00D21E78">
        <w:tc>
          <w:tcPr>
            <w:tcW w:w="6948" w:type="dxa"/>
            <w:vAlign w:val="bottom"/>
          </w:tcPr>
          <w:p w14:paraId="06CAD0E9" w14:textId="53C0F86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PIPEFITTER I (1 CREDIT)</w:t>
            </w:r>
          </w:p>
        </w:tc>
        <w:tc>
          <w:tcPr>
            <w:tcW w:w="1800" w:type="dxa"/>
            <w:vAlign w:val="center"/>
          </w:tcPr>
          <w:p w14:paraId="2DBD2C2C" w14:textId="2D06B94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110731</w:t>
            </w:r>
          </w:p>
        </w:tc>
        <w:tc>
          <w:tcPr>
            <w:tcW w:w="2070" w:type="dxa"/>
            <w:vAlign w:val="center"/>
          </w:tcPr>
          <w:p w14:paraId="4D54704C" w14:textId="75FF7AB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B64E50F" w14:textId="6512A93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8B434EF" w14:textId="17F2D02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DFB0E3F" w14:textId="77777777" w:rsidTr="00D21E78">
        <w:tc>
          <w:tcPr>
            <w:tcW w:w="6948" w:type="dxa"/>
            <w:vAlign w:val="bottom"/>
          </w:tcPr>
          <w:p w14:paraId="010DA024" w14:textId="5927C62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PIPEFITTER I (2 CREDITS)</w:t>
            </w:r>
          </w:p>
        </w:tc>
        <w:tc>
          <w:tcPr>
            <w:tcW w:w="1800" w:type="dxa"/>
            <w:vAlign w:val="center"/>
          </w:tcPr>
          <w:p w14:paraId="02C53543" w14:textId="65E98E2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110732</w:t>
            </w:r>
          </w:p>
        </w:tc>
        <w:tc>
          <w:tcPr>
            <w:tcW w:w="2070" w:type="dxa"/>
            <w:vAlign w:val="center"/>
          </w:tcPr>
          <w:p w14:paraId="6298F6F3" w14:textId="4C001D2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146A2AE" w14:textId="3B6C367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DDBA2A3" w14:textId="41725B6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B223BD9" w14:textId="77777777" w:rsidTr="00D21E78">
        <w:tc>
          <w:tcPr>
            <w:tcW w:w="6948" w:type="dxa"/>
            <w:vAlign w:val="bottom"/>
          </w:tcPr>
          <w:p w14:paraId="035E6839" w14:textId="5B28848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PIPEFITTER I (3 CREDITS)</w:t>
            </w:r>
          </w:p>
        </w:tc>
        <w:tc>
          <w:tcPr>
            <w:tcW w:w="1800" w:type="dxa"/>
            <w:vAlign w:val="center"/>
          </w:tcPr>
          <w:p w14:paraId="57D1044F" w14:textId="3C705B2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110733</w:t>
            </w:r>
          </w:p>
        </w:tc>
        <w:tc>
          <w:tcPr>
            <w:tcW w:w="2070" w:type="dxa"/>
            <w:vAlign w:val="center"/>
          </w:tcPr>
          <w:p w14:paraId="089F2DFC" w14:textId="3D64A3A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DB3C382" w14:textId="58E827D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4603D73" w14:textId="5D4E71C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B21C009" w14:textId="77777777" w:rsidTr="00D21E78">
        <w:tc>
          <w:tcPr>
            <w:tcW w:w="6948" w:type="dxa"/>
            <w:vAlign w:val="bottom"/>
          </w:tcPr>
          <w:p w14:paraId="3B5EA9DB" w14:textId="25708C8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PIPEFITTER II (1 CREDIT)</w:t>
            </w:r>
          </w:p>
        </w:tc>
        <w:tc>
          <w:tcPr>
            <w:tcW w:w="1800" w:type="dxa"/>
            <w:vAlign w:val="center"/>
          </w:tcPr>
          <w:p w14:paraId="39A70EFA" w14:textId="69CB12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110736</w:t>
            </w:r>
          </w:p>
        </w:tc>
        <w:tc>
          <w:tcPr>
            <w:tcW w:w="2070" w:type="dxa"/>
            <w:vAlign w:val="center"/>
          </w:tcPr>
          <w:p w14:paraId="58F64D2F" w14:textId="2E85E02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BFBDF09" w14:textId="60F4354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8A849BE" w14:textId="13AC656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F8EFBB6" w14:textId="77777777" w:rsidTr="00D21E78">
        <w:tc>
          <w:tcPr>
            <w:tcW w:w="6948" w:type="dxa"/>
            <w:vAlign w:val="bottom"/>
          </w:tcPr>
          <w:p w14:paraId="18D0F416" w14:textId="57BA988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PIPEFITTER II (2 CREDITS)</w:t>
            </w:r>
          </w:p>
        </w:tc>
        <w:tc>
          <w:tcPr>
            <w:tcW w:w="1800" w:type="dxa"/>
            <w:vAlign w:val="center"/>
          </w:tcPr>
          <w:p w14:paraId="2330A92A" w14:textId="2C7B304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110737</w:t>
            </w:r>
          </w:p>
        </w:tc>
        <w:tc>
          <w:tcPr>
            <w:tcW w:w="2070" w:type="dxa"/>
            <w:vAlign w:val="center"/>
          </w:tcPr>
          <w:p w14:paraId="1CD67A70" w14:textId="0CF8634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6B23EDC8" w14:textId="3005267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C65FC5A" w14:textId="50A2236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1428B64" w14:textId="77777777" w:rsidTr="00D21E78">
        <w:tc>
          <w:tcPr>
            <w:tcW w:w="6948" w:type="dxa"/>
            <w:vAlign w:val="bottom"/>
          </w:tcPr>
          <w:p w14:paraId="3B5B47FD" w14:textId="77354E1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PIPEFITTER II (3 CREDITS)</w:t>
            </w:r>
          </w:p>
        </w:tc>
        <w:tc>
          <w:tcPr>
            <w:tcW w:w="1800" w:type="dxa"/>
            <w:vAlign w:val="center"/>
          </w:tcPr>
          <w:p w14:paraId="37E58AB4" w14:textId="53024F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110738</w:t>
            </w:r>
          </w:p>
        </w:tc>
        <w:tc>
          <w:tcPr>
            <w:tcW w:w="2070" w:type="dxa"/>
            <w:vAlign w:val="center"/>
          </w:tcPr>
          <w:p w14:paraId="7C06F467" w14:textId="1AA83F2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1DB0B87" w14:textId="438C2F6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B561A7A" w14:textId="740494D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F26D58C" w14:textId="77777777" w:rsidTr="00D21E78">
        <w:tc>
          <w:tcPr>
            <w:tcW w:w="6948" w:type="dxa"/>
            <w:vAlign w:val="bottom"/>
          </w:tcPr>
          <w:p w14:paraId="20EA69B3" w14:textId="6ECF861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NCCER WELDING TECHNOLOGY I (1 CREDIT)</w:t>
            </w:r>
          </w:p>
        </w:tc>
        <w:tc>
          <w:tcPr>
            <w:tcW w:w="1800" w:type="dxa"/>
            <w:vAlign w:val="center"/>
          </w:tcPr>
          <w:p w14:paraId="5BE5C0EE" w14:textId="2A5866B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110741</w:t>
            </w:r>
          </w:p>
        </w:tc>
        <w:tc>
          <w:tcPr>
            <w:tcW w:w="2070" w:type="dxa"/>
            <w:vAlign w:val="center"/>
          </w:tcPr>
          <w:p w14:paraId="1827608D" w14:textId="1C6866A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9AFBEE4" w14:textId="6C36B9A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63AF71D" w14:textId="0A7E3E1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6978580" w14:textId="77777777" w:rsidTr="00D21E78">
        <w:tc>
          <w:tcPr>
            <w:tcW w:w="6948" w:type="dxa"/>
            <w:vAlign w:val="bottom"/>
          </w:tcPr>
          <w:p w14:paraId="4FDB36AC" w14:textId="28202E1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TECHNOLOGY I (2 CREDITS)</w:t>
            </w:r>
          </w:p>
        </w:tc>
        <w:tc>
          <w:tcPr>
            <w:tcW w:w="1800" w:type="dxa"/>
            <w:vAlign w:val="center"/>
          </w:tcPr>
          <w:p w14:paraId="27CD4405" w14:textId="7595750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110742</w:t>
            </w:r>
          </w:p>
        </w:tc>
        <w:tc>
          <w:tcPr>
            <w:tcW w:w="2070" w:type="dxa"/>
            <w:vAlign w:val="center"/>
          </w:tcPr>
          <w:p w14:paraId="08B73E00" w14:textId="01B8A39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8D232BB" w14:textId="23684A9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2F11AA2" w14:textId="73027D4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B811058" w14:textId="77777777" w:rsidTr="00D21E78">
        <w:tc>
          <w:tcPr>
            <w:tcW w:w="6948" w:type="dxa"/>
            <w:vAlign w:val="bottom"/>
          </w:tcPr>
          <w:p w14:paraId="5DE978BC" w14:textId="418D691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TECHNOLOGY I (3 CREDITS)</w:t>
            </w:r>
          </w:p>
        </w:tc>
        <w:tc>
          <w:tcPr>
            <w:tcW w:w="1800" w:type="dxa"/>
            <w:vAlign w:val="center"/>
          </w:tcPr>
          <w:p w14:paraId="60C99A17" w14:textId="6905255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110743</w:t>
            </w:r>
          </w:p>
        </w:tc>
        <w:tc>
          <w:tcPr>
            <w:tcW w:w="2070" w:type="dxa"/>
            <w:vAlign w:val="center"/>
          </w:tcPr>
          <w:p w14:paraId="31293D5F" w14:textId="05775FB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6243743" w14:textId="4F9FBDC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668BF57" w14:textId="3E40746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B5D80C2" w14:textId="77777777" w:rsidTr="00D21E78">
        <w:tc>
          <w:tcPr>
            <w:tcW w:w="6948" w:type="dxa"/>
            <w:vAlign w:val="bottom"/>
          </w:tcPr>
          <w:p w14:paraId="156399DD" w14:textId="49BD751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TECHNOLOGY II (1 CREDIT)</w:t>
            </w:r>
          </w:p>
        </w:tc>
        <w:tc>
          <w:tcPr>
            <w:tcW w:w="1800" w:type="dxa"/>
            <w:vAlign w:val="center"/>
          </w:tcPr>
          <w:p w14:paraId="29127047" w14:textId="0441FAF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110746</w:t>
            </w:r>
          </w:p>
        </w:tc>
        <w:tc>
          <w:tcPr>
            <w:tcW w:w="2070" w:type="dxa"/>
            <w:vAlign w:val="center"/>
          </w:tcPr>
          <w:p w14:paraId="436A2816" w14:textId="724619D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A90BB18" w14:textId="06594E5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D665F28" w14:textId="2B1EB97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70EA14E" w14:textId="77777777" w:rsidTr="00D21E78">
        <w:tc>
          <w:tcPr>
            <w:tcW w:w="6948" w:type="dxa"/>
            <w:vAlign w:val="bottom"/>
          </w:tcPr>
          <w:p w14:paraId="2D217CCD" w14:textId="54BDF8F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TECHNOLOGY II (2 CREDITS)</w:t>
            </w:r>
          </w:p>
        </w:tc>
        <w:tc>
          <w:tcPr>
            <w:tcW w:w="1800" w:type="dxa"/>
            <w:vAlign w:val="center"/>
          </w:tcPr>
          <w:p w14:paraId="78BD94A5" w14:textId="1705542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110747</w:t>
            </w:r>
          </w:p>
        </w:tc>
        <w:tc>
          <w:tcPr>
            <w:tcW w:w="2070" w:type="dxa"/>
            <w:vAlign w:val="center"/>
          </w:tcPr>
          <w:p w14:paraId="1BFC656B" w14:textId="4279508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CCB8DDE" w14:textId="4312288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80E48E0" w14:textId="2AA9775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6AC35A7" w14:textId="77777777" w:rsidTr="00D21E78">
        <w:tc>
          <w:tcPr>
            <w:tcW w:w="6948" w:type="dxa"/>
            <w:vAlign w:val="bottom"/>
          </w:tcPr>
          <w:p w14:paraId="574EDE57" w14:textId="42543C9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WELDING TECHNOLOGY II (3 CREDITS)</w:t>
            </w:r>
          </w:p>
        </w:tc>
        <w:tc>
          <w:tcPr>
            <w:tcW w:w="1800" w:type="dxa"/>
            <w:vAlign w:val="center"/>
          </w:tcPr>
          <w:p w14:paraId="07B48181" w14:textId="34A4591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110748</w:t>
            </w:r>
          </w:p>
        </w:tc>
        <w:tc>
          <w:tcPr>
            <w:tcW w:w="2070" w:type="dxa"/>
            <w:vAlign w:val="center"/>
          </w:tcPr>
          <w:p w14:paraId="32D8F9CC" w14:textId="1FFAE66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8F3C8F9" w14:textId="7766D55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B71C555" w14:textId="3F133A1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5E05625" w14:textId="77777777" w:rsidTr="00D37E6D">
        <w:tc>
          <w:tcPr>
            <w:tcW w:w="6948" w:type="dxa"/>
            <w:vAlign w:val="bottom"/>
          </w:tcPr>
          <w:p w14:paraId="77933775" w14:textId="5FA8ED0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ENGINEERING DESIGN I (1/2 CREDIT)</w:t>
            </w:r>
          </w:p>
        </w:tc>
        <w:tc>
          <w:tcPr>
            <w:tcW w:w="1800" w:type="dxa"/>
            <w:vAlign w:val="center"/>
          </w:tcPr>
          <w:p w14:paraId="65C38401" w14:textId="6E993F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110799</w:t>
            </w:r>
          </w:p>
        </w:tc>
        <w:tc>
          <w:tcPr>
            <w:tcW w:w="2070" w:type="dxa"/>
            <w:vAlign w:val="center"/>
          </w:tcPr>
          <w:p w14:paraId="18AC07FC" w14:textId="0F9220D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w:t>
            </w:r>
          </w:p>
        </w:tc>
        <w:tc>
          <w:tcPr>
            <w:tcW w:w="1170" w:type="dxa"/>
            <w:vAlign w:val="center"/>
          </w:tcPr>
          <w:p w14:paraId="1ABB1E6C" w14:textId="4771452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8AE0D7" w14:textId="74020A54" w:rsidR="00594F3D" w:rsidRPr="00594F3D" w:rsidRDefault="00594F3D" w:rsidP="00D21E78">
            <w:pPr>
              <w:spacing w:before="60" w:after="60"/>
              <w:jc w:val="center"/>
              <w:rPr>
                <w:rFonts w:ascii="Zapf Dingbats" w:hAnsi="Zapf Dingbats"/>
                <w:sz w:val="22"/>
                <w:szCs w:val="22"/>
              </w:rPr>
            </w:pPr>
          </w:p>
        </w:tc>
      </w:tr>
      <w:tr w:rsidR="00594F3D" w14:paraId="06FA4F94" w14:textId="77777777" w:rsidTr="00D37E6D">
        <w:tc>
          <w:tcPr>
            <w:tcW w:w="6948" w:type="dxa"/>
            <w:vAlign w:val="bottom"/>
          </w:tcPr>
          <w:p w14:paraId="4A55B291" w14:textId="41086ED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ENGINEERING DESIGN  (1 CREDIT)</w:t>
            </w:r>
          </w:p>
        </w:tc>
        <w:tc>
          <w:tcPr>
            <w:tcW w:w="1800" w:type="dxa"/>
            <w:vAlign w:val="center"/>
          </w:tcPr>
          <w:p w14:paraId="54B03872" w14:textId="7B91D1B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110800</w:t>
            </w:r>
          </w:p>
        </w:tc>
        <w:tc>
          <w:tcPr>
            <w:tcW w:w="2070" w:type="dxa"/>
            <w:vAlign w:val="center"/>
          </w:tcPr>
          <w:p w14:paraId="07724A1B" w14:textId="2427A45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691955F" w14:textId="1FD75F8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A1C33C1" w14:textId="0D5323E4" w:rsidR="00594F3D" w:rsidRPr="00594F3D" w:rsidRDefault="00594F3D" w:rsidP="00D21E78">
            <w:pPr>
              <w:spacing w:before="60" w:after="60"/>
              <w:jc w:val="center"/>
              <w:rPr>
                <w:rFonts w:ascii="Zapf Dingbats" w:hAnsi="Zapf Dingbats"/>
                <w:sz w:val="22"/>
                <w:szCs w:val="22"/>
              </w:rPr>
            </w:pPr>
          </w:p>
        </w:tc>
      </w:tr>
      <w:tr w:rsidR="00594F3D" w14:paraId="7765117A" w14:textId="77777777" w:rsidTr="00D37E6D">
        <w:tc>
          <w:tcPr>
            <w:tcW w:w="6948" w:type="dxa"/>
            <w:vAlign w:val="bottom"/>
          </w:tcPr>
          <w:p w14:paraId="4BCB99C9" w14:textId="2B6E27D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PRINCIPLES OF ENGINEERING (1 CREDIT)</w:t>
            </w:r>
          </w:p>
        </w:tc>
        <w:tc>
          <w:tcPr>
            <w:tcW w:w="1800" w:type="dxa"/>
            <w:vAlign w:val="center"/>
          </w:tcPr>
          <w:p w14:paraId="5CD796A0" w14:textId="3BFC2B4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110810</w:t>
            </w:r>
          </w:p>
        </w:tc>
        <w:tc>
          <w:tcPr>
            <w:tcW w:w="2070" w:type="dxa"/>
            <w:vAlign w:val="center"/>
          </w:tcPr>
          <w:p w14:paraId="55BA5376" w14:textId="5415A63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820BFD0" w14:textId="5D95D71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6B889F" w14:textId="4994A08B" w:rsidR="00594F3D" w:rsidRPr="00594F3D" w:rsidRDefault="00594F3D" w:rsidP="00D21E78">
            <w:pPr>
              <w:spacing w:before="60" w:after="60"/>
              <w:jc w:val="center"/>
              <w:rPr>
                <w:rFonts w:ascii="Zapf Dingbats" w:hAnsi="Zapf Dingbats"/>
                <w:sz w:val="22"/>
                <w:szCs w:val="22"/>
              </w:rPr>
            </w:pPr>
          </w:p>
        </w:tc>
      </w:tr>
      <w:tr w:rsidR="00594F3D" w14:paraId="7FBEE319" w14:textId="77777777" w:rsidTr="00D37E6D">
        <w:tc>
          <w:tcPr>
            <w:tcW w:w="6948" w:type="dxa"/>
            <w:vAlign w:val="bottom"/>
          </w:tcPr>
          <w:p w14:paraId="7B5C6DBA" w14:textId="51CA8F0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PRINCIPLES OF ENGINEERING (2 CREDITS)</w:t>
            </w:r>
          </w:p>
        </w:tc>
        <w:tc>
          <w:tcPr>
            <w:tcW w:w="1800" w:type="dxa"/>
            <w:vAlign w:val="center"/>
          </w:tcPr>
          <w:p w14:paraId="23EA74E1" w14:textId="62DE766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110811</w:t>
            </w:r>
          </w:p>
        </w:tc>
        <w:tc>
          <w:tcPr>
            <w:tcW w:w="2070" w:type="dxa"/>
            <w:vAlign w:val="center"/>
          </w:tcPr>
          <w:p w14:paraId="74929C66" w14:textId="0B72473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786EBE4" w14:textId="3A228FA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1466F7" w14:textId="65DFCF9B" w:rsidR="00594F3D" w:rsidRPr="00594F3D" w:rsidRDefault="00594F3D" w:rsidP="00D21E78">
            <w:pPr>
              <w:spacing w:before="60" w:after="60"/>
              <w:jc w:val="center"/>
              <w:rPr>
                <w:rFonts w:ascii="Zapf Dingbats" w:hAnsi="Zapf Dingbats"/>
                <w:sz w:val="22"/>
                <w:szCs w:val="22"/>
              </w:rPr>
            </w:pPr>
          </w:p>
        </w:tc>
      </w:tr>
      <w:tr w:rsidR="00594F3D" w14:paraId="3230AF6B" w14:textId="77777777" w:rsidTr="00D37E6D">
        <w:tc>
          <w:tcPr>
            <w:tcW w:w="6948" w:type="dxa"/>
            <w:vAlign w:val="bottom"/>
          </w:tcPr>
          <w:p w14:paraId="591B4053" w14:textId="6C0C8B1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DIGITAL ELECTRONICS (1 CREDIT)</w:t>
            </w:r>
          </w:p>
        </w:tc>
        <w:tc>
          <w:tcPr>
            <w:tcW w:w="1800" w:type="dxa"/>
            <w:vAlign w:val="center"/>
          </w:tcPr>
          <w:p w14:paraId="057F8EF1" w14:textId="3841F8A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110820</w:t>
            </w:r>
          </w:p>
        </w:tc>
        <w:tc>
          <w:tcPr>
            <w:tcW w:w="2070" w:type="dxa"/>
            <w:vAlign w:val="center"/>
          </w:tcPr>
          <w:p w14:paraId="099B5E6A" w14:textId="55EC26B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881B817" w14:textId="5F95CF0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800AF2" w14:textId="562C68B7" w:rsidR="00594F3D" w:rsidRPr="00594F3D" w:rsidRDefault="00594F3D" w:rsidP="00D21E78">
            <w:pPr>
              <w:spacing w:before="60" w:after="60"/>
              <w:jc w:val="center"/>
              <w:rPr>
                <w:rFonts w:ascii="Zapf Dingbats" w:hAnsi="Zapf Dingbats"/>
                <w:sz w:val="22"/>
                <w:szCs w:val="22"/>
              </w:rPr>
            </w:pPr>
          </w:p>
        </w:tc>
      </w:tr>
      <w:tr w:rsidR="00594F3D" w14:paraId="49FBF06C" w14:textId="77777777" w:rsidTr="00D37E6D">
        <w:tc>
          <w:tcPr>
            <w:tcW w:w="6948" w:type="dxa"/>
            <w:vAlign w:val="bottom"/>
          </w:tcPr>
          <w:p w14:paraId="10C67CFB" w14:textId="7E6C6E6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AEROSPACE ENGINEERING (1 CREDIT)</w:t>
            </w:r>
          </w:p>
        </w:tc>
        <w:tc>
          <w:tcPr>
            <w:tcW w:w="1800" w:type="dxa"/>
            <w:vAlign w:val="center"/>
          </w:tcPr>
          <w:p w14:paraId="29B56C3F" w14:textId="20D3E5A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110830</w:t>
            </w:r>
          </w:p>
        </w:tc>
        <w:tc>
          <w:tcPr>
            <w:tcW w:w="2070" w:type="dxa"/>
            <w:vAlign w:val="center"/>
          </w:tcPr>
          <w:p w14:paraId="3006762B" w14:textId="7C1DB36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2F01BD4" w14:textId="1A781C5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683D13" w14:textId="00BA148B" w:rsidR="00594F3D" w:rsidRPr="00594F3D" w:rsidRDefault="00594F3D" w:rsidP="00D21E78">
            <w:pPr>
              <w:spacing w:before="60" w:after="60"/>
              <w:jc w:val="center"/>
              <w:rPr>
                <w:rFonts w:ascii="Zapf Dingbats" w:hAnsi="Zapf Dingbats"/>
                <w:sz w:val="22"/>
                <w:szCs w:val="22"/>
              </w:rPr>
            </w:pPr>
          </w:p>
        </w:tc>
      </w:tr>
      <w:tr w:rsidR="00594F3D" w14:paraId="0CF3AE9A" w14:textId="77777777" w:rsidTr="00D37E6D">
        <w:tc>
          <w:tcPr>
            <w:tcW w:w="6948" w:type="dxa"/>
            <w:vAlign w:val="bottom"/>
          </w:tcPr>
          <w:p w14:paraId="61434D01" w14:textId="1833643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CIVIL ENGINEERING &amp; ARCHITECTURE (1 CREDIT)</w:t>
            </w:r>
          </w:p>
        </w:tc>
        <w:tc>
          <w:tcPr>
            <w:tcW w:w="1800" w:type="dxa"/>
            <w:vAlign w:val="center"/>
          </w:tcPr>
          <w:p w14:paraId="6DEDFD2C" w14:textId="0698142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110840</w:t>
            </w:r>
          </w:p>
        </w:tc>
        <w:tc>
          <w:tcPr>
            <w:tcW w:w="2070" w:type="dxa"/>
            <w:vAlign w:val="center"/>
          </w:tcPr>
          <w:p w14:paraId="5E166AB5" w14:textId="134A004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D0886FC" w14:textId="18F94AA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2F343B" w14:textId="7DB2C6B9" w:rsidR="00594F3D" w:rsidRPr="00594F3D" w:rsidRDefault="00594F3D" w:rsidP="00D21E78">
            <w:pPr>
              <w:spacing w:before="60" w:after="60"/>
              <w:jc w:val="center"/>
              <w:rPr>
                <w:rFonts w:ascii="Zapf Dingbats" w:hAnsi="Zapf Dingbats"/>
                <w:sz w:val="22"/>
                <w:szCs w:val="22"/>
              </w:rPr>
            </w:pPr>
          </w:p>
        </w:tc>
      </w:tr>
      <w:tr w:rsidR="00594F3D" w14:paraId="781532EF" w14:textId="77777777" w:rsidTr="00D37E6D">
        <w:tc>
          <w:tcPr>
            <w:tcW w:w="6948" w:type="dxa"/>
            <w:vAlign w:val="bottom"/>
          </w:tcPr>
          <w:p w14:paraId="7B7E0476" w14:textId="1E4D856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INTEGRATED MANUFACTURING (1 CREDIT)</w:t>
            </w:r>
          </w:p>
        </w:tc>
        <w:tc>
          <w:tcPr>
            <w:tcW w:w="1800" w:type="dxa"/>
            <w:vAlign w:val="center"/>
          </w:tcPr>
          <w:p w14:paraId="2C7E1DC0" w14:textId="1F0435E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110850</w:t>
            </w:r>
          </w:p>
        </w:tc>
        <w:tc>
          <w:tcPr>
            <w:tcW w:w="2070" w:type="dxa"/>
            <w:vAlign w:val="center"/>
          </w:tcPr>
          <w:p w14:paraId="7D482464" w14:textId="7F93FB0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3A901C5" w14:textId="6B12839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5BCB5" w14:textId="4E7EAA2F" w:rsidR="00594F3D" w:rsidRPr="00594F3D" w:rsidRDefault="00594F3D" w:rsidP="00D21E78">
            <w:pPr>
              <w:spacing w:before="60" w:after="60"/>
              <w:jc w:val="center"/>
              <w:rPr>
                <w:rFonts w:ascii="Zapf Dingbats" w:hAnsi="Zapf Dingbats"/>
                <w:sz w:val="22"/>
                <w:szCs w:val="22"/>
              </w:rPr>
            </w:pPr>
          </w:p>
        </w:tc>
      </w:tr>
      <w:tr w:rsidR="00594F3D" w14:paraId="45DC4526" w14:textId="77777777" w:rsidTr="00D37E6D">
        <w:tc>
          <w:tcPr>
            <w:tcW w:w="6948" w:type="dxa"/>
            <w:vAlign w:val="bottom"/>
          </w:tcPr>
          <w:p w14:paraId="604FEA17" w14:textId="458EE5C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ENGINEERING DESIGN AND DEVELOPMENT (1 CREDIT)</w:t>
            </w:r>
          </w:p>
        </w:tc>
        <w:tc>
          <w:tcPr>
            <w:tcW w:w="1800" w:type="dxa"/>
            <w:vAlign w:val="center"/>
          </w:tcPr>
          <w:p w14:paraId="74D46A84" w14:textId="1612C47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110860</w:t>
            </w:r>
          </w:p>
        </w:tc>
        <w:tc>
          <w:tcPr>
            <w:tcW w:w="2070" w:type="dxa"/>
            <w:vAlign w:val="center"/>
          </w:tcPr>
          <w:p w14:paraId="140734F4" w14:textId="6906C3C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38736CD" w14:textId="43922B0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4E3F39" w14:textId="6C539F91" w:rsidR="00594F3D" w:rsidRPr="00594F3D" w:rsidRDefault="00594F3D" w:rsidP="00D21E78">
            <w:pPr>
              <w:spacing w:before="60" w:after="60"/>
              <w:jc w:val="center"/>
              <w:rPr>
                <w:rFonts w:ascii="Zapf Dingbats" w:hAnsi="Zapf Dingbats"/>
                <w:sz w:val="22"/>
                <w:szCs w:val="22"/>
              </w:rPr>
            </w:pPr>
          </w:p>
        </w:tc>
      </w:tr>
      <w:tr w:rsidR="00594F3D" w14:paraId="519BBFF9" w14:textId="77777777" w:rsidTr="00D21E78">
        <w:tc>
          <w:tcPr>
            <w:tcW w:w="6948" w:type="dxa"/>
            <w:vAlign w:val="bottom"/>
          </w:tcPr>
          <w:p w14:paraId="2E559BAC" w14:textId="27A7918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TECHNICIAN I (1 credit)</w:t>
            </w:r>
          </w:p>
        </w:tc>
        <w:tc>
          <w:tcPr>
            <w:tcW w:w="1800" w:type="dxa"/>
            <w:vAlign w:val="center"/>
          </w:tcPr>
          <w:p w14:paraId="2541D94C" w14:textId="628771A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110911</w:t>
            </w:r>
          </w:p>
        </w:tc>
        <w:tc>
          <w:tcPr>
            <w:tcW w:w="2070" w:type="dxa"/>
            <w:vAlign w:val="center"/>
          </w:tcPr>
          <w:p w14:paraId="6A39FAD8" w14:textId="01205D6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D592030" w14:textId="51AB04D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F34A49B" w14:textId="28E490B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005A025" w14:textId="77777777" w:rsidTr="00D21E78">
        <w:tc>
          <w:tcPr>
            <w:tcW w:w="6948" w:type="dxa"/>
            <w:vAlign w:val="bottom"/>
          </w:tcPr>
          <w:p w14:paraId="5F20A26D" w14:textId="6390395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TECHNICIAN II (1 credit)</w:t>
            </w:r>
          </w:p>
        </w:tc>
        <w:tc>
          <w:tcPr>
            <w:tcW w:w="1800" w:type="dxa"/>
            <w:vAlign w:val="center"/>
          </w:tcPr>
          <w:p w14:paraId="020409D1" w14:textId="2EF459F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110912</w:t>
            </w:r>
          </w:p>
        </w:tc>
        <w:tc>
          <w:tcPr>
            <w:tcW w:w="2070" w:type="dxa"/>
            <w:vAlign w:val="center"/>
          </w:tcPr>
          <w:p w14:paraId="6FF93EB6" w14:textId="6F2BCAF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7E7B744" w14:textId="7E156F9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F6E92E2" w14:textId="1765FCC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93E1A7D" w14:textId="77777777" w:rsidTr="00D21E78">
        <w:tc>
          <w:tcPr>
            <w:tcW w:w="6948" w:type="dxa"/>
            <w:vAlign w:val="bottom"/>
          </w:tcPr>
          <w:p w14:paraId="22DDA68D" w14:textId="3E9FDFF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Technician I (2 credits)</w:t>
            </w:r>
          </w:p>
        </w:tc>
        <w:tc>
          <w:tcPr>
            <w:tcW w:w="1800" w:type="dxa"/>
            <w:vAlign w:val="center"/>
          </w:tcPr>
          <w:p w14:paraId="2C4B337C" w14:textId="1660205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110913</w:t>
            </w:r>
          </w:p>
        </w:tc>
        <w:tc>
          <w:tcPr>
            <w:tcW w:w="2070" w:type="dxa"/>
            <w:vAlign w:val="center"/>
          </w:tcPr>
          <w:p w14:paraId="5C02E1BB" w14:textId="00C544A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59A99EC" w14:textId="2AE7AA7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70FEE84" w14:textId="14834B0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8E6A0D5" w14:textId="77777777" w:rsidTr="00D21E78">
        <w:tc>
          <w:tcPr>
            <w:tcW w:w="6948" w:type="dxa"/>
            <w:vAlign w:val="bottom"/>
          </w:tcPr>
          <w:p w14:paraId="6E8B13C2" w14:textId="0BE15E6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Process Technician I (3 credits)</w:t>
            </w:r>
          </w:p>
        </w:tc>
        <w:tc>
          <w:tcPr>
            <w:tcW w:w="1800" w:type="dxa"/>
            <w:vAlign w:val="center"/>
          </w:tcPr>
          <w:p w14:paraId="6881FE53" w14:textId="5FEFB9B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110914</w:t>
            </w:r>
          </w:p>
        </w:tc>
        <w:tc>
          <w:tcPr>
            <w:tcW w:w="2070" w:type="dxa"/>
            <w:vAlign w:val="center"/>
          </w:tcPr>
          <w:p w14:paraId="5E0691F0" w14:textId="0AB3D82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D199195" w14:textId="3078940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8F2E277" w14:textId="1CD3C96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BFF347F" w14:textId="77777777" w:rsidTr="00D37E6D">
        <w:tc>
          <w:tcPr>
            <w:tcW w:w="6948" w:type="dxa"/>
            <w:vAlign w:val="bottom"/>
          </w:tcPr>
          <w:p w14:paraId="02B4EEAA" w14:textId="03E24DB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Instrumentation I</w:t>
            </w:r>
          </w:p>
        </w:tc>
        <w:tc>
          <w:tcPr>
            <w:tcW w:w="1800" w:type="dxa"/>
            <w:vAlign w:val="center"/>
          </w:tcPr>
          <w:p w14:paraId="723496B8" w14:textId="1BCCEC8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110915</w:t>
            </w:r>
          </w:p>
        </w:tc>
        <w:tc>
          <w:tcPr>
            <w:tcW w:w="2070" w:type="dxa"/>
            <w:vAlign w:val="center"/>
          </w:tcPr>
          <w:p w14:paraId="6686FC11" w14:textId="1F9BD37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381063E" w14:textId="380C217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7D97234" w14:textId="5F1D7D5A" w:rsidR="00594F3D" w:rsidRPr="00594F3D" w:rsidRDefault="00594F3D" w:rsidP="00D21E78">
            <w:pPr>
              <w:spacing w:before="60" w:after="60"/>
              <w:jc w:val="center"/>
              <w:rPr>
                <w:rFonts w:ascii="Zapf Dingbats" w:hAnsi="Zapf Dingbats"/>
                <w:sz w:val="22"/>
                <w:szCs w:val="22"/>
              </w:rPr>
            </w:pPr>
          </w:p>
        </w:tc>
      </w:tr>
      <w:tr w:rsidR="00594F3D" w14:paraId="1FB4B65B" w14:textId="77777777" w:rsidTr="00D37E6D">
        <w:tc>
          <w:tcPr>
            <w:tcW w:w="6948" w:type="dxa"/>
            <w:vAlign w:val="bottom"/>
          </w:tcPr>
          <w:p w14:paraId="288DAC6D" w14:textId="1F670BC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Instrumentation II</w:t>
            </w:r>
          </w:p>
        </w:tc>
        <w:tc>
          <w:tcPr>
            <w:tcW w:w="1800" w:type="dxa"/>
            <w:vAlign w:val="center"/>
          </w:tcPr>
          <w:p w14:paraId="5E1CA597" w14:textId="4F3B0B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110916</w:t>
            </w:r>
          </w:p>
        </w:tc>
        <w:tc>
          <w:tcPr>
            <w:tcW w:w="2070" w:type="dxa"/>
            <w:vAlign w:val="center"/>
          </w:tcPr>
          <w:p w14:paraId="0C098373" w14:textId="27393C5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4049456" w14:textId="59CD635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BBA4F9" w14:textId="095ED352" w:rsidR="00594F3D" w:rsidRPr="00594F3D" w:rsidRDefault="00594F3D" w:rsidP="00D21E78">
            <w:pPr>
              <w:spacing w:before="60" w:after="60"/>
              <w:jc w:val="center"/>
              <w:rPr>
                <w:rFonts w:ascii="Zapf Dingbats" w:hAnsi="Zapf Dingbats"/>
                <w:sz w:val="22"/>
                <w:szCs w:val="22"/>
              </w:rPr>
            </w:pPr>
          </w:p>
        </w:tc>
      </w:tr>
      <w:tr w:rsidR="00594F3D" w14:paraId="078E8764" w14:textId="77777777" w:rsidTr="00D21E78">
        <w:tc>
          <w:tcPr>
            <w:tcW w:w="6948" w:type="dxa"/>
            <w:vAlign w:val="bottom"/>
          </w:tcPr>
          <w:p w14:paraId="72C488FD" w14:textId="57869AD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Technician II (2 credits)</w:t>
            </w:r>
          </w:p>
        </w:tc>
        <w:tc>
          <w:tcPr>
            <w:tcW w:w="1800" w:type="dxa"/>
            <w:vAlign w:val="center"/>
          </w:tcPr>
          <w:p w14:paraId="78C83A22" w14:textId="61EFEFA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110917</w:t>
            </w:r>
          </w:p>
        </w:tc>
        <w:tc>
          <w:tcPr>
            <w:tcW w:w="2070" w:type="dxa"/>
            <w:vAlign w:val="center"/>
          </w:tcPr>
          <w:p w14:paraId="346B1DAB" w14:textId="4CCA55B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C5DF195" w14:textId="09479BE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B09870C" w14:textId="1B34FD3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525F669" w14:textId="77777777" w:rsidTr="00D21E78">
        <w:tc>
          <w:tcPr>
            <w:tcW w:w="6948" w:type="dxa"/>
            <w:vAlign w:val="bottom"/>
          </w:tcPr>
          <w:p w14:paraId="71B7565C" w14:textId="5AE3942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Technician II (3 credits)</w:t>
            </w:r>
          </w:p>
        </w:tc>
        <w:tc>
          <w:tcPr>
            <w:tcW w:w="1800" w:type="dxa"/>
            <w:vAlign w:val="center"/>
          </w:tcPr>
          <w:p w14:paraId="217906F4" w14:textId="67B68BB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110918</w:t>
            </w:r>
          </w:p>
        </w:tc>
        <w:tc>
          <w:tcPr>
            <w:tcW w:w="2070" w:type="dxa"/>
            <w:vAlign w:val="center"/>
          </w:tcPr>
          <w:p w14:paraId="3B0C781C" w14:textId="611A70C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868B039" w14:textId="4E663E5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33D63AF" w14:textId="43726F9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5B42D40" w14:textId="77777777" w:rsidTr="00D21E78">
        <w:tc>
          <w:tcPr>
            <w:tcW w:w="6948" w:type="dxa"/>
            <w:vAlign w:val="bottom"/>
          </w:tcPr>
          <w:p w14:paraId="0C6AD8B7" w14:textId="182FC17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Technician III (1 credit)</w:t>
            </w:r>
          </w:p>
        </w:tc>
        <w:tc>
          <w:tcPr>
            <w:tcW w:w="1800" w:type="dxa"/>
            <w:vAlign w:val="center"/>
          </w:tcPr>
          <w:p w14:paraId="7A088B4A" w14:textId="7B1E6C6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110919</w:t>
            </w:r>
          </w:p>
        </w:tc>
        <w:tc>
          <w:tcPr>
            <w:tcW w:w="2070" w:type="dxa"/>
            <w:vAlign w:val="center"/>
          </w:tcPr>
          <w:p w14:paraId="34D49988" w14:textId="59320B7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B12D5CA" w14:textId="6FEE3F2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CA088FC" w14:textId="21FA799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EBC93FD" w14:textId="77777777" w:rsidTr="00D21E78">
        <w:tc>
          <w:tcPr>
            <w:tcW w:w="6948" w:type="dxa"/>
            <w:vAlign w:val="bottom"/>
          </w:tcPr>
          <w:p w14:paraId="5C38B3E9" w14:textId="211854F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Technician III (2 credits)</w:t>
            </w:r>
          </w:p>
        </w:tc>
        <w:tc>
          <w:tcPr>
            <w:tcW w:w="1800" w:type="dxa"/>
            <w:vAlign w:val="center"/>
          </w:tcPr>
          <w:p w14:paraId="065ACC50" w14:textId="3D80C59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110920</w:t>
            </w:r>
          </w:p>
        </w:tc>
        <w:tc>
          <w:tcPr>
            <w:tcW w:w="2070" w:type="dxa"/>
            <w:vAlign w:val="center"/>
          </w:tcPr>
          <w:p w14:paraId="645CC44B" w14:textId="1029631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5E36A08" w14:textId="1ECA268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0678741" w14:textId="4C35722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27D1F22" w14:textId="77777777" w:rsidTr="00D21E78">
        <w:tc>
          <w:tcPr>
            <w:tcW w:w="6948" w:type="dxa"/>
            <w:vAlign w:val="bottom"/>
          </w:tcPr>
          <w:p w14:paraId="538646C6" w14:textId="3968D28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Technician III (3 credits)</w:t>
            </w:r>
          </w:p>
        </w:tc>
        <w:tc>
          <w:tcPr>
            <w:tcW w:w="1800" w:type="dxa"/>
            <w:vAlign w:val="center"/>
          </w:tcPr>
          <w:p w14:paraId="6155E921" w14:textId="0560694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110921</w:t>
            </w:r>
          </w:p>
        </w:tc>
        <w:tc>
          <w:tcPr>
            <w:tcW w:w="2070" w:type="dxa"/>
            <w:vAlign w:val="center"/>
          </w:tcPr>
          <w:p w14:paraId="37DD709A" w14:textId="5EB33DB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535A713" w14:textId="1D5300B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65769A8" w14:textId="144FAD5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0C4E6C4" w14:textId="77777777" w:rsidTr="00D37E6D">
        <w:tc>
          <w:tcPr>
            <w:tcW w:w="6948" w:type="dxa"/>
            <w:vAlign w:val="bottom"/>
          </w:tcPr>
          <w:p w14:paraId="252031AC" w14:textId="4FB9F7A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Technology I: Equipment</w:t>
            </w:r>
          </w:p>
        </w:tc>
        <w:tc>
          <w:tcPr>
            <w:tcW w:w="1800" w:type="dxa"/>
            <w:vAlign w:val="center"/>
          </w:tcPr>
          <w:p w14:paraId="5F1E508D" w14:textId="2C5E0CE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110922</w:t>
            </w:r>
          </w:p>
        </w:tc>
        <w:tc>
          <w:tcPr>
            <w:tcW w:w="2070" w:type="dxa"/>
            <w:vAlign w:val="center"/>
          </w:tcPr>
          <w:p w14:paraId="29050C7D" w14:textId="2F22720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1BCD407" w14:textId="577C7A0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1EE85D" w14:textId="15DD9A4D" w:rsidR="00594F3D" w:rsidRPr="00594F3D" w:rsidRDefault="00594F3D" w:rsidP="00D21E78">
            <w:pPr>
              <w:spacing w:before="60" w:after="60"/>
              <w:jc w:val="center"/>
              <w:rPr>
                <w:rFonts w:ascii="Zapf Dingbats" w:hAnsi="Zapf Dingbats"/>
                <w:sz w:val="22"/>
                <w:szCs w:val="22"/>
              </w:rPr>
            </w:pPr>
          </w:p>
        </w:tc>
      </w:tr>
      <w:tr w:rsidR="00594F3D" w14:paraId="332668AC" w14:textId="77777777" w:rsidTr="00D37E6D">
        <w:tc>
          <w:tcPr>
            <w:tcW w:w="6948" w:type="dxa"/>
            <w:vAlign w:val="bottom"/>
          </w:tcPr>
          <w:p w14:paraId="0CD5C2C6" w14:textId="05C19AA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Technology II: Unit Systems</w:t>
            </w:r>
          </w:p>
        </w:tc>
        <w:tc>
          <w:tcPr>
            <w:tcW w:w="1800" w:type="dxa"/>
            <w:vAlign w:val="center"/>
          </w:tcPr>
          <w:p w14:paraId="7F9DEA09" w14:textId="6F5609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110923</w:t>
            </w:r>
          </w:p>
        </w:tc>
        <w:tc>
          <w:tcPr>
            <w:tcW w:w="2070" w:type="dxa"/>
            <w:vAlign w:val="center"/>
          </w:tcPr>
          <w:p w14:paraId="68285FBE" w14:textId="52B3720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FEDDB41" w14:textId="49299C8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147A6" w14:textId="71754793" w:rsidR="00594F3D" w:rsidRPr="00594F3D" w:rsidRDefault="00594F3D" w:rsidP="00D21E78">
            <w:pPr>
              <w:spacing w:before="60" w:after="60"/>
              <w:jc w:val="center"/>
              <w:rPr>
                <w:rFonts w:ascii="Zapf Dingbats" w:hAnsi="Zapf Dingbats"/>
                <w:sz w:val="22"/>
                <w:szCs w:val="22"/>
              </w:rPr>
            </w:pPr>
          </w:p>
        </w:tc>
      </w:tr>
      <w:tr w:rsidR="00594F3D" w14:paraId="6C2FF52A" w14:textId="77777777" w:rsidTr="00D37E6D">
        <w:tc>
          <w:tcPr>
            <w:tcW w:w="6948" w:type="dxa"/>
            <w:vAlign w:val="bottom"/>
          </w:tcPr>
          <w:p w14:paraId="638A5F41" w14:textId="14634A3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Process Technology III: Operations</w:t>
            </w:r>
          </w:p>
        </w:tc>
        <w:tc>
          <w:tcPr>
            <w:tcW w:w="1800" w:type="dxa"/>
            <w:vAlign w:val="center"/>
          </w:tcPr>
          <w:p w14:paraId="4E753979" w14:textId="402376E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110924</w:t>
            </w:r>
          </w:p>
        </w:tc>
        <w:tc>
          <w:tcPr>
            <w:tcW w:w="2070" w:type="dxa"/>
            <w:vAlign w:val="center"/>
          </w:tcPr>
          <w:p w14:paraId="022AB047" w14:textId="2B94471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AB934B0" w14:textId="7279184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E2713D0" w14:textId="3B47B6CF" w:rsidR="00594F3D" w:rsidRPr="00594F3D" w:rsidRDefault="00594F3D" w:rsidP="00D21E78">
            <w:pPr>
              <w:spacing w:before="60" w:after="60"/>
              <w:jc w:val="center"/>
              <w:rPr>
                <w:rFonts w:ascii="Zapf Dingbats" w:hAnsi="Zapf Dingbats"/>
                <w:sz w:val="22"/>
                <w:szCs w:val="22"/>
              </w:rPr>
            </w:pPr>
          </w:p>
        </w:tc>
      </w:tr>
      <w:tr w:rsidR="00594F3D" w14:paraId="35C14B87" w14:textId="77777777" w:rsidTr="00D21E78">
        <w:tc>
          <w:tcPr>
            <w:tcW w:w="6948" w:type="dxa"/>
            <w:vAlign w:val="bottom"/>
          </w:tcPr>
          <w:p w14:paraId="06DD4DF6" w14:textId="1941DC1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OIL AND GAS PRODUCTION OPERATIONS (1 CREDIT)</w:t>
            </w:r>
          </w:p>
        </w:tc>
        <w:tc>
          <w:tcPr>
            <w:tcW w:w="1800" w:type="dxa"/>
            <w:vAlign w:val="center"/>
          </w:tcPr>
          <w:p w14:paraId="73049A06" w14:textId="0EA4872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110955</w:t>
            </w:r>
          </w:p>
        </w:tc>
        <w:tc>
          <w:tcPr>
            <w:tcW w:w="2070" w:type="dxa"/>
            <w:vAlign w:val="center"/>
          </w:tcPr>
          <w:p w14:paraId="1295D936" w14:textId="58E1396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9BA9801" w14:textId="53652A7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666185C" w14:textId="6B1C157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CA4C15A" w14:textId="77777777" w:rsidTr="00D21E78">
        <w:tc>
          <w:tcPr>
            <w:tcW w:w="6948" w:type="dxa"/>
            <w:vAlign w:val="bottom"/>
          </w:tcPr>
          <w:p w14:paraId="537B462B" w14:textId="2F6F589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T2 SAFETY SYSTEMS FOR OIL AND GAS PRODUCTION (1 CREDIT)</w:t>
            </w:r>
          </w:p>
        </w:tc>
        <w:tc>
          <w:tcPr>
            <w:tcW w:w="1800" w:type="dxa"/>
            <w:vAlign w:val="center"/>
          </w:tcPr>
          <w:p w14:paraId="3B3FCE71" w14:textId="5DA61F5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110956</w:t>
            </w:r>
          </w:p>
        </w:tc>
        <w:tc>
          <w:tcPr>
            <w:tcW w:w="2070" w:type="dxa"/>
            <w:vAlign w:val="center"/>
          </w:tcPr>
          <w:p w14:paraId="19DF9155" w14:textId="490E782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0D719E9" w14:textId="4B240E3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709C3AE" w14:textId="4142279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F0AB7F3" w14:textId="77777777" w:rsidTr="00D21E78">
        <w:tc>
          <w:tcPr>
            <w:tcW w:w="6948" w:type="dxa"/>
            <w:vAlign w:val="bottom"/>
          </w:tcPr>
          <w:p w14:paraId="379A7D0D" w14:textId="21F60DB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OIL PATCH PREPARATION SYSTEM</w:t>
            </w:r>
          </w:p>
        </w:tc>
        <w:tc>
          <w:tcPr>
            <w:tcW w:w="1800" w:type="dxa"/>
            <w:vAlign w:val="center"/>
          </w:tcPr>
          <w:p w14:paraId="3CBC3004" w14:textId="77783BD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110957</w:t>
            </w:r>
          </w:p>
        </w:tc>
        <w:tc>
          <w:tcPr>
            <w:tcW w:w="2070" w:type="dxa"/>
            <w:vAlign w:val="center"/>
          </w:tcPr>
          <w:p w14:paraId="1A8AF08F" w14:textId="5A9C2FD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F3B4F07" w14:textId="34E5619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1539869" w14:textId="5EDDC70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216C745" w14:textId="77777777" w:rsidTr="00D37E6D">
        <w:tc>
          <w:tcPr>
            <w:tcW w:w="6948" w:type="dxa"/>
            <w:vAlign w:val="bottom"/>
          </w:tcPr>
          <w:p w14:paraId="593FF43E" w14:textId="7D2A3ED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TECHNICAL WRITING</w:t>
            </w:r>
          </w:p>
        </w:tc>
        <w:tc>
          <w:tcPr>
            <w:tcW w:w="1800" w:type="dxa"/>
            <w:vAlign w:val="center"/>
          </w:tcPr>
          <w:p w14:paraId="0589C36C" w14:textId="58B8FD3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120350</w:t>
            </w:r>
          </w:p>
        </w:tc>
        <w:tc>
          <w:tcPr>
            <w:tcW w:w="2070" w:type="dxa"/>
            <w:vAlign w:val="center"/>
          </w:tcPr>
          <w:p w14:paraId="111AB1FF" w14:textId="4BD71BC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482B3A1C" w14:textId="493CE5F6"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D612009" w14:textId="404EE223" w:rsidR="00594F3D" w:rsidRPr="00594F3D" w:rsidRDefault="00594F3D" w:rsidP="00D21E78">
            <w:pPr>
              <w:spacing w:before="60" w:after="60"/>
              <w:jc w:val="center"/>
              <w:rPr>
                <w:rFonts w:ascii="Zapf Dingbats" w:hAnsi="Zapf Dingbats"/>
                <w:sz w:val="22"/>
                <w:szCs w:val="22"/>
              </w:rPr>
            </w:pPr>
          </w:p>
        </w:tc>
      </w:tr>
      <w:tr w:rsidR="00594F3D" w14:paraId="4251CD93" w14:textId="77777777" w:rsidTr="00D37E6D">
        <w:tc>
          <w:tcPr>
            <w:tcW w:w="6948" w:type="dxa"/>
            <w:vAlign w:val="bottom"/>
          </w:tcPr>
          <w:p w14:paraId="4EE77F47" w14:textId="726B18B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AMERICAN SIGN LANGUAGE I</w:t>
            </w:r>
          </w:p>
        </w:tc>
        <w:tc>
          <w:tcPr>
            <w:tcW w:w="1800" w:type="dxa"/>
            <w:vAlign w:val="center"/>
          </w:tcPr>
          <w:p w14:paraId="220A9F23" w14:textId="119F54F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123456</w:t>
            </w:r>
          </w:p>
        </w:tc>
        <w:tc>
          <w:tcPr>
            <w:tcW w:w="2070" w:type="dxa"/>
            <w:vAlign w:val="center"/>
          </w:tcPr>
          <w:p w14:paraId="0C87BB1D" w14:textId="288C05D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4E220041" w14:textId="2D463567"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970AAB6" w14:textId="797B7E57" w:rsidR="00594F3D" w:rsidRPr="00594F3D" w:rsidRDefault="00594F3D" w:rsidP="00D21E78">
            <w:pPr>
              <w:spacing w:before="60" w:after="60"/>
              <w:jc w:val="center"/>
              <w:rPr>
                <w:rFonts w:ascii="Zapf Dingbats" w:hAnsi="Zapf Dingbats"/>
                <w:sz w:val="22"/>
                <w:szCs w:val="22"/>
              </w:rPr>
            </w:pPr>
          </w:p>
        </w:tc>
      </w:tr>
      <w:tr w:rsidR="00594F3D" w14:paraId="07A5FF2A" w14:textId="77777777" w:rsidTr="00D37E6D">
        <w:tc>
          <w:tcPr>
            <w:tcW w:w="6948" w:type="dxa"/>
            <w:vAlign w:val="bottom"/>
          </w:tcPr>
          <w:p w14:paraId="574868DA" w14:textId="05E4EFE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AMERICAN SIGN LANGUAGE II</w:t>
            </w:r>
          </w:p>
        </w:tc>
        <w:tc>
          <w:tcPr>
            <w:tcW w:w="1800" w:type="dxa"/>
            <w:vAlign w:val="center"/>
          </w:tcPr>
          <w:p w14:paraId="0FEB54FB" w14:textId="3AD4CDB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123457</w:t>
            </w:r>
          </w:p>
        </w:tc>
        <w:tc>
          <w:tcPr>
            <w:tcW w:w="2070" w:type="dxa"/>
            <w:vAlign w:val="center"/>
          </w:tcPr>
          <w:p w14:paraId="5227D63B" w14:textId="10E5641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5D528659" w14:textId="11AACC37"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1F8FA45" w14:textId="60691027" w:rsidR="00594F3D" w:rsidRPr="00594F3D" w:rsidRDefault="00594F3D" w:rsidP="00D21E78">
            <w:pPr>
              <w:spacing w:before="60" w:after="60"/>
              <w:jc w:val="center"/>
              <w:rPr>
                <w:rFonts w:ascii="Zapf Dingbats" w:hAnsi="Zapf Dingbats"/>
                <w:sz w:val="22"/>
                <w:szCs w:val="22"/>
              </w:rPr>
            </w:pPr>
          </w:p>
        </w:tc>
      </w:tr>
      <w:tr w:rsidR="00594F3D" w14:paraId="25E0492E" w14:textId="77777777" w:rsidTr="00D37E6D">
        <w:tc>
          <w:tcPr>
            <w:tcW w:w="6948" w:type="dxa"/>
            <w:vAlign w:val="bottom"/>
          </w:tcPr>
          <w:p w14:paraId="063A966C" w14:textId="3D37F61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TECHNICAL READING and WRITING</w:t>
            </w:r>
          </w:p>
        </w:tc>
        <w:tc>
          <w:tcPr>
            <w:tcW w:w="1800" w:type="dxa"/>
            <w:vAlign w:val="center"/>
          </w:tcPr>
          <w:p w14:paraId="10A96E80" w14:textId="26E87B1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125010</w:t>
            </w:r>
          </w:p>
        </w:tc>
        <w:tc>
          <w:tcPr>
            <w:tcW w:w="2070" w:type="dxa"/>
            <w:vAlign w:val="center"/>
          </w:tcPr>
          <w:p w14:paraId="4F00DFFE" w14:textId="3FC6032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6F9DF5A7" w14:textId="399D8E85"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9E5F477" w14:textId="6C7162CC" w:rsidR="00594F3D" w:rsidRPr="00594F3D" w:rsidRDefault="00594F3D" w:rsidP="00D21E78">
            <w:pPr>
              <w:spacing w:before="60" w:after="60"/>
              <w:jc w:val="center"/>
              <w:rPr>
                <w:rFonts w:ascii="Zapf Dingbats" w:hAnsi="Zapf Dingbats"/>
                <w:sz w:val="22"/>
                <w:szCs w:val="22"/>
              </w:rPr>
            </w:pPr>
          </w:p>
        </w:tc>
      </w:tr>
      <w:tr w:rsidR="00594F3D" w14:paraId="2BE39090" w14:textId="77777777" w:rsidTr="00D37E6D">
        <w:tc>
          <w:tcPr>
            <w:tcW w:w="6948" w:type="dxa"/>
            <w:vAlign w:val="bottom"/>
          </w:tcPr>
          <w:p w14:paraId="28643C49" w14:textId="46D0346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BUSINESS COMMUNICATIONS</w:t>
            </w:r>
          </w:p>
        </w:tc>
        <w:tc>
          <w:tcPr>
            <w:tcW w:w="1800" w:type="dxa"/>
            <w:vAlign w:val="center"/>
          </w:tcPr>
          <w:p w14:paraId="28697671" w14:textId="3C77D92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125030</w:t>
            </w:r>
          </w:p>
        </w:tc>
        <w:tc>
          <w:tcPr>
            <w:tcW w:w="2070" w:type="dxa"/>
            <w:vAlign w:val="center"/>
          </w:tcPr>
          <w:p w14:paraId="70F1902F" w14:textId="5CD225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7E3551AF" w14:textId="54E82E2F"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E8B9518" w14:textId="6A40A780" w:rsidR="00594F3D" w:rsidRPr="00594F3D" w:rsidRDefault="00594F3D" w:rsidP="00D21E78">
            <w:pPr>
              <w:spacing w:before="60" w:after="60"/>
              <w:jc w:val="center"/>
              <w:rPr>
                <w:rFonts w:ascii="Zapf Dingbats" w:hAnsi="Zapf Dingbats"/>
                <w:sz w:val="22"/>
                <w:szCs w:val="22"/>
              </w:rPr>
            </w:pPr>
          </w:p>
        </w:tc>
      </w:tr>
      <w:tr w:rsidR="00594F3D" w14:paraId="3EFD9B08" w14:textId="77777777" w:rsidTr="00D37E6D">
        <w:tc>
          <w:tcPr>
            <w:tcW w:w="6948" w:type="dxa"/>
            <w:vAlign w:val="bottom"/>
          </w:tcPr>
          <w:p w14:paraId="542DABCB" w14:textId="4F5FB80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Computer Engineering, General</w:t>
            </w:r>
          </w:p>
        </w:tc>
        <w:tc>
          <w:tcPr>
            <w:tcW w:w="1800" w:type="dxa"/>
            <w:vAlign w:val="center"/>
          </w:tcPr>
          <w:p w14:paraId="77246F86" w14:textId="2624DE7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140901</w:t>
            </w:r>
          </w:p>
        </w:tc>
        <w:tc>
          <w:tcPr>
            <w:tcW w:w="2070" w:type="dxa"/>
            <w:vAlign w:val="center"/>
          </w:tcPr>
          <w:p w14:paraId="4BD74D48" w14:textId="6F77F60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1DBCA8B0" w14:textId="4D66BEF4"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9A02022" w14:textId="79B86E3B" w:rsidR="00594F3D" w:rsidRPr="00594F3D" w:rsidRDefault="00594F3D" w:rsidP="00D21E78">
            <w:pPr>
              <w:spacing w:before="60" w:after="60"/>
              <w:jc w:val="center"/>
              <w:rPr>
                <w:rFonts w:ascii="Zapf Dingbats" w:hAnsi="Zapf Dingbats"/>
                <w:sz w:val="22"/>
                <w:szCs w:val="22"/>
              </w:rPr>
            </w:pPr>
          </w:p>
        </w:tc>
      </w:tr>
      <w:tr w:rsidR="00594F3D" w14:paraId="14669121" w14:textId="77777777" w:rsidTr="00D37E6D">
        <w:tc>
          <w:tcPr>
            <w:tcW w:w="6948" w:type="dxa"/>
            <w:vAlign w:val="bottom"/>
          </w:tcPr>
          <w:p w14:paraId="22316437" w14:textId="6024A83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Physics I</w:t>
            </w:r>
          </w:p>
        </w:tc>
        <w:tc>
          <w:tcPr>
            <w:tcW w:w="1800" w:type="dxa"/>
            <w:vAlign w:val="center"/>
          </w:tcPr>
          <w:p w14:paraId="5BDE5172" w14:textId="7956E8C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150000</w:t>
            </w:r>
          </w:p>
        </w:tc>
        <w:tc>
          <w:tcPr>
            <w:tcW w:w="2070" w:type="dxa"/>
            <w:vAlign w:val="center"/>
          </w:tcPr>
          <w:p w14:paraId="7AE7567B" w14:textId="162CF21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17EDA53F" w14:textId="3369B43C"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2E91F68" w14:textId="793443BA" w:rsidR="00594F3D" w:rsidRPr="00594F3D" w:rsidRDefault="00594F3D" w:rsidP="00D21E78">
            <w:pPr>
              <w:spacing w:before="60" w:after="60"/>
              <w:jc w:val="center"/>
              <w:rPr>
                <w:rFonts w:ascii="Zapf Dingbats" w:hAnsi="Zapf Dingbats"/>
                <w:sz w:val="22"/>
                <w:szCs w:val="22"/>
              </w:rPr>
            </w:pPr>
          </w:p>
        </w:tc>
      </w:tr>
      <w:tr w:rsidR="00594F3D" w14:paraId="20A18EA0" w14:textId="77777777" w:rsidTr="00D37E6D">
        <w:tc>
          <w:tcPr>
            <w:tcW w:w="6948" w:type="dxa"/>
            <w:vAlign w:val="bottom"/>
          </w:tcPr>
          <w:p w14:paraId="3DDA693E" w14:textId="5AC21AC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CHEMISTRY</w:t>
            </w:r>
          </w:p>
        </w:tc>
        <w:tc>
          <w:tcPr>
            <w:tcW w:w="1800" w:type="dxa"/>
            <w:vAlign w:val="center"/>
          </w:tcPr>
          <w:p w14:paraId="7F044995" w14:textId="638A957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150401</w:t>
            </w:r>
          </w:p>
        </w:tc>
        <w:tc>
          <w:tcPr>
            <w:tcW w:w="2070" w:type="dxa"/>
            <w:vAlign w:val="center"/>
          </w:tcPr>
          <w:p w14:paraId="6287E611" w14:textId="5695E20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12920DA5" w14:textId="65171FEB"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82222E6" w14:textId="43306332" w:rsidR="00594F3D" w:rsidRPr="00594F3D" w:rsidRDefault="00594F3D" w:rsidP="00D21E78">
            <w:pPr>
              <w:spacing w:before="60" w:after="60"/>
              <w:jc w:val="center"/>
              <w:rPr>
                <w:rFonts w:ascii="Zapf Dingbats" w:hAnsi="Zapf Dingbats"/>
                <w:sz w:val="22"/>
                <w:szCs w:val="22"/>
              </w:rPr>
            </w:pPr>
          </w:p>
        </w:tc>
      </w:tr>
      <w:tr w:rsidR="00594F3D" w14:paraId="2283EA14" w14:textId="77777777" w:rsidTr="00D37E6D">
        <w:tc>
          <w:tcPr>
            <w:tcW w:w="6948" w:type="dxa"/>
            <w:vAlign w:val="bottom"/>
          </w:tcPr>
          <w:p w14:paraId="70E94506" w14:textId="3A52C14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PHYSICS</w:t>
            </w:r>
          </w:p>
        </w:tc>
        <w:tc>
          <w:tcPr>
            <w:tcW w:w="1800" w:type="dxa"/>
            <w:vAlign w:val="center"/>
          </w:tcPr>
          <w:p w14:paraId="4009DA29" w14:textId="13CD287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150700</w:t>
            </w:r>
          </w:p>
        </w:tc>
        <w:tc>
          <w:tcPr>
            <w:tcW w:w="2070" w:type="dxa"/>
            <w:vAlign w:val="center"/>
          </w:tcPr>
          <w:p w14:paraId="55032EC9" w14:textId="40954F9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7626B154" w14:textId="325A536D"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56DDB53" w14:textId="4E3F4368" w:rsidR="00594F3D" w:rsidRPr="00594F3D" w:rsidRDefault="00594F3D" w:rsidP="00D21E78">
            <w:pPr>
              <w:spacing w:before="60" w:after="60"/>
              <w:jc w:val="center"/>
              <w:rPr>
                <w:rFonts w:ascii="Zapf Dingbats" w:hAnsi="Zapf Dingbats"/>
                <w:sz w:val="22"/>
                <w:szCs w:val="22"/>
              </w:rPr>
            </w:pPr>
          </w:p>
        </w:tc>
      </w:tr>
      <w:tr w:rsidR="00594F3D" w14:paraId="52059666" w14:textId="77777777" w:rsidTr="00D37E6D">
        <w:tc>
          <w:tcPr>
            <w:tcW w:w="6948" w:type="dxa"/>
            <w:vAlign w:val="bottom"/>
          </w:tcPr>
          <w:p w14:paraId="6D72BC44" w14:textId="64249C9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PHYSICS II</w:t>
            </w:r>
          </w:p>
        </w:tc>
        <w:tc>
          <w:tcPr>
            <w:tcW w:w="1800" w:type="dxa"/>
            <w:vAlign w:val="center"/>
          </w:tcPr>
          <w:p w14:paraId="65AD5EB5" w14:textId="6B98C79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150701</w:t>
            </w:r>
          </w:p>
        </w:tc>
        <w:tc>
          <w:tcPr>
            <w:tcW w:w="2070" w:type="dxa"/>
            <w:vAlign w:val="center"/>
          </w:tcPr>
          <w:p w14:paraId="47173612" w14:textId="5F2CD6A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60823517" w14:textId="6C09B935"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E3BAA6A" w14:textId="4C130A95" w:rsidR="00594F3D" w:rsidRPr="00594F3D" w:rsidRDefault="00594F3D" w:rsidP="00D21E78">
            <w:pPr>
              <w:spacing w:before="60" w:after="60"/>
              <w:jc w:val="center"/>
              <w:rPr>
                <w:rFonts w:ascii="Zapf Dingbats" w:hAnsi="Zapf Dingbats"/>
                <w:sz w:val="22"/>
                <w:szCs w:val="22"/>
              </w:rPr>
            </w:pPr>
          </w:p>
        </w:tc>
      </w:tr>
      <w:tr w:rsidR="00594F3D" w14:paraId="0A46A099" w14:textId="77777777" w:rsidTr="00D37E6D">
        <w:tc>
          <w:tcPr>
            <w:tcW w:w="6948" w:type="dxa"/>
            <w:vAlign w:val="bottom"/>
          </w:tcPr>
          <w:p w14:paraId="3B67A47E" w14:textId="13922B2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Robotics: Beginner</w:t>
            </w:r>
          </w:p>
        </w:tc>
        <w:tc>
          <w:tcPr>
            <w:tcW w:w="1800" w:type="dxa"/>
            <w:vAlign w:val="center"/>
          </w:tcPr>
          <w:p w14:paraId="121E3CA9" w14:textId="698DF01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150723</w:t>
            </w:r>
          </w:p>
        </w:tc>
        <w:tc>
          <w:tcPr>
            <w:tcW w:w="2070" w:type="dxa"/>
            <w:vAlign w:val="center"/>
          </w:tcPr>
          <w:p w14:paraId="2D09CC6E" w14:textId="0541D29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6BF451CE" w14:textId="1189D85D"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6F32E5F" w14:textId="703E2047" w:rsidR="00594F3D" w:rsidRPr="00594F3D" w:rsidRDefault="00594F3D" w:rsidP="00D21E78">
            <w:pPr>
              <w:spacing w:before="60" w:after="60"/>
              <w:jc w:val="center"/>
              <w:rPr>
                <w:rFonts w:ascii="Zapf Dingbats" w:hAnsi="Zapf Dingbats"/>
                <w:sz w:val="22"/>
                <w:szCs w:val="22"/>
              </w:rPr>
            </w:pPr>
          </w:p>
        </w:tc>
      </w:tr>
      <w:tr w:rsidR="00594F3D" w14:paraId="4E34A2B4" w14:textId="77777777" w:rsidTr="00D37E6D">
        <w:tc>
          <w:tcPr>
            <w:tcW w:w="6948" w:type="dxa"/>
            <w:vAlign w:val="bottom"/>
          </w:tcPr>
          <w:p w14:paraId="528BB5E5" w14:textId="66FC773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Robotics:  Intermediate</w:t>
            </w:r>
          </w:p>
        </w:tc>
        <w:tc>
          <w:tcPr>
            <w:tcW w:w="1800" w:type="dxa"/>
            <w:vAlign w:val="center"/>
          </w:tcPr>
          <w:p w14:paraId="54CDE164" w14:textId="7E767DD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150729</w:t>
            </w:r>
          </w:p>
        </w:tc>
        <w:tc>
          <w:tcPr>
            <w:tcW w:w="2070" w:type="dxa"/>
            <w:vAlign w:val="center"/>
          </w:tcPr>
          <w:p w14:paraId="794C92F0" w14:textId="22C609B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09AE0AAF" w14:textId="1A694259"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4DC9B09" w14:textId="5323223A" w:rsidR="00594F3D" w:rsidRPr="00594F3D" w:rsidRDefault="00594F3D" w:rsidP="00D21E78">
            <w:pPr>
              <w:spacing w:before="60" w:after="60"/>
              <w:jc w:val="center"/>
              <w:rPr>
                <w:rFonts w:ascii="Zapf Dingbats" w:hAnsi="Zapf Dingbats"/>
                <w:sz w:val="22"/>
                <w:szCs w:val="22"/>
              </w:rPr>
            </w:pPr>
          </w:p>
        </w:tc>
      </w:tr>
      <w:tr w:rsidR="00594F3D" w14:paraId="19B7FE48" w14:textId="77777777" w:rsidTr="00D37E6D">
        <w:tc>
          <w:tcPr>
            <w:tcW w:w="6948" w:type="dxa"/>
            <w:vAlign w:val="bottom"/>
          </w:tcPr>
          <w:p w14:paraId="5452A5BC" w14:textId="4A234FF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Robotics:  Advanced (One Credit)</w:t>
            </w:r>
          </w:p>
        </w:tc>
        <w:tc>
          <w:tcPr>
            <w:tcW w:w="1800" w:type="dxa"/>
            <w:vAlign w:val="center"/>
          </w:tcPr>
          <w:p w14:paraId="01AD0F0B" w14:textId="47BEDDB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150730</w:t>
            </w:r>
          </w:p>
        </w:tc>
        <w:tc>
          <w:tcPr>
            <w:tcW w:w="2070" w:type="dxa"/>
            <w:vAlign w:val="center"/>
          </w:tcPr>
          <w:p w14:paraId="6726C221" w14:textId="004C976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54F2617A" w14:textId="05E4F95E"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1926EF7" w14:textId="3C3F4D03" w:rsidR="00594F3D" w:rsidRPr="00594F3D" w:rsidRDefault="00594F3D" w:rsidP="00D21E78">
            <w:pPr>
              <w:spacing w:before="60" w:after="60"/>
              <w:jc w:val="center"/>
              <w:rPr>
                <w:rFonts w:ascii="Zapf Dingbats" w:hAnsi="Zapf Dingbats"/>
                <w:sz w:val="22"/>
                <w:szCs w:val="22"/>
              </w:rPr>
            </w:pPr>
          </w:p>
        </w:tc>
      </w:tr>
      <w:tr w:rsidR="00594F3D" w14:paraId="106AB637" w14:textId="77777777" w:rsidTr="00D37E6D">
        <w:tc>
          <w:tcPr>
            <w:tcW w:w="6948" w:type="dxa"/>
            <w:vAlign w:val="bottom"/>
          </w:tcPr>
          <w:p w14:paraId="42A2D012" w14:textId="046BFC7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FIRST ROBOTICS I (1 CREDIT)</w:t>
            </w:r>
          </w:p>
        </w:tc>
        <w:tc>
          <w:tcPr>
            <w:tcW w:w="1800" w:type="dxa"/>
            <w:vAlign w:val="center"/>
          </w:tcPr>
          <w:p w14:paraId="7B151A0D" w14:textId="3DC159B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150740</w:t>
            </w:r>
          </w:p>
        </w:tc>
        <w:tc>
          <w:tcPr>
            <w:tcW w:w="2070" w:type="dxa"/>
            <w:vAlign w:val="center"/>
          </w:tcPr>
          <w:p w14:paraId="73956AEB" w14:textId="3D9B9E5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46339F80" w14:textId="637A38F7"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57ABB28" w14:textId="62E84381" w:rsidR="00594F3D" w:rsidRPr="00594F3D" w:rsidRDefault="00594F3D" w:rsidP="00D21E78">
            <w:pPr>
              <w:spacing w:before="60" w:after="60"/>
              <w:jc w:val="center"/>
              <w:rPr>
                <w:rFonts w:ascii="Zapf Dingbats" w:hAnsi="Zapf Dingbats"/>
                <w:sz w:val="22"/>
                <w:szCs w:val="22"/>
              </w:rPr>
            </w:pPr>
          </w:p>
        </w:tc>
      </w:tr>
      <w:tr w:rsidR="00594F3D" w14:paraId="3708CD27" w14:textId="77777777" w:rsidTr="00D37E6D">
        <w:tc>
          <w:tcPr>
            <w:tcW w:w="6948" w:type="dxa"/>
            <w:vAlign w:val="bottom"/>
          </w:tcPr>
          <w:p w14:paraId="68DD16CC" w14:textId="7C11DC4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FIRST ROBOTICS II (1 CREDIT)</w:t>
            </w:r>
          </w:p>
        </w:tc>
        <w:tc>
          <w:tcPr>
            <w:tcW w:w="1800" w:type="dxa"/>
            <w:vAlign w:val="center"/>
          </w:tcPr>
          <w:p w14:paraId="04C08081" w14:textId="543DC16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150750</w:t>
            </w:r>
          </w:p>
        </w:tc>
        <w:tc>
          <w:tcPr>
            <w:tcW w:w="2070" w:type="dxa"/>
            <w:vAlign w:val="center"/>
          </w:tcPr>
          <w:p w14:paraId="680E9A05" w14:textId="60316C4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1337A4C2" w14:textId="03729BA9"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B87261" w14:textId="5ECA562B" w:rsidR="00594F3D" w:rsidRPr="00594F3D" w:rsidRDefault="00594F3D" w:rsidP="00D21E78">
            <w:pPr>
              <w:spacing w:before="60" w:after="60"/>
              <w:jc w:val="center"/>
              <w:rPr>
                <w:rFonts w:ascii="Zapf Dingbats" w:hAnsi="Zapf Dingbats"/>
                <w:sz w:val="22"/>
                <w:szCs w:val="22"/>
              </w:rPr>
            </w:pPr>
          </w:p>
        </w:tc>
      </w:tr>
      <w:tr w:rsidR="00594F3D" w14:paraId="28C80F5B" w14:textId="77777777" w:rsidTr="00D37E6D">
        <w:tc>
          <w:tcPr>
            <w:tcW w:w="6948" w:type="dxa"/>
            <w:vAlign w:val="bottom"/>
          </w:tcPr>
          <w:p w14:paraId="67B329CE" w14:textId="3746DB1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FIRST ROBOTICS III (1 CREDIT)</w:t>
            </w:r>
          </w:p>
        </w:tc>
        <w:tc>
          <w:tcPr>
            <w:tcW w:w="1800" w:type="dxa"/>
            <w:vAlign w:val="center"/>
          </w:tcPr>
          <w:p w14:paraId="5F57BF77" w14:textId="3450A61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150760</w:t>
            </w:r>
          </w:p>
        </w:tc>
        <w:tc>
          <w:tcPr>
            <w:tcW w:w="2070" w:type="dxa"/>
            <w:vAlign w:val="center"/>
          </w:tcPr>
          <w:p w14:paraId="44592D32" w14:textId="150100A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2C279F65" w14:textId="13589D2B"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71AC36E" w14:textId="49924387" w:rsidR="00594F3D" w:rsidRPr="00594F3D" w:rsidRDefault="00594F3D" w:rsidP="00D21E78">
            <w:pPr>
              <w:spacing w:before="60" w:after="60"/>
              <w:jc w:val="center"/>
              <w:rPr>
                <w:rFonts w:ascii="Zapf Dingbats" w:hAnsi="Zapf Dingbats"/>
                <w:sz w:val="22"/>
                <w:szCs w:val="22"/>
              </w:rPr>
            </w:pPr>
          </w:p>
        </w:tc>
      </w:tr>
      <w:tr w:rsidR="00594F3D" w14:paraId="7B71BB4D" w14:textId="77777777" w:rsidTr="00D37E6D">
        <w:tc>
          <w:tcPr>
            <w:tcW w:w="6948" w:type="dxa"/>
            <w:vAlign w:val="bottom"/>
          </w:tcPr>
          <w:p w14:paraId="1E01D8F9" w14:textId="435D93C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FIRST ROBOTICS IV (1 CREDIT)</w:t>
            </w:r>
          </w:p>
        </w:tc>
        <w:tc>
          <w:tcPr>
            <w:tcW w:w="1800" w:type="dxa"/>
            <w:vAlign w:val="center"/>
          </w:tcPr>
          <w:p w14:paraId="47ED83CD" w14:textId="77FA58E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150770</w:t>
            </w:r>
          </w:p>
        </w:tc>
        <w:tc>
          <w:tcPr>
            <w:tcW w:w="2070" w:type="dxa"/>
            <w:vAlign w:val="center"/>
          </w:tcPr>
          <w:p w14:paraId="7DE623EA" w14:textId="5A32B2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00FCBD0D" w14:textId="0B3561C5"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AED44B5" w14:textId="19F4803C" w:rsidR="00594F3D" w:rsidRPr="00594F3D" w:rsidRDefault="00594F3D" w:rsidP="00D21E78">
            <w:pPr>
              <w:spacing w:before="60" w:after="60"/>
              <w:jc w:val="center"/>
              <w:rPr>
                <w:rFonts w:ascii="Zapf Dingbats" w:hAnsi="Zapf Dingbats"/>
                <w:sz w:val="22"/>
                <w:szCs w:val="22"/>
              </w:rPr>
            </w:pPr>
          </w:p>
        </w:tc>
      </w:tr>
      <w:tr w:rsidR="00594F3D" w14:paraId="7A5D679C" w14:textId="77777777" w:rsidTr="00D37E6D">
        <w:tc>
          <w:tcPr>
            <w:tcW w:w="6948" w:type="dxa"/>
            <w:vAlign w:val="bottom"/>
          </w:tcPr>
          <w:p w14:paraId="552B85C3" w14:textId="553D6D6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AP PHYSICS C: ELECTRICITY AND MAGNETISM</w:t>
            </w:r>
          </w:p>
        </w:tc>
        <w:tc>
          <w:tcPr>
            <w:tcW w:w="1800" w:type="dxa"/>
            <w:vAlign w:val="center"/>
          </w:tcPr>
          <w:p w14:paraId="01B76F5F" w14:textId="309A7D2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150794</w:t>
            </w:r>
          </w:p>
        </w:tc>
        <w:tc>
          <w:tcPr>
            <w:tcW w:w="2070" w:type="dxa"/>
            <w:vAlign w:val="center"/>
          </w:tcPr>
          <w:p w14:paraId="753847B4" w14:textId="31C11E1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0B23CD71" w14:textId="53E84414"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78D14A1" w14:textId="10889BA5" w:rsidR="00594F3D" w:rsidRPr="00594F3D" w:rsidRDefault="00594F3D" w:rsidP="00D21E78">
            <w:pPr>
              <w:spacing w:before="60" w:after="60"/>
              <w:jc w:val="center"/>
              <w:rPr>
                <w:rFonts w:ascii="Zapf Dingbats" w:hAnsi="Zapf Dingbats"/>
                <w:sz w:val="22"/>
                <w:szCs w:val="22"/>
              </w:rPr>
            </w:pPr>
          </w:p>
        </w:tc>
      </w:tr>
      <w:tr w:rsidR="00594F3D" w14:paraId="3799A0F1" w14:textId="77777777" w:rsidTr="00D37E6D">
        <w:tc>
          <w:tcPr>
            <w:tcW w:w="6948" w:type="dxa"/>
            <w:vAlign w:val="bottom"/>
          </w:tcPr>
          <w:p w14:paraId="6C5CC714" w14:textId="4B80AFC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AP PHYSICS C: MECHANICS</w:t>
            </w:r>
          </w:p>
        </w:tc>
        <w:tc>
          <w:tcPr>
            <w:tcW w:w="1800" w:type="dxa"/>
            <w:vAlign w:val="center"/>
          </w:tcPr>
          <w:p w14:paraId="3E4E2A66" w14:textId="22E5537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150795</w:t>
            </w:r>
          </w:p>
        </w:tc>
        <w:tc>
          <w:tcPr>
            <w:tcW w:w="2070" w:type="dxa"/>
            <w:vAlign w:val="center"/>
          </w:tcPr>
          <w:p w14:paraId="57BD66B1" w14:textId="52BFF01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181973C3" w14:textId="63C7BD64"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37AC30D" w14:textId="00B984DE" w:rsidR="00594F3D" w:rsidRPr="00594F3D" w:rsidRDefault="00594F3D" w:rsidP="00D21E78">
            <w:pPr>
              <w:spacing w:before="60" w:after="60"/>
              <w:jc w:val="center"/>
              <w:rPr>
                <w:rFonts w:ascii="Zapf Dingbats" w:hAnsi="Zapf Dingbats"/>
                <w:sz w:val="22"/>
                <w:szCs w:val="22"/>
              </w:rPr>
            </w:pPr>
          </w:p>
        </w:tc>
      </w:tr>
      <w:tr w:rsidR="00594F3D" w14:paraId="54B2BBE7" w14:textId="77777777" w:rsidTr="00D37E6D">
        <w:tc>
          <w:tcPr>
            <w:tcW w:w="6948" w:type="dxa"/>
            <w:vAlign w:val="bottom"/>
          </w:tcPr>
          <w:p w14:paraId="1BC00183" w14:textId="1471305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GEOMETRY</w:t>
            </w:r>
          </w:p>
        </w:tc>
        <w:tc>
          <w:tcPr>
            <w:tcW w:w="1800" w:type="dxa"/>
            <w:vAlign w:val="center"/>
          </w:tcPr>
          <w:p w14:paraId="3006CEC4" w14:textId="55573E8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160323</w:t>
            </w:r>
          </w:p>
        </w:tc>
        <w:tc>
          <w:tcPr>
            <w:tcW w:w="2070" w:type="dxa"/>
            <w:vAlign w:val="center"/>
          </w:tcPr>
          <w:p w14:paraId="1036F652" w14:textId="0F05EC1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27945559" w14:textId="682ADC76"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09AFB99" w14:textId="4F589454" w:rsidR="00594F3D" w:rsidRPr="00594F3D" w:rsidRDefault="00594F3D" w:rsidP="00D21E78">
            <w:pPr>
              <w:spacing w:before="60" w:after="60"/>
              <w:jc w:val="center"/>
              <w:rPr>
                <w:rFonts w:ascii="Zapf Dingbats" w:hAnsi="Zapf Dingbats"/>
                <w:sz w:val="22"/>
                <w:szCs w:val="22"/>
              </w:rPr>
            </w:pPr>
          </w:p>
        </w:tc>
      </w:tr>
      <w:tr w:rsidR="00594F3D" w14:paraId="69815FF3" w14:textId="77777777" w:rsidTr="00D37E6D">
        <w:tc>
          <w:tcPr>
            <w:tcW w:w="6948" w:type="dxa"/>
            <w:vAlign w:val="bottom"/>
          </w:tcPr>
          <w:p w14:paraId="67DF63E9" w14:textId="7C1DE8F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FINANCIAL LITERACY (formerly Financial Math)</w:t>
            </w:r>
          </w:p>
        </w:tc>
        <w:tc>
          <w:tcPr>
            <w:tcW w:w="1800" w:type="dxa"/>
            <w:vAlign w:val="center"/>
          </w:tcPr>
          <w:p w14:paraId="0008C288" w14:textId="227EF75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160345</w:t>
            </w:r>
          </w:p>
        </w:tc>
        <w:tc>
          <w:tcPr>
            <w:tcW w:w="2070" w:type="dxa"/>
            <w:vAlign w:val="center"/>
          </w:tcPr>
          <w:p w14:paraId="6B1B898F" w14:textId="7BE3AA9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1A792EF6" w14:textId="143F2A51"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60B45CB" w14:textId="56472A0F" w:rsidR="00594F3D" w:rsidRPr="00594F3D" w:rsidRDefault="00594F3D" w:rsidP="00D21E78">
            <w:pPr>
              <w:spacing w:before="60" w:after="60"/>
              <w:jc w:val="center"/>
              <w:rPr>
                <w:rFonts w:ascii="Zapf Dingbats" w:hAnsi="Zapf Dingbats"/>
                <w:sz w:val="22"/>
                <w:szCs w:val="22"/>
              </w:rPr>
            </w:pPr>
          </w:p>
        </w:tc>
      </w:tr>
      <w:tr w:rsidR="00594F3D" w14:paraId="2CDE3034" w14:textId="77777777" w:rsidTr="00D37E6D">
        <w:tc>
          <w:tcPr>
            <w:tcW w:w="6948" w:type="dxa"/>
            <w:vAlign w:val="bottom"/>
          </w:tcPr>
          <w:p w14:paraId="234ADA00" w14:textId="1BA924A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TECHNICAL MATH</w:t>
            </w:r>
          </w:p>
        </w:tc>
        <w:tc>
          <w:tcPr>
            <w:tcW w:w="1800" w:type="dxa"/>
            <w:vAlign w:val="center"/>
          </w:tcPr>
          <w:p w14:paraId="0999FAFC" w14:textId="42F0D18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165010</w:t>
            </w:r>
          </w:p>
        </w:tc>
        <w:tc>
          <w:tcPr>
            <w:tcW w:w="2070" w:type="dxa"/>
            <w:vAlign w:val="center"/>
          </w:tcPr>
          <w:p w14:paraId="733E45DF" w14:textId="2BA3B36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370B8249" w14:textId="032569FA"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F91F12D" w14:textId="4D5F5E35" w:rsidR="00594F3D" w:rsidRPr="00594F3D" w:rsidRDefault="00594F3D" w:rsidP="00D21E78">
            <w:pPr>
              <w:spacing w:before="60" w:after="60"/>
              <w:jc w:val="center"/>
              <w:rPr>
                <w:rFonts w:ascii="Zapf Dingbats" w:hAnsi="Zapf Dingbats"/>
                <w:sz w:val="22"/>
                <w:szCs w:val="22"/>
              </w:rPr>
            </w:pPr>
          </w:p>
        </w:tc>
      </w:tr>
      <w:tr w:rsidR="00594F3D" w14:paraId="4A9600A3" w14:textId="77777777" w:rsidTr="00D37E6D">
        <w:tc>
          <w:tcPr>
            <w:tcW w:w="6948" w:type="dxa"/>
            <w:vAlign w:val="bottom"/>
          </w:tcPr>
          <w:p w14:paraId="62EC0119" w14:textId="344D055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JR. ROTC III</w:t>
            </w:r>
          </w:p>
        </w:tc>
        <w:tc>
          <w:tcPr>
            <w:tcW w:w="1800" w:type="dxa"/>
            <w:vAlign w:val="center"/>
          </w:tcPr>
          <w:p w14:paraId="12F2FD7E" w14:textId="09D3C75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170003</w:t>
            </w:r>
          </w:p>
        </w:tc>
        <w:tc>
          <w:tcPr>
            <w:tcW w:w="2070" w:type="dxa"/>
            <w:vAlign w:val="center"/>
          </w:tcPr>
          <w:p w14:paraId="0EF38359" w14:textId="1C93D09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2F02A621" w14:textId="5EADEE8C"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3AC0DB1" w14:textId="51A552CA" w:rsidR="00594F3D" w:rsidRPr="00594F3D" w:rsidRDefault="00594F3D" w:rsidP="00D21E78">
            <w:pPr>
              <w:spacing w:before="60" w:after="60"/>
              <w:jc w:val="center"/>
              <w:rPr>
                <w:rFonts w:ascii="Zapf Dingbats" w:hAnsi="Zapf Dingbats"/>
                <w:sz w:val="22"/>
                <w:szCs w:val="22"/>
              </w:rPr>
            </w:pPr>
          </w:p>
        </w:tc>
      </w:tr>
      <w:tr w:rsidR="00594F3D" w14:paraId="77B3EAA8" w14:textId="77777777" w:rsidTr="00D37E6D">
        <w:tc>
          <w:tcPr>
            <w:tcW w:w="6948" w:type="dxa"/>
            <w:vAlign w:val="bottom"/>
          </w:tcPr>
          <w:p w14:paraId="77A35609" w14:textId="62622AB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JR. ROTC IV</w:t>
            </w:r>
          </w:p>
        </w:tc>
        <w:tc>
          <w:tcPr>
            <w:tcW w:w="1800" w:type="dxa"/>
            <w:vAlign w:val="center"/>
          </w:tcPr>
          <w:p w14:paraId="50289BE4" w14:textId="6B0C823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170004</w:t>
            </w:r>
          </w:p>
        </w:tc>
        <w:tc>
          <w:tcPr>
            <w:tcW w:w="2070" w:type="dxa"/>
            <w:vAlign w:val="center"/>
          </w:tcPr>
          <w:p w14:paraId="40F16726" w14:textId="59EC87D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080EF72C" w14:textId="4E65F8BB"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12D08B5" w14:textId="3904069C" w:rsidR="00594F3D" w:rsidRPr="00594F3D" w:rsidRDefault="00594F3D" w:rsidP="00D21E78">
            <w:pPr>
              <w:spacing w:before="60" w:after="60"/>
              <w:jc w:val="center"/>
              <w:rPr>
                <w:rFonts w:ascii="Zapf Dingbats" w:hAnsi="Zapf Dingbats"/>
                <w:sz w:val="22"/>
                <w:szCs w:val="22"/>
              </w:rPr>
            </w:pPr>
          </w:p>
        </w:tc>
      </w:tr>
      <w:tr w:rsidR="00594F3D" w14:paraId="0B173A27" w14:textId="77777777" w:rsidTr="00D37E6D">
        <w:tc>
          <w:tcPr>
            <w:tcW w:w="6948" w:type="dxa"/>
            <w:vAlign w:val="bottom"/>
          </w:tcPr>
          <w:p w14:paraId="4C3E263E" w14:textId="49BAC6E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LAW STUDIES</w:t>
            </w:r>
          </w:p>
        </w:tc>
        <w:tc>
          <w:tcPr>
            <w:tcW w:w="1800" w:type="dxa"/>
            <w:vAlign w:val="center"/>
          </w:tcPr>
          <w:p w14:paraId="074DF211" w14:textId="1D6D2A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220506</w:t>
            </w:r>
          </w:p>
        </w:tc>
        <w:tc>
          <w:tcPr>
            <w:tcW w:w="2070" w:type="dxa"/>
            <w:vAlign w:val="center"/>
          </w:tcPr>
          <w:p w14:paraId="544C2BF9" w14:textId="7FF85BF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shd w:val="clear" w:color="auto" w:fill="D9D9D9" w:themeFill="background1" w:themeFillShade="D9"/>
            <w:vAlign w:val="center"/>
          </w:tcPr>
          <w:p w14:paraId="093FD956" w14:textId="6A7E5EFE" w:rsidR="00594F3D" w:rsidRPr="00594F3D" w:rsidRDefault="00594F3D"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1815E9A" w14:textId="0D0F2BB1" w:rsidR="00594F3D" w:rsidRPr="00594F3D" w:rsidRDefault="00594F3D" w:rsidP="00D21E78">
            <w:pPr>
              <w:spacing w:before="60" w:after="60"/>
              <w:jc w:val="center"/>
              <w:rPr>
                <w:rFonts w:ascii="Zapf Dingbats" w:hAnsi="Zapf Dingbats"/>
                <w:sz w:val="22"/>
                <w:szCs w:val="22"/>
              </w:rPr>
            </w:pPr>
          </w:p>
        </w:tc>
      </w:tr>
      <w:tr w:rsidR="00594F3D" w14:paraId="667AD8F0" w14:textId="77777777" w:rsidTr="00D37E6D">
        <w:tc>
          <w:tcPr>
            <w:tcW w:w="6948" w:type="dxa"/>
            <w:vAlign w:val="bottom"/>
          </w:tcPr>
          <w:p w14:paraId="151E958E" w14:textId="5E5E5D8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Electrical Electronics</w:t>
            </w:r>
          </w:p>
        </w:tc>
        <w:tc>
          <w:tcPr>
            <w:tcW w:w="1800" w:type="dxa"/>
            <w:vAlign w:val="center"/>
          </w:tcPr>
          <w:p w14:paraId="515C2294" w14:textId="65378EA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310383</w:t>
            </w:r>
          </w:p>
        </w:tc>
        <w:tc>
          <w:tcPr>
            <w:tcW w:w="2070" w:type="dxa"/>
            <w:vAlign w:val="center"/>
          </w:tcPr>
          <w:p w14:paraId="56A7783B" w14:textId="1F67E7B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1BC61EC" w14:textId="7030616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05898D" w14:textId="1A0BCA9E" w:rsidR="00594F3D" w:rsidRPr="00594F3D" w:rsidRDefault="00594F3D" w:rsidP="00D21E78">
            <w:pPr>
              <w:spacing w:before="60" w:after="60"/>
              <w:jc w:val="center"/>
              <w:rPr>
                <w:rFonts w:ascii="Zapf Dingbats" w:hAnsi="Zapf Dingbats"/>
                <w:sz w:val="22"/>
                <w:szCs w:val="22"/>
              </w:rPr>
            </w:pPr>
          </w:p>
        </w:tc>
      </w:tr>
      <w:tr w:rsidR="00594F3D" w14:paraId="1115FD17" w14:textId="77777777" w:rsidTr="00D37E6D">
        <w:tc>
          <w:tcPr>
            <w:tcW w:w="6948" w:type="dxa"/>
            <w:vAlign w:val="bottom"/>
          </w:tcPr>
          <w:p w14:paraId="11E14C8D" w14:textId="46C5F9B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Advanced Electrical and Electronics Laboratory</w:t>
            </w:r>
          </w:p>
        </w:tc>
        <w:tc>
          <w:tcPr>
            <w:tcW w:w="1800" w:type="dxa"/>
            <w:vAlign w:val="center"/>
          </w:tcPr>
          <w:p w14:paraId="0B427D24" w14:textId="340ABF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310384</w:t>
            </w:r>
          </w:p>
        </w:tc>
        <w:tc>
          <w:tcPr>
            <w:tcW w:w="2070" w:type="dxa"/>
            <w:vAlign w:val="center"/>
          </w:tcPr>
          <w:p w14:paraId="10C77F3C" w14:textId="1B5D699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068DA44" w14:textId="69A7E4B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18A48C1" w14:textId="5168D468" w:rsidR="00594F3D" w:rsidRPr="00594F3D" w:rsidRDefault="00594F3D" w:rsidP="00D21E78">
            <w:pPr>
              <w:spacing w:before="60" w:after="60"/>
              <w:jc w:val="center"/>
              <w:rPr>
                <w:rFonts w:ascii="Zapf Dingbats" w:hAnsi="Zapf Dingbats"/>
                <w:sz w:val="22"/>
                <w:szCs w:val="22"/>
              </w:rPr>
            </w:pPr>
          </w:p>
        </w:tc>
      </w:tr>
      <w:tr w:rsidR="00594F3D" w14:paraId="56740425" w14:textId="77777777" w:rsidTr="00D37E6D">
        <w:tc>
          <w:tcPr>
            <w:tcW w:w="6948" w:type="dxa"/>
            <w:vAlign w:val="bottom"/>
          </w:tcPr>
          <w:p w14:paraId="139B2131" w14:textId="28AC546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Engine Performance I:  Components and Systems</w:t>
            </w:r>
          </w:p>
        </w:tc>
        <w:tc>
          <w:tcPr>
            <w:tcW w:w="1800" w:type="dxa"/>
            <w:vAlign w:val="center"/>
          </w:tcPr>
          <w:p w14:paraId="4155135E" w14:textId="762FC02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310390</w:t>
            </w:r>
          </w:p>
        </w:tc>
        <w:tc>
          <w:tcPr>
            <w:tcW w:w="2070" w:type="dxa"/>
            <w:vAlign w:val="center"/>
          </w:tcPr>
          <w:p w14:paraId="77D4CA52" w14:textId="20EC4B6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962AF70" w14:textId="2414713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F13B13" w14:textId="3DA97EC9" w:rsidR="00594F3D" w:rsidRPr="00594F3D" w:rsidRDefault="00594F3D" w:rsidP="00D21E78">
            <w:pPr>
              <w:spacing w:before="60" w:after="60"/>
              <w:jc w:val="center"/>
              <w:rPr>
                <w:rFonts w:ascii="Zapf Dingbats" w:hAnsi="Zapf Dingbats"/>
                <w:sz w:val="22"/>
                <w:szCs w:val="22"/>
              </w:rPr>
            </w:pPr>
          </w:p>
        </w:tc>
      </w:tr>
      <w:tr w:rsidR="00594F3D" w14:paraId="3E3205B2" w14:textId="77777777" w:rsidTr="00D37E6D">
        <w:tc>
          <w:tcPr>
            <w:tcW w:w="6948" w:type="dxa"/>
            <w:vAlign w:val="bottom"/>
          </w:tcPr>
          <w:p w14:paraId="7F4636C9" w14:textId="5B46E1D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 Performance I:  Components and Systems Laboratory</w:t>
            </w:r>
          </w:p>
        </w:tc>
        <w:tc>
          <w:tcPr>
            <w:tcW w:w="1800" w:type="dxa"/>
            <w:vAlign w:val="center"/>
          </w:tcPr>
          <w:p w14:paraId="43B0C35E" w14:textId="4953C1C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310391</w:t>
            </w:r>
          </w:p>
        </w:tc>
        <w:tc>
          <w:tcPr>
            <w:tcW w:w="2070" w:type="dxa"/>
            <w:vAlign w:val="center"/>
          </w:tcPr>
          <w:p w14:paraId="6F43BAD9" w14:textId="2D3E287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463FE89" w14:textId="44A24A8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B28903B" w14:textId="2A71B92A" w:rsidR="00594F3D" w:rsidRPr="00594F3D" w:rsidRDefault="00594F3D" w:rsidP="00D21E78">
            <w:pPr>
              <w:spacing w:before="60" w:after="60"/>
              <w:jc w:val="center"/>
              <w:rPr>
                <w:rFonts w:ascii="Zapf Dingbats" w:hAnsi="Zapf Dingbats"/>
                <w:sz w:val="22"/>
                <w:szCs w:val="22"/>
              </w:rPr>
            </w:pPr>
          </w:p>
        </w:tc>
      </w:tr>
      <w:tr w:rsidR="00594F3D" w14:paraId="2EE45132" w14:textId="77777777" w:rsidTr="00D37E6D">
        <w:tc>
          <w:tcPr>
            <w:tcW w:w="6948" w:type="dxa"/>
            <w:vAlign w:val="bottom"/>
          </w:tcPr>
          <w:p w14:paraId="20114479" w14:textId="3FB93B2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 Diagnosis and Repair</w:t>
            </w:r>
          </w:p>
        </w:tc>
        <w:tc>
          <w:tcPr>
            <w:tcW w:w="1800" w:type="dxa"/>
            <w:vAlign w:val="center"/>
          </w:tcPr>
          <w:p w14:paraId="517CA262" w14:textId="40204ED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310392</w:t>
            </w:r>
          </w:p>
        </w:tc>
        <w:tc>
          <w:tcPr>
            <w:tcW w:w="2070" w:type="dxa"/>
            <w:vAlign w:val="center"/>
          </w:tcPr>
          <w:p w14:paraId="356E6DEE" w14:textId="327C927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87C259D" w14:textId="700C110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DBBF649" w14:textId="67D9596C" w:rsidR="00594F3D" w:rsidRPr="00594F3D" w:rsidRDefault="00594F3D" w:rsidP="00D21E78">
            <w:pPr>
              <w:spacing w:before="60" w:after="60"/>
              <w:jc w:val="center"/>
              <w:rPr>
                <w:rFonts w:ascii="Zapf Dingbats" w:hAnsi="Zapf Dingbats"/>
                <w:sz w:val="22"/>
                <w:szCs w:val="22"/>
              </w:rPr>
            </w:pPr>
          </w:p>
        </w:tc>
      </w:tr>
      <w:tr w:rsidR="00594F3D" w14:paraId="6FDECD68" w14:textId="77777777" w:rsidTr="00D37E6D">
        <w:tc>
          <w:tcPr>
            <w:tcW w:w="6948" w:type="dxa"/>
            <w:vAlign w:val="bottom"/>
          </w:tcPr>
          <w:p w14:paraId="080BBC9D" w14:textId="1C02C1A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 Diagnosis and Repair Laboratory</w:t>
            </w:r>
          </w:p>
        </w:tc>
        <w:tc>
          <w:tcPr>
            <w:tcW w:w="1800" w:type="dxa"/>
            <w:vAlign w:val="center"/>
          </w:tcPr>
          <w:p w14:paraId="454F9785" w14:textId="30CBB70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310393</w:t>
            </w:r>
          </w:p>
        </w:tc>
        <w:tc>
          <w:tcPr>
            <w:tcW w:w="2070" w:type="dxa"/>
            <w:vAlign w:val="center"/>
          </w:tcPr>
          <w:p w14:paraId="1974A3E8" w14:textId="12384F9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AC0C5E9" w14:textId="155256D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755230" w14:textId="184863EC" w:rsidR="00594F3D" w:rsidRPr="00594F3D" w:rsidRDefault="00594F3D" w:rsidP="00D21E78">
            <w:pPr>
              <w:spacing w:before="60" w:after="60"/>
              <w:jc w:val="center"/>
              <w:rPr>
                <w:rFonts w:ascii="Zapf Dingbats" w:hAnsi="Zapf Dingbats"/>
                <w:sz w:val="22"/>
                <w:szCs w:val="22"/>
              </w:rPr>
            </w:pPr>
          </w:p>
        </w:tc>
      </w:tr>
      <w:tr w:rsidR="00594F3D" w14:paraId="12E09355" w14:textId="77777777" w:rsidTr="00D37E6D">
        <w:tc>
          <w:tcPr>
            <w:tcW w:w="6948" w:type="dxa"/>
            <w:vAlign w:val="bottom"/>
          </w:tcPr>
          <w:p w14:paraId="517B040B" w14:textId="4DE5ED9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 Performance II:  Advanced Driveability</w:t>
            </w:r>
          </w:p>
        </w:tc>
        <w:tc>
          <w:tcPr>
            <w:tcW w:w="1800" w:type="dxa"/>
            <w:vAlign w:val="center"/>
          </w:tcPr>
          <w:p w14:paraId="7756FE2C" w14:textId="08D92F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310394</w:t>
            </w:r>
          </w:p>
        </w:tc>
        <w:tc>
          <w:tcPr>
            <w:tcW w:w="2070" w:type="dxa"/>
            <w:vAlign w:val="center"/>
          </w:tcPr>
          <w:p w14:paraId="5F61D891" w14:textId="0EFC189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7BE12CF" w14:textId="7848766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1E46AC3" w14:textId="2C2E067D" w:rsidR="00594F3D" w:rsidRPr="00594F3D" w:rsidRDefault="00594F3D" w:rsidP="00D21E78">
            <w:pPr>
              <w:spacing w:before="60" w:after="60"/>
              <w:jc w:val="center"/>
              <w:rPr>
                <w:rFonts w:ascii="Zapf Dingbats" w:hAnsi="Zapf Dingbats"/>
                <w:sz w:val="22"/>
                <w:szCs w:val="22"/>
              </w:rPr>
            </w:pPr>
          </w:p>
        </w:tc>
      </w:tr>
      <w:tr w:rsidR="00594F3D" w14:paraId="3B7F6A75" w14:textId="77777777" w:rsidTr="00D37E6D">
        <w:tc>
          <w:tcPr>
            <w:tcW w:w="6948" w:type="dxa"/>
            <w:vAlign w:val="bottom"/>
          </w:tcPr>
          <w:p w14:paraId="4C80EB36" w14:textId="4965B1F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Engine Performance II Laboratory</w:t>
            </w:r>
          </w:p>
        </w:tc>
        <w:tc>
          <w:tcPr>
            <w:tcW w:w="1800" w:type="dxa"/>
            <w:vAlign w:val="center"/>
          </w:tcPr>
          <w:p w14:paraId="08CC4D76" w14:textId="5D68401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310395</w:t>
            </w:r>
          </w:p>
        </w:tc>
        <w:tc>
          <w:tcPr>
            <w:tcW w:w="2070" w:type="dxa"/>
            <w:vAlign w:val="center"/>
          </w:tcPr>
          <w:p w14:paraId="20C46F5A" w14:textId="0370A96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AF08E1D" w14:textId="141E7FA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88ADC6" w14:textId="7CBBB443" w:rsidR="00594F3D" w:rsidRPr="00594F3D" w:rsidRDefault="00594F3D" w:rsidP="00D21E78">
            <w:pPr>
              <w:spacing w:before="60" w:after="60"/>
              <w:jc w:val="center"/>
              <w:rPr>
                <w:rFonts w:ascii="Zapf Dingbats" w:hAnsi="Zapf Dingbats"/>
                <w:sz w:val="22"/>
                <w:szCs w:val="22"/>
              </w:rPr>
            </w:pPr>
          </w:p>
        </w:tc>
      </w:tr>
      <w:tr w:rsidR="00594F3D" w14:paraId="31417195" w14:textId="77777777" w:rsidTr="00D37E6D">
        <w:tc>
          <w:tcPr>
            <w:tcW w:w="6948" w:type="dxa"/>
            <w:vAlign w:val="bottom"/>
          </w:tcPr>
          <w:p w14:paraId="2223E911" w14:textId="7AA86C4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ELECTRICITY I (1 CREDIT)</w:t>
            </w:r>
          </w:p>
        </w:tc>
        <w:tc>
          <w:tcPr>
            <w:tcW w:w="1800" w:type="dxa"/>
            <w:vAlign w:val="center"/>
          </w:tcPr>
          <w:p w14:paraId="56B0ED7E" w14:textId="2A4FD01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310400</w:t>
            </w:r>
          </w:p>
        </w:tc>
        <w:tc>
          <w:tcPr>
            <w:tcW w:w="2070" w:type="dxa"/>
            <w:vAlign w:val="center"/>
          </w:tcPr>
          <w:p w14:paraId="5C93DD14" w14:textId="52EDED0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F952E18" w14:textId="0CAAD8A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1622CB" w14:textId="47FF59C9" w:rsidR="00594F3D" w:rsidRPr="00594F3D" w:rsidRDefault="00594F3D" w:rsidP="00D21E78">
            <w:pPr>
              <w:spacing w:before="60" w:after="60"/>
              <w:jc w:val="center"/>
              <w:rPr>
                <w:rFonts w:ascii="Zapf Dingbats" w:hAnsi="Zapf Dingbats"/>
                <w:sz w:val="22"/>
                <w:szCs w:val="22"/>
              </w:rPr>
            </w:pPr>
          </w:p>
        </w:tc>
      </w:tr>
      <w:tr w:rsidR="00594F3D" w14:paraId="669B72D6" w14:textId="77777777" w:rsidTr="00D37E6D">
        <w:tc>
          <w:tcPr>
            <w:tcW w:w="6948" w:type="dxa"/>
            <w:vAlign w:val="bottom"/>
          </w:tcPr>
          <w:p w14:paraId="36AF1E92" w14:textId="468C915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ELECTRICITY I (2 CREDITS)</w:t>
            </w:r>
          </w:p>
        </w:tc>
        <w:tc>
          <w:tcPr>
            <w:tcW w:w="1800" w:type="dxa"/>
            <w:vAlign w:val="center"/>
          </w:tcPr>
          <w:p w14:paraId="77349EC7" w14:textId="19B0CFB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310402</w:t>
            </w:r>
          </w:p>
        </w:tc>
        <w:tc>
          <w:tcPr>
            <w:tcW w:w="2070" w:type="dxa"/>
            <w:vAlign w:val="center"/>
          </w:tcPr>
          <w:p w14:paraId="38BC2D08" w14:textId="2F1C49F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61865BF" w14:textId="6B4D3C1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042210" w14:textId="2A246025" w:rsidR="00594F3D" w:rsidRPr="00594F3D" w:rsidRDefault="00594F3D" w:rsidP="00D21E78">
            <w:pPr>
              <w:spacing w:before="60" w:after="60"/>
              <w:jc w:val="center"/>
              <w:rPr>
                <w:rFonts w:ascii="Zapf Dingbats" w:hAnsi="Zapf Dingbats"/>
                <w:sz w:val="22"/>
                <w:szCs w:val="22"/>
              </w:rPr>
            </w:pPr>
          </w:p>
        </w:tc>
      </w:tr>
      <w:tr w:rsidR="00594F3D" w14:paraId="7CEF39BF" w14:textId="77777777" w:rsidTr="00D37E6D">
        <w:tc>
          <w:tcPr>
            <w:tcW w:w="6948" w:type="dxa"/>
            <w:vAlign w:val="bottom"/>
          </w:tcPr>
          <w:p w14:paraId="74917054" w14:textId="751E253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ELECTRICITY I (3 CREDITS)</w:t>
            </w:r>
          </w:p>
        </w:tc>
        <w:tc>
          <w:tcPr>
            <w:tcW w:w="1800" w:type="dxa"/>
            <w:vAlign w:val="center"/>
          </w:tcPr>
          <w:p w14:paraId="0A8F38A3" w14:textId="2085FB9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310403</w:t>
            </w:r>
          </w:p>
        </w:tc>
        <w:tc>
          <w:tcPr>
            <w:tcW w:w="2070" w:type="dxa"/>
            <w:vAlign w:val="center"/>
          </w:tcPr>
          <w:p w14:paraId="337C6AE8" w14:textId="4F1145E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71E07C5" w14:textId="64B30F9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61CE0F6" w14:textId="5089230A" w:rsidR="00594F3D" w:rsidRPr="00594F3D" w:rsidRDefault="00594F3D" w:rsidP="00D21E78">
            <w:pPr>
              <w:spacing w:before="60" w:after="60"/>
              <w:jc w:val="center"/>
              <w:rPr>
                <w:rFonts w:ascii="Zapf Dingbats" w:hAnsi="Zapf Dingbats"/>
                <w:sz w:val="22"/>
                <w:szCs w:val="22"/>
              </w:rPr>
            </w:pPr>
          </w:p>
        </w:tc>
      </w:tr>
      <w:tr w:rsidR="00594F3D" w14:paraId="7FA48443" w14:textId="77777777" w:rsidTr="00D37E6D">
        <w:tc>
          <w:tcPr>
            <w:tcW w:w="6948" w:type="dxa"/>
            <w:vAlign w:val="bottom"/>
          </w:tcPr>
          <w:p w14:paraId="00874250" w14:textId="3ABD4DF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ELECTRICITY II (1 CREDIT)</w:t>
            </w:r>
          </w:p>
        </w:tc>
        <w:tc>
          <w:tcPr>
            <w:tcW w:w="1800" w:type="dxa"/>
            <w:vAlign w:val="center"/>
          </w:tcPr>
          <w:p w14:paraId="60079628" w14:textId="0B65DF8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310410</w:t>
            </w:r>
          </w:p>
        </w:tc>
        <w:tc>
          <w:tcPr>
            <w:tcW w:w="2070" w:type="dxa"/>
            <w:vAlign w:val="center"/>
          </w:tcPr>
          <w:p w14:paraId="1E1864FC" w14:textId="5E3CA76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8E6DE6E" w14:textId="57EF6CE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EFF55B" w14:textId="381207EE" w:rsidR="00594F3D" w:rsidRPr="00594F3D" w:rsidRDefault="00594F3D" w:rsidP="00D21E78">
            <w:pPr>
              <w:spacing w:before="60" w:after="60"/>
              <w:jc w:val="center"/>
              <w:rPr>
                <w:rFonts w:ascii="Zapf Dingbats" w:hAnsi="Zapf Dingbats"/>
                <w:sz w:val="22"/>
                <w:szCs w:val="22"/>
              </w:rPr>
            </w:pPr>
          </w:p>
        </w:tc>
      </w:tr>
      <w:tr w:rsidR="00594F3D" w14:paraId="5E33B813" w14:textId="77777777" w:rsidTr="00D37E6D">
        <w:tc>
          <w:tcPr>
            <w:tcW w:w="6948" w:type="dxa"/>
            <w:vAlign w:val="bottom"/>
          </w:tcPr>
          <w:p w14:paraId="6573073B" w14:textId="58DB02A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ELECTRICITY II (2 CREDITS)</w:t>
            </w:r>
          </w:p>
        </w:tc>
        <w:tc>
          <w:tcPr>
            <w:tcW w:w="1800" w:type="dxa"/>
            <w:vAlign w:val="center"/>
          </w:tcPr>
          <w:p w14:paraId="08E95D3F" w14:textId="6501F7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310412</w:t>
            </w:r>
          </w:p>
        </w:tc>
        <w:tc>
          <w:tcPr>
            <w:tcW w:w="2070" w:type="dxa"/>
            <w:vAlign w:val="center"/>
          </w:tcPr>
          <w:p w14:paraId="7BAAE232" w14:textId="177ABEA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65B48DB9" w14:textId="5AF1557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AADF242" w14:textId="26C71260" w:rsidR="00594F3D" w:rsidRPr="00594F3D" w:rsidRDefault="00594F3D" w:rsidP="00D21E78">
            <w:pPr>
              <w:spacing w:before="60" w:after="60"/>
              <w:jc w:val="center"/>
              <w:rPr>
                <w:rFonts w:ascii="Zapf Dingbats" w:hAnsi="Zapf Dingbats"/>
                <w:sz w:val="22"/>
                <w:szCs w:val="22"/>
              </w:rPr>
            </w:pPr>
          </w:p>
        </w:tc>
      </w:tr>
      <w:tr w:rsidR="00594F3D" w14:paraId="069E0B54" w14:textId="77777777" w:rsidTr="00D37E6D">
        <w:tc>
          <w:tcPr>
            <w:tcW w:w="6948" w:type="dxa"/>
            <w:vAlign w:val="bottom"/>
          </w:tcPr>
          <w:p w14:paraId="0129928A" w14:textId="11801B0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BASIC ELECTRICITY II (3 CREDITS)</w:t>
            </w:r>
          </w:p>
        </w:tc>
        <w:tc>
          <w:tcPr>
            <w:tcW w:w="1800" w:type="dxa"/>
            <w:vAlign w:val="center"/>
          </w:tcPr>
          <w:p w14:paraId="32E75F3F" w14:textId="7A99489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310413</w:t>
            </w:r>
          </w:p>
        </w:tc>
        <w:tc>
          <w:tcPr>
            <w:tcW w:w="2070" w:type="dxa"/>
            <w:vAlign w:val="center"/>
          </w:tcPr>
          <w:p w14:paraId="713DC6AE" w14:textId="65827E0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9FC01E6" w14:textId="5A2AB7B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3E1C061" w14:textId="3E18A958" w:rsidR="00594F3D" w:rsidRPr="00594F3D" w:rsidRDefault="00594F3D" w:rsidP="00D21E78">
            <w:pPr>
              <w:spacing w:before="60" w:after="60"/>
              <w:jc w:val="center"/>
              <w:rPr>
                <w:rFonts w:ascii="Zapf Dingbats" w:hAnsi="Zapf Dingbats"/>
                <w:sz w:val="22"/>
                <w:szCs w:val="22"/>
              </w:rPr>
            </w:pPr>
          </w:p>
        </w:tc>
      </w:tr>
      <w:tr w:rsidR="00594F3D" w14:paraId="0E76C43D" w14:textId="77777777" w:rsidTr="00D37E6D">
        <w:tc>
          <w:tcPr>
            <w:tcW w:w="6948" w:type="dxa"/>
            <w:vAlign w:val="bottom"/>
          </w:tcPr>
          <w:p w14:paraId="782550EE" w14:textId="615319B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ELECTRONICS I (1 CREDIT)</w:t>
            </w:r>
          </w:p>
        </w:tc>
        <w:tc>
          <w:tcPr>
            <w:tcW w:w="1800" w:type="dxa"/>
            <w:vAlign w:val="center"/>
          </w:tcPr>
          <w:p w14:paraId="4A9EBC3D" w14:textId="4C0DFCF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310800</w:t>
            </w:r>
          </w:p>
        </w:tc>
        <w:tc>
          <w:tcPr>
            <w:tcW w:w="2070" w:type="dxa"/>
            <w:vAlign w:val="center"/>
          </w:tcPr>
          <w:p w14:paraId="46A83AB7" w14:textId="4FAF2D4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EE14E0E" w14:textId="0E6905E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7C452D" w14:textId="53255ED9" w:rsidR="00594F3D" w:rsidRPr="00594F3D" w:rsidRDefault="00594F3D" w:rsidP="00D21E78">
            <w:pPr>
              <w:spacing w:before="60" w:after="60"/>
              <w:jc w:val="center"/>
              <w:rPr>
                <w:rFonts w:ascii="Zapf Dingbats" w:hAnsi="Zapf Dingbats"/>
                <w:sz w:val="22"/>
                <w:szCs w:val="22"/>
              </w:rPr>
            </w:pPr>
          </w:p>
        </w:tc>
      </w:tr>
      <w:tr w:rsidR="00594F3D" w14:paraId="29F28FFD" w14:textId="77777777" w:rsidTr="00D37E6D">
        <w:tc>
          <w:tcPr>
            <w:tcW w:w="6948" w:type="dxa"/>
            <w:vAlign w:val="bottom"/>
          </w:tcPr>
          <w:p w14:paraId="7D53196B" w14:textId="2907AD1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ELECTRONICS I (2 CREDITS)</w:t>
            </w:r>
          </w:p>
        </w:tc>
        <w:tc>
          <w:tcPr>
            <w:tcW w:w="1800" w:type="dxa"/>
            <w:vAlign w:val="center"/>
          </w:tcPr>
          <w:p w14:paraId="78032616" w14:textId="2687ACB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310802</w:t>
            </w:r>
          </w:p>
        </w:tc>
        <w:tc>
          <w:tcPr>
            <w:tcW w:w="2070" w:type="dxa"/>
            <w:vAlign w:val="center"/>
          </w:tcPr>
          <w:p w14:paraId="2BD922E3" w14:textId="3DF990C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41C32E9" w14:textId="2A348AF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D9E353" w14:textId="5BB4886B" w:rsidR="00594F3D" w:rsidRPr="00594F3D" w:rsidRDefault="00594F3D" w:rsidP="00D21E78">
            <w:pPr>
              <w:spacing w:before="60" w:after="60"/>
              <w:jc w:val="center"/>
              <w:rPr>
                <w:rFonts w:ascii="Zapf Dingbats" w:hAnsi="Zapf Dingbats"/>
                <w:sz w:val="22"/>
                <w:szCs w:val="22"/>
              </w:rPr>
            </w:pPr>
          </w:p>
        </w:tc>
      </w:tr>
      <w:tr w:rsidR="00594F3D" w14:paraId="3E495C09" w14:textId="77777777" w:rsidTr="00D37E6D">
        <w:tc>
          <w:tcPr>
            <w:tcW w:w="6948" w:type="dxa"/>
            <w:vAlign w:val="bottom"/>
          </w:tcPr>
          <w:p w14:paraId="598AB686" w14:textId="2969012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ELECTRONICS I (3 CREDITS)</w:t>
            </w:r>
          </w:p>
        </w:tc>
        <w:tc>
          <w:tcPr>
            <w:tcW w:w="1800" w:type="dxa"/>
            <w:vAlign w:val="center"/>
          </w:tcPr>
          <w:p w14:paraId="398915CF" w14:textId="3C5EDAB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310803</w:t>
            </w:r>
          </w:p>
        </w:tc>
        <w:tc>
          <w:tcPr>
            <w:tcW w:w="2070" w:type="dxa"/>
            <w:vAlign w:val="center"/>
          </w:tcPr>
          <w:p w14:paraId="5B168BF3" w14:textId="1DFA51C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B03DCBF" w14:textId="271F7C2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383B58" w14:textId="37E245B1" w:rsidR="00594F3D" w:rsidRPr="00594F3D" w:rsidRDefault="00594F3D" w:rsidP="00D21E78">
            <w:pPr>
              <w:spacing w:before="60" w:after="60"/>
              <w:jc w:val="center"/>
              <w:rPr>
                <w:rFonts w:ascii="Zapf Dingbats" w:hAnsi="Zapf Dingbats"/>
                <w:sz w:val="22"/>
                <w:szCs w:val="22"/>
              </w:rPr>
            </w:pPr>
          </w:p>
        </w:tc>
      </w:tr>
      <w:tr w:rsidR="00594F3D" w14:paraId="0B92C928" w14:textId="77777777" w:rsidTr="00D37E6D">
        <w:tc>
          <w:tcPr>
            <w:tcW w:w="6948" w:type="dxa"/>
            <w:vAlign w:val="bottom"/>
          </w:tcPr>
          <w:p w14:paraId="1F5CA089" w14:textId="38B7D1A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ELECTRONICS II (1 CREDIT)</w:t>
            </w:r>
          </w:p>
        </w:tc>
        <w:tc>
          <w:tcPr>
            <w:tcW w:w="1800" w:type="dxa"/>
            <w:vAlign w:val="center"/>
          </w:tcPr>
          <w:p w14:paraId="3F876463" w14:textId="7EF1F09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310805</w:t>
            </w:r>
          </w:p>
        </w:tc>
        <w:tc>
          <w:tcPr>
            <w:tcW w:w="2070" w:type="dxa"/>
            <w:vAlign w:val="center"/>
          </w:tcPr>
          <w:p w14:paraId="482301C8" w14:textId="22A8C32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2082B01" w14:textId="3F537C6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667492" w14:textId="7E986273" w:rsidR="00594F3D" w:rsidRPr="00594F3D" w:rsidRDefault="00594F3D" w:rsidP="00D21E78">
            <w:pPr>
              <w:spacing w:before="60" w:after="60"/>
              <w:jc w:val="center"/>
              <w:rPr>
                <w:rFonts w:ascii="Zapf Dingbats" w:hAnsi="Zapf Dingbats"/>
                <w:sz w:val="22"/>
                <w:szCs w:val="22"/>
              </w:rPr>
            </w:pPr>
          </w:p>
        </w:tc>
      </w:tr>
      <w:tr w:rsidR="00594F3D" w14:paraId="1E472BB5" w14:textId="77777777" w:rsidTr="00D37E6D">
        <w:tc>
          <w:tcPr>
            <w:tcW w:w="6948" w:type="dxa"/>
            <w:vAlign w:val="bottom"/>
          </w:tcPr>
          <w:p w14:paraId="193BABEC" w14:textId="1EDA1BD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ELECTRONICS II (2 CREDITS)</w:t>
            </w:r>
          </w:p>
        </w:tc>
        <w:tc>
          <w:tcPr>
            <w:tcW w:w="1800" w:type="dxa"/>
            <w:vAlign w:val="center"/>
          </w:tcPr>
          <w:p w14:paraId="213F2C8A" w14:textId="3069D69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310812</w:t>
            </w:r>
          </w:p>
        </w:tc>
        <w:tc>
          <w:tcPr>
            <w:tcW w:w="2070" w:type="dxa"/>
            <w:vAlign w:val="center"/>
          </w:tcPr>
          <w:p w14:paraId="0F9C7FA1" w14:textId="6759ACD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1D900A2" w14:textId="764897B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FA02B7" w14:textId="3705DD19" w:rsidR="00594F3D" w:rsidRPr="00594F3D" w:rsidRDefault="00594F3D" w:rsidP="00D21E78">
            <w:pPr>
              <w:spacing w:before="60" w:after="60"/>
              <w:jc w:val="center"/>
              <w:rPr>
                <w:rFonts w:ascii="Zapf Dingbats" w:hAnsi="Zapf Dingbats"/>
                <w:sz w:val="22"/>
                <w:szCs w:val="22"/>
              </w:rPr>
            </w:pPr>
          </w:p>
        </w:tc>
      </w:tr>
      <w:tr w:rsidR="00594F3D" w14:paraId="4E95C8DE" w14:textId="77777777" w:rsidTr="00D37E6D">
        <w:tc>
          <w:tcPr>
            <w:tcW w:w="6948" w:type="dxa"/>
            <w:vAlign w:val="bottom"/>
          </w:tcPr>
          <w:p w14:paraId="2B6487A9" w14:textId="1E0934D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ELECTRONICS II (3 CREDITS)</w:t>
            </w:r>
          </w:p>
        </w:tc>
        <w:tc>
          <w:tcPr>
            <w:tcW w:w="1800" w:type="dxa"/>
            <w:vAlign w:val="center"/>
          </w:tcPr>
          <w:p w14:paraId="4AB52E1E" w14:textId="623C7E9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310813</w:t>
            </w:r>
          </w:p>
        </w:tc>
        <w:tc>
          <w:tcPr>
            <w:tcW w:w="2070" w:type="dxa"/>
            <w:vAlign w:val="center"/>
          </w:tcPr>
          <w:p w14:paraId="23B718EE" w14:textId="45D1049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24428BE" w14:textId="7EAA660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DBE966" w14:textId="76FFE3B7" w:rsidR="00594F3D" w:rsidRPr="00594F3D" w:rsidRDefault="00594F3D" w:rsidP="00D21E78">
            <w:pPr>
              <w:spacing w:before="60" w:after="60"/>
              <w:jc w:val="center"/>
              <w:rPr>
                <w:rFonts w:ascii="Zapf Dingbats" w:hAnsi="Zapf Dingbats"/>
                <w:sz w:val="22"/>
                <w:szCs w:val="22"/>
              </w:rPr>
            </w:pPr>
          </w:p>
        </w:tc>
      </w:tr>
      <w:tr w:rsidR="00594F3D" w14:paraId="20E45F9E" w14:textId="77777777" w:rsidTr="00D37E6D">
        <w:tc>
          <w:tcPr>
            <w:tcW w:w="6948" w:type="dxa"/>
            <w:vAlign w:val="bottom"/>
          </w:tcPr>
          <w:p w14:paraId="6347CC2E" w14:textId="03714C8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Computer Service Technology I</w:t>
            </w:r>
          </w:p>
        </w:tc>
        <w:tc>
          <w:tcPr>
            <w:tcW w:w="1800" w:type="dxa"/>
            <w:vAlign w:val="center"/>
          </w:tcPr>
          <w:p w14:paraId="5470F141" w14:textId="2C91E7F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310818</w:t>
            </w:r>
          </w:p>
        </w:tc>
        <w:tc>
          <w:tcPr>
            <w:tcW w:w="2070" w:type="dxa"/>
            <w:vAlign w:val="center"/>
          </w:tcPr>
          <w:p w14:paraId="0BE41DB6" w14:textId="747C60B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9549374" w14:textId="62974DF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A995CB" w14:textId="51CFE94D" w:rsidR="00594F3D" w:rsidRPr="00594F3D" w:rsidRDefault="00594F3D" w:rsidP="00D21E78">
            <w:pPr>
              <w:spacing w:before="60" w:after="60"/>
              <w:jc w:val="center"/>
              <w:rPr>
                <w:rFonts w:ascii="Zapf Dingbats" w:hAnsi="Zapf Dingbats"/>
                <w:sz w:val="22"/>
                <w:szCs w:val="22"/>
              </w:rPr>
            </w:pPr>
          </w:p>
        </w:tc>
      </w:tr>
      <w:tr w:rsidR="00594F3D" w14:paraId="12DF1E88" w14:textId="77777777" w:rsidTr="00D37E6D">
        <w:tc>
          <w:tcPr>
            <w:tcW w:w="6948" w:type="dxa"/>
            <w:vAlign w:val="bottom"/>
          </w:tcPr>
          <w:p w14:paraId="74350630" w14:textId="667AFD6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Service Technology II</w:t>
            </w:r>
          </w:p>
        </w:tc>
        <w:tc>
          <w:tcPr>
            <w:tcW w:w="1800" w:type="dxa"/>
            <w:vAlign w:val="center"/>
          </w:tcPr>
          <w:p w14:paraId="313B5ED1" w14:textId="1758C67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310819</w:t>
            </w:r>
          </w:p>
        </w:tc>
        <w:tc>
          <w:tcPr>
            <w:tcW w:w="2070" w:type="dxa"/>
            <w:vAlign w:val="center"/>
          </w:tcPr>
          <w:p w14:paraId="4DB149AC" w14:textId="43C29FD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5642BD8" w14:textId="1C7AE86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F2C793" w14:textId="303618B3" w:rsidR="00594F3D" w:rsidRPr="00594F3D" w:rsidRDefault="00594F3D" w:rsidP="00D21E78">
            <w:pPr>
              <w:spacing w:before="60" w:after="60"/>
              <w:jc w:val="center"/>
              <w:rPr>
                <w:rFonts w:ascii="Zapf Dingbats" w:hAnsi="Zapf Dingbats"/>
                <w:sz w:val="22"/>
                <w:szCs w:val="22"/>
              </w:rPr>
            </w:pPr>
          </w:p>
        </w:tc>
      </w:tr>
      <w:tr w:rsidR="00594F3D" w14:paraId="6BFA1140" w14:textId="77777777" w:rsidTr="00D37E6D">
        <w:tc>
          <w:tcPr>
            <w:tcW w:w="6948" w:type="dxa"/>
            <w:vAlign w:val="bottom"/>
          </w:tcPr>
          <w:p w14:paraId="3FF15E09" w14:textId="7B8DF47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SERVICE TECHNOLOGY I (2 CREDITS)</w:t>
            </w:r>
          </w:p>
        </w:tc>
        <w:tc>
          <w:tcPr>
            <w:tcW w:w="1800" w:type="dxa"/>
            <w:vAlign w:val="center"/>
          </w:tcPr>
          <w:p w14:paraId="29B15391" w14:textId="0FE7E90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310820</w:t>
            </w:r>
          </w:p>
        </w:tc>
        <w:tc>
          <w:tcPr>
            <w:tcW w:w="2070" w:type="dxa"/>
            <w:vAlign w:val="center"/>
          </w:tcPr>
          <w:p w14:paraId="12DFA26B" w14:textId="4EE4423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86693F3" w14:textId="25CCC4B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246AA25" w14:textId="265E49D2" w:rsidR="00594F3D" w:rsidRPr="00594F3D" w:rsidRDefault="00594F3D" w:rsidP="00D21E78">
            <w:pPr>
              <w:spacing w:before="60" w:after="60"/>
              <w:jc w:val="center"/>
              <w:rPr>
                <w:rFonts w:ascii="Zapf Dingbats" w:hAnsi="Zapf Dingbats"/>
                <w:sz w:val="22"/>
                <w:szCs w:val="22"/>
              </w:rPr>
            </w:pPr>
          </w:p>
        </w:tc>
      </w:tr>
      <w:tr w:rsidR="00594F3D" w14:paraId="628E1EB8" w14:textId="77777777" w:rsidTr="00D37E6D">
        <w:tc>
          <w:tcPr>
            <w:tcW w:w="6948" w:type="dxa"/>
            <w:vAlign w:val="bottom"/>
          </w:tcPr>
          <w:p w14:paraId="7374ACD9" w14:textId="0EA5F34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SERVICE TECHNOLOGY I (3 CREDITS)</w:t>
            </w:r>
          </w:p>
        </w:tc>
        <w:tc>
          <w:tcPr>
            <w:tcW w:w="1800" w:type="dxa"/>
            <w:vAlign w:val="center"/>
          </w:tcPr>
          <w:p w14:paraId="5E1807A0" w14:textId="0F72440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310821</w:t>
            </w:r>
          </w:p>
        </w:tc>
        <w:tc>
          <w:tcPr>
            <w:tcW w:w="2070" w:type="dxa"/>
            <w:vAlign w:val="center"/>
          </w:tcPr>
          <w:p w14:paraId="5AE97CA2" w14:textId="2DA9AA7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A5F4830" w14:textId="60FCBDB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614483" w14:textId="0A42B903" w:rsidR="00594F3D" w:rsidRPr="00594F3D" w:rsidRDefault="00594F3D" w:rsidP="00D21E78">
            <w:pPr>
              <w:spacing w:before="60" w:after="60"/>
              <w:jc w:val="center"/>
              <w:rPr>
                <w:rFonts w:ascii="Zapf Dingbats" w:hAnsi="Zapf Dingbats"/>
                <w:sz w:val="22"/>
                <w:szCs w:val="22"/>
              </w:rPr>
            </w:pPr>
          </w:p>
        </w:tc>
      </w:tr>
      <w:tr w:rsidR="00594F3D" w14:paraId="0688B5FB" w14:textId="77777777" w:rsidTr="00D37E6D">
        <w:tc>
          <w:tcPr>
            <w:tcW w:w="6948" w:type="dxa"/>
            <w:vAlign w:val="bottom"/>
          </w:tcPr>
          <w:p w14:paraId="013D5D7A" w14:textId="11405FC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SERVICE TECHNOLOGY II (2 CREDITS)</w:t>
            </w:r>
          </w:p>
        </w:tc>
        <w:tc>
          <w:tcPr>
            <w:tcW w:w="1800" w:type="dxa"/>
            <w:vAlign w:val="center"/>
          </w:tcPr>
          <w:p w14:paraId="2A37C2A0" w14:textId="6DA67B8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310822</w:t>
            </w:r>
          </w:p>
        </w:tc>
        <w:tc>
          <w:tcPr>
            <w:tcW w:w="2070" w:type="dxa"/>
            <w:vAlign w:val="center"/>
          </w:tcPr>
          <w:p w14:paraId="38323B89" w14:textId="26DDD30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A22B9B7" w14:textId="26F52CB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3B99D1" w14:textId="3CC052A6" w:rsidR="00594F3D" w:rsidRPr="00594F3D" w:rsidRDefault="00594F3D" w:rsidP="00D21E78">
            <w:pPr>
              <w:spacing w:before="60" w:after="60"/>
              <w:jc w:val="center"/>
              <w:rPr>
                <w:rFonts w:ascii="Zapf Dingbats" w:hAnsi="Zapf Dingbats"/>
                <w:sz w:val="22"/>
                <w:szCs w:val="22"/>
              </w:rPr>
            </w:pPr>
          </w:p>
        </w:tc>
      </w:tr>
      <w:tr w:rsidR="00594F3D" w14:paraId="05F50526" w14:textId="77777777" w:rsidTr="00D37E6D">
        <w:tc>
          <w:tcPr>
            <w:tcW w:w="6948" w:type="dxa"/>
            <w:vAlign w:val="bottom"/>
          </w:tcPr>
          <w:p w14:paraId="45BA037F" w14:textId="6D4E51D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COMPUTER SERVICE TECHNOLOGY II (3 CREDITS)</w:t>
            </w:r>
          </w:p>
        </w:tc>
        <w:tc>
          <w:tcPr>
            <w:tcW w:w="1800" w:type="dxa"/>
            <w:vAlign w:val="center"/>
          </w:tcPr>
          <w:p w14:paraId="0C250A83" w14:textId="70A768F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310823</w:t>
            </w:r>
          </w:p>
        </w:tc>
        <w:tc>
          <w:tcPr>
            <w:tcW w:w="2070" w:type="dxa"/>
            <w:vAlign w:val="center"/>
          </w:tcPr>
          <w:p w14:paraId="0411023C" w14:textId="6171E7D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B8F6595" w14:textId="69D86B3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738B7EE" w14:textId="392F8ABD" w:rsidR="00594F3D" w:rsidRPr="00594F3D" w:rsidRDefault="00594F3D" w:rsidP="00D21E78">
            <w:pPr>
              <w:spacing w:before="60" w:after="60"/>
              <w:jc w:val="center"/>
              <w:rPr>
                <w:rFonts w:ascii="Zapf Dingbats" w:hAnsi="Zapf Dingbats"/>
                <w:sz w:val="22"/>
                <w:szCs w:val="22"/>
              </w:rPr>
            </w:pPr>
          </w:p>
        </w:tc>
      </w:tr>
      <w:tr w:rsidR="00594F3D" w14:paraId="2C0EE698" w14:textId="77777777" w:rsidTr="00D37E6D">
        <w:tc>
          <w:tcPr>
            <w:tcW w:w="6948" w:type="dxa"/>
            <w:vAlign w:val="bottom"/>
          </w:tcPr>
          <w:p w14:paraId="23D3348F" w14:textId="6D97AFE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NETWORKING BASICS (2 CREDITS)</w:t>
            </w:r>
          </w:p>
        </w:tc>
        <w:tc>
          <w:tcPr>
            <w:tcW w:w="1800" w:type="dxa"/>
            <w:vAlign w:val="center"/>
          </w:tcPr>
          <w:p w14:paraId="78941CCD" w14:textId="6F4566C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310850</w:t>
            </w:r>
          </w:p>
        </w:tc>
        <w:tc>
          <w:tcPr>
            <w:tcW w:w="2070" w:type="dxa"/>
            <w:vAlign w:val="center"/>
          </w:tcPr>
          <w:p w14:paraId="6521CFEB" w14:textId="54858D6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D32567E" w14:textId="228F8F6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2CFDBB" w14:textId="6FEA45BB" w:rsidR="00594F3D" w:rsidRPr="00594F3D" w:rsidRDefault="00594F3D" w:rsidP="00D21E78">
            <w:pPr>
              <w:spacing w:before="60" w:after="60"/>
              <w:jc w:val="center"/>
              <w:rPr>
                <w:rFonts w:ascii="Zapf Dingbats" w:hAnsi="Zapf Dingbats"/>
                <w:sz w:val="22"/>
                <w:szCs w:val="22"/>
              </w:rPr>
            </w:pPr>
          </w:p>
        </w:tc>
      </w:tr>
      <w:tr w:rsidR="00594F3D" w14:paraId="2432EDDB" w14:textId="77777777" w:rsidTr="00D37E6D">
        <w:tc>
          <w:tcPr>
            <w:tcW w:w="6948" w:type="dxa"/>
            <w:vAlign w:val="bottom"/>
          </w:tcPr>
          <w:p w14:paraId="52B13234" w14:textId="731F53F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NETWORKING BASICS (3 CREDITS)</w:t>
            </w:r>
          </w:p>
        </w:tc>
        <w:tc>
          <w:tcPr>
            <w:tcW w:w="1800" w:type="dxa"/>
            <w:vAlign w:val="center"/>
          </w:tcPr>
          <w:p w14:paraId="72DFDEB0" w14:textId="13E4AF4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310851</w:t>
            </w:r>
          </w:p>
        </w:tc>
        <w:tc>
          <w:tcPr>
            <w:tcW w:w="2070" w:type="dxa"/>
            <w:vAlign w:val="center"/>
          </w:tcPr>
          <w:p w14:paraId="116EF210" w14:textId="4725F9F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849077B" w14:textId="16F315C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B0F850" w14:textId="0982054E" w:rsidR="00594F3D" w:rsidRPr="00594F3D" w:rsidRDefault="00594F3D" w:rsidP="00D21E78">
            <w:pPr>
              <w:spacing w:before="60" w:after="60"/>
              <w:jc w:val="center"/>
              <w:rPr>
                <w:rFonts w:ascii="Zapf Dingbats" w:hAnsi="Zapf Dingbats"/>
                <w:sz w:val="22"/>
                <w:szCs w:val="22"/>
              </w:rPr>
            </w:pPr>
          </w:p>
        </w:tc>
      </w:tr>
      <w:tr w:rsidR="00594F3D" w14:paraId="0DC88AA5" w14:textId="77777777" w:rsidTr="00D37E6D">
        <w:tc>
          <w:tcPr>
            <w:tcW w:w="6948" w:type="dxa"/>
            <w:vAlign w:val="bottom"/>
          </w:tcPr>
          <w:p w14:paraId="50DBA766" w14:textId="1AB2B62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ROUTERS AND ROUTING BASICS (2 CREDITS)</w:t>
            </w:r>
          </w:p>
        </w:tc>
        <w:tc>
          <w:tcPr>
            <w:tcW w:w="1800" w:type="dxa"/>
            <w:vAlign w:val="center"/>
          </w:tcPr>
          <w:p w14:paraId="15B1E0C7" w14:textId="5503D40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310852</w:t>
            </w:r>
          </w:p>
        </w:tc>
        <w:tc>
          <w:tcPr>
            <w:tcW w:w="2070" w:type="dxa"/>
            <w:vAlign w:val="center"/>
          </w:tcPr>
          <w:p w14:paraId="6408FB45" w14:textId="0EE92DA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79C831F" w14:textId="2288A90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A5F1C2B" w14:textId="5C124A3D" w:rsidR="00594F3D" w:rsidRPr="00594F3D" w:rsidRDefault="00594F3D" w:rsidP="00D21E78">
            <w:pPr>
              <w:spacing w:before="60" w:after="60"/>
              <w:jc w:val="center"/>
              <w:rPr>
                <w:rFonts w:ascii="Zapf Dingbats" w:hAnsi="Zapf Dingbats"/>
                <w:sz w:val="22"/>
                <w:szCs w:val="22"/>
              </w:rPr>
            </w:pPr>
          </w:p>
        </w:tc>
      </w:tr>
      <w:tr w:rsidR="00594F3D" w14:paraId="1284D151" w14:textId="77777777" w:rsidTr="00D37E6D">
        <w:tc>
          <w:tcPr>
            <w:tcW w:w="6948" w:type="dxa"/>
            <w:vAlign w:val="bottom"/>
          </w:tcPr>
          <w:p w14:paraId="617B9A6E" w14:textId="32B830B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ROUTERS AND ROUTING BASICS (3 CREDITS)</w:t>
            </w:r>
          </w:p>
        </w:tc>
        <w:tc>
          <w:tcPr>
            <w:tcW w:w="1800" w:type="dxa"/>
            <w:vAlign w:val="center"/>
          </w:tcPr>
          <w:p w14:paraId="5DE05A88" w14:textId="5F32E4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310853</w:t>
            </w:r>
          </w:p>
        </w:tc>
        <w:tc>
          <w:tcPr>
            <w:tcW w:w="2070" w:type="dxa"/>
            <w:vAlign w:val="center"/>
          </w:tcPr>
          <w:p w14:paraId="02FDF4D1" w14:textId="3E6C704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3A5AE7F" w14:textId="611C30A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6241D4C" w14:textId="44B6FC3F" w:rsidR="00594F3D" w:rsidRPr="00594F3D" w:rsidRDefault="00594F3D" w:rsidP="00D21E78">
            <w:pPr>
              <w:spacing w:before="60" w:after="60"/>
              <w:jc w:val="center"/>
              <w:rPr>
                <w:rFonts w:ascii="Zapf Dingbats" w:hAnsi="Zapf Dingbats"/>
                <w:sz w:val="22"/>
                <w:szCs w:val="22"/>
              </w:rPr>
            </w:pPr>
          </w:p>
        </w:tc>
      </w:tr>
      <w:tr w:rsidR="00594F3D" w14:paraId="5087AFDF" w14:textId="77777777" w:rsidTr="00D37E6D">
        <w:tc>
          <w:tcPr>
            <w:tcW w:w="6948" w:type="dxa"/>
            <w:vAlign w:val="bottom"/>
          </w:tcPr>
          <w:p w14:paraId="0C5EC8B3" w14:textId="538386B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SWITCHING BASICS &amp; INTERMEDIATE ROUTING (2 CREDITS)</w:t>
            </w:r>
          </w:p>
        </w:tc>
        <w:tc>
          <w:tcPr>
            <w:tcW w:w="1800" w:type="dxa"/>
            <w:vAlign w:val="center"/>
          </w:tcPr>
          <w:p w14:paraId="2B463E51" w14:textId="77D337D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310854</w:t>
            </w:r>
          </w:p>
        </w:tc>
        <w:tc>
          <w:tcPr>
            <w:tcW w:w="2070" w:type="dxa"/>
            <w:vAlign w:val="center"/>
          </w:tcPr>
          <w:p w14:paraId="40D1613F" w14:textId="7D1364B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B8C9417" w14:textId="6C0BA05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1A06E8" w14:textId="3AF7E0EB" w:rsidR="00594F3D" w:rsidRPr="00594F3D" w:rsidRDefault="00594F3D" w:rsidP="00D21E78">
            <w:pPr>
              <w:spacing w:before="60" w:after="60"/>
              <w:jc w:val="center"/>
              <w:rPr>
                <w:rFonts w:ascii="Zapf Dingbats" w:hAnsi="Zapf Dingbats"/>
                <w:sz w:val="22"/>
                <w:szCs w:val="22"/>
              </w:rPr>
            </w:pPr>
          </w:p>
        </w:tc>
      </w:tr>
      <w:tr w:rsidR="00594F3D" w14:paraId="45907650" w14:textId="77777777" w:rsidTr="00D37E6D">
        <w:tc>
          <w:tcPr>
            <w:tcW w:w="6948" w:type="dxa"/>
            <w:vAlign w:val="bottom"/>
          </w:tcPr>
          <w:p w14:paraId="0072E3B2" w14:textId="6F11387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SWITCHING BASICS &amp; INTERMEDIATE ROUTING (3 CREDITS)</w:t>
            </w:r>
          </w:p>
        </w:tc>
        <w:tc>
          <w:tcPr>
            <w:tcW w:w="1800" w:type="dxa"/>
            <w:vAlign w:val="center"/>
          </w:tcPr>
          <w:p w14:paraId="5295C36F" w14:textId="02AFA93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310855</w:t>
            </w:r>
          </w:p>
        </w:tc>
        <w:tc>
          <w:tcPr>
            <w:tcW w:w="2070" w:type="dxa"/>
            <w:vAlign w:val="center"/>
          </w:tcPr>
          <w:p w14:paraId="567753C3" w14:textId="27FA516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AD54E5C" w14:textId="4911DAC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42BF631" w14:textId="527C5DA7" w:rsidR="00594F3D" w:rsidRPr="00594F3D" w:rsidRDefault="00594F3D" w:rsidP="00D21E78">
            <w:pPr>
              <w:spacing w:before="60" w:after="60"/>
              <w:jc w:val="center"/>
              <w:rPr>
                <w:rFonts w:ascii="Zapf Dingbats" w:hAnsi="Zapf Dingbats"/>
                <w:sz w:val="22"/>
                <w:szCs w:val="22"/>
              </w:rPr>
            </w:pPr>
          </w:p>
        </w:tc>
      </w:tr>
      <w:tr w:rsidR="00594F3D" w14:paraId="17016EFD" w14:textId="77777777" w:rsidTr="00D37E6D">
        <w:tc>
          <w:tcPr>
            <w:tcW w:w="6948" w:type="dxa"/>
            <w:vAlign w:val="bottom"/>
          </w:tcPr>
          <w:p w14:paraId="5217C3F6" w14:textId="58EF49B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WAN TECHNOLOGIES (2 CREDITS)</w:t>
            </w:r>
          </w:p>
        </w:tc>
        <w:tc>
          <w:tcPr>
            <w:tcW w:w="1800" w:type="dxa"/>
            <w:vAlign w:val="center"/>
          </w:tcPr>
          <w:p w14:paraId="74C59998" w14:textId="6EECEA1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310856</w:t>
            </w:r>
          </w:p>
        </w:tc>
        <w:tc>
          <w:tcPr>
            <w:tcW w:w="2070" w:type="dxa"/>
            <w:vAlign w:val="center"/>
          </w:tcPr>
          <w:p w14:paraId="5BA24544" w14:textId="11DC8B8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B483504" w14:textId="54E1B5E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26C933" w14:textId="0821B80C" w:rsidR="00594F3D" w:rsidRPr="00594F3D" w:rsidRDefault="00594F3D" w:rsidP="00D21E78">
            <w:pPr>
              <w:spacing w:before="60" w:after="60"/>
              <w:jc w:val="center"/>
              <w:rPr>
                <w:rFonts w:ascii="Zapf Dingbats" w:hAnsi="Zapf Dingbats"/>
                <w:sz w:val="22"/>
                <w:szCs w:val="22"/>
              </w:rPr>
            </w:pPr>
          </w:p>
        </w:tc>
      </w:tr>
      <w:tr w:rsidR="00594F3D" w14:paraId="077F126B" w14:textId="77777777" w:rsidTr="00D37E6D">
        <w:tc>
          <w:tcPr>
            <w:tcW w:w="6948" w:type="dxa"/>
            <w:vAlign w:val="bottom"/>
          </w:tcPr>
          <w:p w14:paraId="2D0BA200" w14:textId="559D4DA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WAN TECHNOLOGIES (3 CREDITS)</w:t>
            </w:r>
          </w:p>
        </w:tc>
        <w:tc>
          <w:tcPr>
            <w:tcW w:w="1800" w:type="dxa"/>
            <w:vAlign w:val="center"/>
          </w:tcPr>
          <w:p w14:paraId="3252956B" w14:textId="0EB9EB2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310857</w:t>
            </w:r>
          </w:p>
        </w:tc>
        <w:tc>
          <w:tcPr>
            <w:tcW w:w="2070" w:type="dxa"/>
            <w:vAlign w:val="center"/>
          </w:tcPr>
          <w:p w14:paraId="253B0549" w14:textId="0D7EC99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4468C12" w14:textId="5408E6A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78847B" w14:textId="109E58D0" w:rsidR="00594F3D" w:rsidRPr="00594F3D" w:rsidRDefault="00594F3D" w:rsidP="00D21E78">
            <w:pPr>
              <w:spacing w:before="60" w:after="60"/>
              <w:jc w:val="center"/>
              <w:rPr>
                <w:rFonts w:ascii="Zapf Dingbats" w:hAnsi="Zapf Dingbats"/>
                <w:sz w:val="22"/>
                <w:szCs w:val="22"/>
              </w:rPr>
            </w:pPr>
          </w:p>
        </w:tc>
      </w:tr>
      <w:tr w:rsidR="00594F3D" w14:paraId="10CAE8BA" w14:textId="77777777" w:rsidTr="00D37E6D">
        <w:tc>
          <w:tcPr>
            <w:tcW w:w="6948" w:type="dxa"/>
            <w:vAlign w:val="bottom"/>
          </w:tcPr>
          <w:p w14:paraId="30F23B09" w14:textId="34818F6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DIESEL MECHANICS I (1 CREDIT)</w:t>
            </w:r>
          </w:p>
        </w:tc>
        <w:tc>
          <w:tcPr>
            <w:tcW w:w="1800" w:type="dxa"/>
            <w:vAlign w:val="center"/>
          </w:tcPr>
          <w:p w14:paraId="57CF9508" w14:textId="696740C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311200</w:t>
            </w:r>
          </w:p>
        </w:tc>
        <w:tc>
          <w:tcPr>
            <w:tcW w:w="2070" w:type="dxa"/>
            <w:vAlign w:val="center"/>
          </w:tcPr>
          <w:p w14:paraId="51954469" w14:textId="392BF9E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66E52E6" w14:textId="671E682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6F2AD5" w14:textId="25C1DCBC" w:rsidR="00594F3D" w:rsidRPr="00594F3D" w:rsidRDefault="00594F3D" w:rsidP="00D21E78">
            <w:pPr>
              <w:spacing w:before="60" w:after="60"/>
              <w:jc w:val="center"/>
              <w:rPr>
                <w:rFonts w:ascii="Zapf Dingbats" w:hAnsi="Zapf Dingbats"/>
                <w:sz w:val="22"/>
                <w:szCs w:val="22"/>
              </w:rPr>
            </w:pPr>
          </w:p>
        </w:tc>
      </w:tr>
      <w:tr w:rsidR="00594F3D" w14:paraId="779EBDD9" w14:textId="77777777" w:rsidTr="00D37E6D">
        <w:tc>
          <w:tcPr>
            <w:tcW w:w="6948" w:type="dxa"/>
            <w:vAlign w:val="bottom"/>
          </w:tcPr>
          <w:p w14:paraId="534ED5A6" w14:textId="1DCD88B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DIESEL MECHANICS I (2 CREDITS)</w:t>
            </w:r>
          </w:p>
        </w:tc>
        <w:tc>
          <w:tcPr>
            <w:tcW w:w="1800" w:type="dxa"/>
            <w:vAlign w:val="center"/>
          </w:tcPr>
          <w:p w14:paraId="12673659" w14:textId="7102E47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311202</w:t>
            </w:r>
          </w:p>
        </w:tc>
        <w:tc>
          <w:tcPr>
            <w:tcW w:w="2070" w:type="dxa"/>
            <w:vAlign w:val="center"/>
          </w:tcPr>
          <w:p w14:paraId="1C9C9D2C" w14:textId="170493F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F46543C" w14:textId="25AD044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1A64EE" w14:textId="193DE27B" w:rsidR="00594F3D" w:rsidRPr="00594F3D" w:rsidRDefault="00594F3D" w:rsidP="00D21E78">
            <w:pPr>
              <w:spacing w:before="60" w:after="60"/>
              <w:jc w:val="center"/>
              <w:rPr>
                <w:rFonts w:ascii="Zapf Dingbats" w:hAnsi="Zapf Dingbats"/>
                <w:sz w:val="22"/>
                <w:szCs w:val="22"/>
              </w:rPr>
            </w:pPr>
          </w:p>
        </w:tc>
      </w:tr>
      <w:tr w:rsidR="00594F3D" w14:paraId="7519989C" w14:textId="77777777" w:rsidTr="00D37E6D">
        <w:tc>
          <w:tcPr>
            <w:tcW w:w="6948" w:type="dxa"/>
            <w:vAlign w:val="bottom"/>
          </w:tcPr>
          <w:p w14:paraId="1FE6214C" w14:textId="416E475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DIESEL MECHANICS I (3 CREDITS)</w:t>
            </w:r>
          </w:p>
        </w:tc>
        <w:tc>
          <w:tcPr>
            <w:tcW w:w="1800" w:type="dxa"/>
            <w:vAlign w:val="center"/>
          </w:tcPr>
          <w:p w14:paraId="5A983700" w14:textId="3EB2D48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311203</w:t>
            </w:r>
          </w:p>
        </w:tc>
        <w:tc>
          <w:tcPr>
            <w:tcW w:w="2070" w:type="dxa"/>
            <w:vAlign w:val="center"/>
          </w:tcPr>
          <w:p w14:paraId="1C82E567" w14:textId="6D91152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4A75132" w14:textId="71E5D45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E2CE86" w14:textId="7626356A" w:rsidR="00594F3D" w:rsidRPr="00594F3D" w:rsidRDefault="00594F3D" w:rsidP="00D21E78">
            <w:pPr>
              <w:spacing w:before="60" w:after="60"/>
              <w:jc w:val="center"/>
              <w:rPr>
                <w:rFonts w:ascii="Zapf Dingbats" w:hAnsi="Zapf Dingbats"/>
                <w:sz w:val="22"/>
                <w:szCs w:val="22"/>
              </w:rPr>
            </w:pPr>
          </w:p>
        </w:tc>
      </w:tr>
      <w:tr w:rsidR="00594F3D" w14:paraId="5F719C51" w14:textId="77777777" w:rsidTr="00D37E6D">
        <w:tc>
          <w:tcPr>
            <w:tcW w:w="6948" w:type="dxa"/>
            <w:vAlign w:val="bottom"/>
          </w:tcPr>
          <w:p w14:paraId="72007FC6" w14:textId="086A02A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DIESEL MECHANICS II (1 CREDIT)</w:t>
            </w:r>
          </w:p>
        </w:tc>
        <w:tc>
          <w:tcPr>
            <w:tcW w:w="1800" w:type="dxa"/>
            <w:vAlign w:val="center"/>
          </w:tcPr>
          <w:p w14:paraId="1832BD74" w14:textId="65F5726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311205</w:t>
            </w:r>
          </w:p>
        </w:tc>
        <w:tc>
          <w:tcPr>
            <w:tcW w:w="2070" w:type="dxa"/>
            <w:vAlign w:val="center"/>
          </w:tcPr>
          <w:p w14:paraId="6D9ABB9E" w14:textId="1431AA5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41C8A3E" w14:textId="505F85F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F05174" w14:textId="32DC0E35" w:rsidR="00594F3D" w:rsidRPr="00594F3D" w:rsidRDefault="00594F3D" w:rsidP="00D21E78">
            <w:pPr>
              <w:spacing w:before="60" w:after="60"/>
              <w:jc w:val="center"/>
              <w:rPr>
                <w:rFonts w:ascii="Zapf Dingbats" w:hAnsi="Zapf Dingbats"/>
                <w:sz w:val="22"/>
                <w:szCs w:val="22"/>
              </w:rPr>
            </w:pPr>
          </w:p>
        </w:tc>
      </w:tr>
      <w:tr w:rsidR="00594F3D" w14:paraId="64EC9EA7" w14:textId="77777777" w:rsidTr="00D37E6D">
        <w:tc>
          <w:tcPr>
            <w:tcW w:w="6948" w:type="dxa"/>
            <w:vAlign w:val="bottom"/>
          </w:tcPr>
          <w:p w14:paraId="2486ACB7" w14:textId="20887EE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DIESEL MECHANICS II (2 CREDITS)</w:t>
            </w:r>
          </w:p>
        </w:tc>
        <w:tc>
          <w:tcPr>
            <w:tcW w:w="1800" w:type="dxa"/>
            <w:vAlign w:val="center"/>
          </w:tcPr>
          <w:p w14:paraId="5D9CA16D" w14:textId="2F796CD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311212</w:t>
            </w:r>
          </w:p>
        </w:tc>
        <w:tc>
          <w:tcPr>
            <w:tcW w:w="2070" w:type="dxa"/>
            <w:vAlign w:val="center"/>
          </w:tcPr>
          <w:p w14:paraId="5CE9AE3C" w14:textId="60503BE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BCE1342" w14:textId="0118078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58E2F" w14:textId="3F19D3E8" w:rsidR="00594F3D" w:rsidRPr="00594F3D" w:rsidRDefault="00594F3D" w:rsidP="00D21E78">
            <w:pPr>
              <w:spacing w:before="60" w:after="60"/>
              <w:jc w:val="center"/>
              <w:rPr>
                <w:rFonts w:ascii="Zapf Dingbats" w:hAnsi="Zapf Dingbats"/>
                <w:sz w:val="22"/>
                <w:szCs w:val="22"/>
              </w:rPr>
            </w:pPr>
          </w:p>
        </w:tc>
      </w:tr>
      <w:tr w:rsidR="00594F3D" w14:paraId="540532C6" w14:textId="77777777" w:rsidTr="00D37E6D">
        <w:tc>
          <w:tcPr>
            <w:tcW w:w="6948" w:type="dxa"/>
            <w:vAlign w:val="bottom"/>
          </w:tcPr>
          <w:p w14:paraId="648F56FD" w14:textId="35F91BD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DIESEL MECHANICS II (3 CREDITS)</w:t>
            </w:r>
          </w:p>
        </w:tc>
        <w:tc>
          <w:tcPr>
            <w:tcW w:w="1800" w:type="dxa"/>
            <w:vAlign w:val="center"/>
          </w:tcPr>
          <w:p w14:paraId="6A091E72" w14:textId="30ACC65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311213</w:t>
            </w:r>
          </w:p>
        </w:tc>
        <w:tc>
          <w:tcPr>
            <w:tcW w:w="2070" w:type="dxa"/>
            <w:vAlign w:val="center"/>
          </w:tcPr>
          <w:p w14:paraId="7AE1E2E3" w14:textId="6F424D4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6CA18BF" w14:textId="5D9C5E4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244202" w14:textId="5CE33E27" w:rsidR="00594F3D" w:rsidRPr="00594F3D" w:rsidRDefault="00594F3D" w:rsidP="00D21E78">
            <w:pPr>
              <w:spacing w:before="60" w:after="60"/>
              <w:jc w:val="center"/>
              <w:rPr>
                <w:rFonts w:ascii="Zapf Dingbats" w:hAnsi="Zapf Dingbats"/>
                <w:sz w:val="22"/>
                <w:szCs w:val="22"/>
              </w:rPr>
            </w:pPr>
          </w:p>
        </w:tc>
      </w:tr>
      <w:tr w:rsidR="00594F3D" w14:paraId="56D06BF0" w14:textId="77777777" w:rsidTr="00D37E6D">
        <w:tc>
          <w:tcPr>
            <w:tcW w:w="6948" w:type="dxa"/>
            <w:vAlign w:val="bottom"/>
          </w:tcPr>
          <w:p w14:paraId="6679ACEB" w14:textId="32D221D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DRAFTING &amp; DESIGN TECHNOLOGY I (1 CREDIT)</w:t>
            </w:r>
          </w:p>
        </w:tc>
        <w:tc>
          <w:tcPr>
            <w:tcW w:w="1800" w:type="dxa"/>
            <w:vAlign w:val="center"/>
          </w:tcPr>
          <w:p w14:paraId="64EBAF27" w14:textId="426A39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311300</w:t>
            </w:r>
          </w:p>
        </w:tc>
        <w:tc>
          <w:tcPr>
            <w:tcW w:w="2070" w:type="dxa"/>
            <w:vAlign w:val="center"/>
          </w:tcPr>
          <w:p w14:paraId="40AB47B4" w14:textId="0030E81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5EAAABF" w14:textId="6F44B31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A51983" w14:textId="14D433F7" w:rsidR="00594F3D" w:rsidRPr="00594F3D" w:rsidRDefault="00594F3D" w:rsidP="00D21E78">
            <w:pPr>
              <w:spacing w:before="60" w:after="60"/>
              <w:jc w:val="center"/>
              <w:rPr>
                <w:rFonts w:ascii="Zapf Dingbats" w:hAnsi="Zapf Dingbats"/>
                <w:sz w:val="22"/>
                <w:szCs w:val="22"/>
              </w:rPr>
            </w:pPr>
          </w:p>
        </w:tc>
      </w:tr>
      <w:tr w:rsidR="00594F3D" w14:paraId="144D8BBE" w14:textId="77777777" w:rsidTr="00D37E6D">
        <w:tc>
          <w:tcPr>
            <w:tcW w:w="6948" w:type="dxa"/>
            <w:vAlign w:val="bottom"/>
          </w:tcPr>
          <w:p w14:paraId="2836F7C5" w14:textId="58B64B7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DRAFTING &amp; DESIGN TECHNOLOGY I (2 CREDITS)</w:t>
            </w:r>
          </w:p>
        </w:tc>
        <w:tc>
          <w:tcPr>
            <w:tcW w:w="1800" w:type="dxa"/>
            <w:vAlign w:val="center"/>
          </w:tcPr>
          <w:p w14:paraId="5FCC02E0" w14:textId="647A2B4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311302</w:t>
            </w:r>
          </w:p>
        </w:tc>
        <w:tc>
          <w:tcPr>
            <w:tcW w:w="2070" w:type="dxa"/>
            <w:vAlign w:val="center"/>
          </w:tcPr>
          <w:p w14:paraId="30974210" w14:textId="3DDB708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5CE2EDD" w14:textId="2679B3A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89FF7" w14:textId="2BDA3D62" w:rsidR="00594F3D" w:rsidRPr="00594F3D" w:rsidRDefault="00594F3D" w:rsidP="00D21E78">
            <w:pPr>
              <w:spacing w:before="60" w:after="60"/>
              <w:jc w:val="center"/>
              <w:rPr>
                <w:rFonts w:ascii="Zapf Dingbats" w:hAnsi="Zapf Dingbats"/>
                <w:sz w:val="22"/>
                <w:szCs w:val="22"/>
              </w:rPr>
            </w:pPr>
          </w:p>
        </w:tc>
      </w:tr>
      <w:tr w:rsidR="00594F3D" w14:paraId="46C54587" w14:textId="77777777" w:rsidTr="00D37E6D">
        <w:tc>
          <w:tcPr>
            <w:tcW w:w="6948" w:type="dxa"/>
            <w:vAlign w:val="bottom"/>
          </w:tcPr>
          <w:p w14:paraId="7DF6B6A9" w14:textId="59383DD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DRAFTING &amp; DESIGN TECHNOLOGY I (3 CREDITS)</w:t>
            </w:r>
          </w:p>
        </w:tc>
        <w:tc>
          <w:tcPr>
            <w:tcW w:w="1800" w:type="dxa"/>
            <w:vAlign w:val="center"/>
          </w:tcPr>
          <w:p w14:paraId="7CCA6BE6" w14:textId="5DAA1A3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311303</w:t>
            </w:r>
          </w:p>
        </w:tc>
        <w:tc>
          <w:tcPr>
            <w:tcW w:w="2070" w:type="dxa"/>
            <w:vAlign w:val="center"/>
          </w:tcPr>
          <w:p w14:paraId="7C9A5627" w14:textId="61BD26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7E82342" w14:textId="306F210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D7604" w14:textId="6E71AA59" w:rsidR="00594F3D" w:rsidRPr="00594F3D" w:rsidRDefault="00594F3D" w:rsidP="00D21E78">
            <w:pPr>
              <w:spacing w:before="60" w:after="60"/>
              <w:jc w:val="center"/>
              <w:rPr>
                <w:rFonts w:ascii="Zapf Dingbats" w:hAnsi="Zapf Dingbats"/>
                <w:sz w:val="22"/>
                <w:szCs w:val="22"/>
              </w:rPr>
            </w:pPr>
          </w:p>
        </w:tc>
      </w:tr>
      <w:tr w:rsidR="00594F3D" w14:paraId="6B621051" w14:textId="77777777" w:rsidTr="00D37E6D">
        <w:tc>
          <w:tcPr>
            <w:tcW w:w="6948" w:type="dxa"/>
            <w:vAlign w:val="bottom"/>
          </w:tcPr>
          <w:p w14:paraId="1909303A" w14:textId="5DBFD3E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DRAFTING &amp; DESIGN TECHNOLOGY II (1 CREDIT)</w:t>
            </w:r>
          </w:p>
        </w:tc>
        <w:tc>
          <w:tcPr>
            <w:tcW w:w="1800" w:type="dxa"/>
            <w:vAlign w:val="center"/>
          </w:tcPr>
          <w:p w14:paraId="108BCEEE" w14:textId="2330143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311305</w:t>
            </w:r>
          </w:p>
        </w:tc>
        <w:tc>
          <w:tcPr>
            <w:tcW w:w="2070" w:type="dxa"/>
            <w:vAlign w:val="center"/>
          </w:tcPr>
          <w:p w14:paraId="5E8E3A3B" w14:textId="0685362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15CC500" w14:textId="3F7BA01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FE4321" w14:textId="19A0F8B1" w:rsidR="00594F3D" w:rsidRPr="00594F3D" w:rsidRDefault="00594F3D" w:rsidP="00D21E78">
            <w:pPr>
              <w:spacing w:before="60" w:after="60"/>
              <w:jc w:val="center"/>
              <w:rPr>
                <w:rFonts w:ascii="Zapf Dingbats" w:hAnsi="Zapf Dingbats"/>
                <w:sz w:val="22"/>
                <w:szCs w:val="22"/>
              </w:rPr>
            </w:pPr>
          </w:p>
        </w:tc>
      </w:tr>
      <w:tr w:rsidR="00594F3D" w14:paraId="3274202B" w14:textId="77777777" w:rsidTr="00D37E6D">
        <w:tc>
          <w:tcPr>
            <w:tcW w:w="6948" w:type="dxa"/>
            <w:vAlign w:val="bottom"/>
          </w:tcPr>
          <w:p w14:paraId="2C18F0A2" w14:textId="6F3E058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DRAFTING &amp; DESIGN TECHNOLOGY II (2 CREDITS)</w:t>
            </w:r>
          </w:p>
        </w:tc>
        <w:tc>
          <w:tcPr>
            <w:tcW w:w="1800" w:type="dxa"/>
            <w:vAlign w:val="center"/>
          </w:tcPr>
          <w:p w14:paraId="53D43E68" w14:textId="3968446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311312</w:t>
            </w:r>
          </w:p>
        </w:tc>
        <w:tc>
          <w:tcPr>
            <w:tcW w:w="2070" w:type="dxa"/>
            <w:vAlign w:val="center"/>
          </w:tcPr>
          <w:p w14:paraId="106B0788" w14:textId="7014C3D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50CA786" w14:textId="67AAC1B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83A596" w14:textId="4F71688E" w:rsidR="00594F3D" w:rsidRPr="00594F3D" w:rsidRDefault="00594F3D" w:rsidP="00D21E78">
            <w:pPr>
              <w:spacing w:before="60" w:after="60"/>
              <w:jc w:val="center"/>
              <w:rPr>
                <w:rFonts w:ascii="Zapf Dingbats" w:hAnsi="Zapf Dingbats"/>
                <w:sz w:val="22"/>
                <w:szCs w:val="22"/>
              </w:rPr>
            </w:pPr>
          </w:p>
        </w:tc>
      </w:tr>
      <w:tr w:rsidR="00594F3D" w14:paraId="53EA2403" w14:textId="77777777" w:rsidTr="00D37E6D">
        <w:tc>
          <w:tcPr>
            <w:tcW w:w="6948" w:type="dxa"/>
            <w:vAlign w:val="bottom"/>
          </w:tcPr>
          <w:p w14:paraId="2C02DFB3" w14:textId="637FC29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DRAFTING &amp; DESIGN TECHNOLOGY II (3 CREDITS)</w:t>
            </w:r>
          </w:p>
        </w:tc>
        <w:tc>
          <w:tcPr>
            <w:tcW w:w="1800" w:type="dxa"/>
            <w:vAlign w:val="center"/>
          </w:tcPr>
          <w:p w14:paraId="054C9F59" w14:textId="375832E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311313</w:t>
            </w:r>
          </w:p>
        </w:tc>
        <w:tc>
          <w:tcPr>
            <w:tcW w:w="2070" w:type="dxa"/>
            <w:vAlign w:val="center"/>
          </w:tcPr>
          <w:p w14:paraId="6789D5D6" w14:textId="4DA6B0C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DDD534A" w14:textId="0ED86D6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D10644" w14:textId="4CC4E9A6" w:rsidR="00594F3D" w:rsidRPr="00594F3D" w:rsidRDefault="00594F3D" w:rsidP="00D21E78">
            <w:pPr>
              <w:spacing w:before="60" w:after="60"/>
              <w:jc w:val="center"/>
              <w:rPr>
                <w:rFonts w:ascii="Zapf Dingbats" w:hAnsi="Zapf Dingbats"/>
                <w:sz w:val="22"/>
                <w:szCs w:val="22"/>
              </w:rPr>
            </w:pPr>
          </w:p>
        </w:tc>
      </w:tr>
      <w:tr w:rsidR="00594F3D" w14:paraId="13A4D380" w14:textId="77777777" w:rsidTr="00D37E6D">
        <w:tc>
          <w:tcPr>
            <w:tcW w:w="6948" w:type="dxa"/>
            <w:vAlign w:val="bottom"/>
          </w:tcPr>
          <w:p w14:paraId="5874619A" w14:textId="44E821C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AUDIO ENGINEERING</w:t>
            </w:r>
          </w:p>
        </w:tc>
        <w:tc>
          <w:tcPr>
            <w:tcW w:w="1800" w:type="dxa"/>
            <w:vAlign w:val="center"/>
          </w:tcPr>
          <w:p w14:paraId="03D13AF9" w14:textId="186559B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311314</w:t>
            </w:r>
          </w:p>
        </w:tc>
        <w:tc>
          <w:tcPr>
            <w:tcW w:w="2070" w:type="dxa"/>
            <w:vAlign w:val="center"/>
          </w:tcPr>
          <w:p w14:paraId="0CD016C3" w14:textId="03307E3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605E213" w14:textId="766662D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BEC553" w14:textId="39446BE2" w:rsidR="00594F3D" w:rsidRPr="00594F3D" w:rsidRDefault="00594F3D" w:rsidP="00D21E78">
            <w:pPr>
              <w:spacing w:before="60" w:after="60"/>
              <w:jc w:val="center"/>
              <w:rPr>
                <w:rFonts w:ascii="Zapf Dingbats" w:hAnsi="Zapf Dingbats"/>
                <w:sz w:val="22"/>
                <w:szCs w:val="22"/>
              </w:rPr>
            </w:pPr>
          </w:p>
        </w:tc>
      </w:tr>
      <w:tr w:rsidR="00594F3D" w14:paraId="22B5BB9B" w14:textId="77777777" w:rsidTr="00D37E6D">
        <w:tc>
          <w:tcPr>
            <w:tcW w:w="6948" w:type="dxa"/>
            <w:vAlign w:val="bottom"/>
          </w:tcPr>
          <w:p w14:paraId="3552A0E1" w14:textId="76AE112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ELECTRICIAN I (1 CREDIT)</w:t>
            </w:r>
          </w:p>
        </w:tc>
        <w:tc>
          <w:tcPr>
            <w:tcW w:w="1800" w:type="dxa"/>
            <w:vAlign w:val="center"/>
          </w:tcPr>
          <w:p w14:paraId="3DF2A73D" w14:textId="0ED5FC4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311400</w:t>
            </w:r>
          </w:p>
        </w:tc>
        <w:tc>
          <w:tcPr>
            <w:tcW w:w="2070" w:type="dxa"/>
            <w:vAlign w:val="center"/>
          </w:tcPr>
          <w:p w14:paraId="21069E49" w14:textId="423B553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5F3292B" w14:textId="794094F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7F1783" w14:textId="10EB8A22" w:rsidR="00594F3D" w:rsidRPr="00594F3D" w:rsidRDefault="00594F3D" w:rsidP="00D21E78">
            <w:pPr>
              <w:spacing w:before="60" w:after="60"/>
              <w:jc w:val="center"/>
              <w:rPr>
                <w:rFonts w:ascii="Zapf Dingbats" w:hAnsi="Zapf Dingbats"/>
                <w:sz w:val="22"/>
                <w:szCs w:val="22"/>
              </w:rPr>
            </w:pPr>
          </w:p>
        </w:tc>
      </w:tr>
      <w:tr w:rsidR="00594F3D" w14:paraId="3DEFA1B1" w14:textId="77777777" w:rsidTr="00D37E6D">
        <w:tc>
          <w:tcPr>
            <w:tcW w:w="6948" w:type="dxa"/>
            <w:vAlign w:val="bottom"/>
          </w:tcPr>
          <w:p w14:paraId="30EAF9EF" w14:textId="0B93939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ELECTRICIAN I (2 CREDITS)</w:t>
            </w:r>
          </w:p>
        </w:tc>
        <w:tc>
          <w:tcPr>
            <w:tcW w:w="1800" w:type="dxa"/>
            <w:vAlign w:val="center"/>
          </w:tcPr>
          <w:p w14:paraId="41830A62" w14:textId="3791694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311402</w:t>
            </w:r>
          </w:p>
        </w:tc>
        <w:tc>
          <w:tcPr>
            <w:tcW w:w="2070" w:type="dxa"/>
            <w:vAlign w:val="center"/>
          </w:tcPr>
          <w:p w14:paraId="5B323328" w14:textId="6080EB2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FE17267" w14:textId="4CCA755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6EEB055" w14:textId="371EE357" w:rsidR="00594F3D" w:rsidRPr="00594F3D" w:rsidRDefault="00594F3D" w:rsidP="00D21E78">
            <w:pPr>
              <w:spacing w:before="60" w:after="60"/>
              <w:jc w:val="center"/>
              <w:rPr>
                <w:rFonts w:ascii="Zapf Dingbats" w:hAnsi="Zapf Dingbats"/>
                <w:sz w:val="22"/>
                <w:szCs w:val="22"/>
              </w:rPr>
            </w:pPr>
          </w:p>
        </w:tc>
      </w:tr>
      <w:tr w:rsidR="00594F3D" w14:paraId="3F1F949E" w14:textId="77777777" w:rsidTr="00D37E6D">
        <w:tc>
          <w:tcPr>
            <w:tcW w:w="6948" w:type="dxa"/>
            <w:vAlign w:val="bottom"/>
          </w:tcPr>
          <w:p w14:paraId="2D1AE409" w14:textId="53D43D0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ELECTRICIAN I (3 CREDITS)</w:t>
            </w:r>
          </w:p>
        </w:tc>
        <w:tc>
          <w:tcPr>
            <w:tcW w:w="1800" w:type="dxa"/>
            <w:vAlign w:val="center"/>
          </w:tcPr>
          <w:p w14:paraId="7BAAF3D9" w14:textId="1036A02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311403</w:t>
            </w:r>
          </w:p>
        </w:tc>
        <w:tc>
          <w:tcPr>
            <w:tcW w:w="2070" w:type="dxa"/>
            <w:vAlign w:val="center"/>
          </w:tcPr>
          <w:p w14:paraId="6859D014" w14:textId="1AAA7A6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8908008" w14:textId="19271F9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9AE8" w14:textId="370441CB" w:rsidR="00594F3D" w:rsidRPr="00594F3D" w:rsidRDefault="00594F3D" w:rsidP="00D21E78">
            <w:pPr>
              <w:spacing w:before="60" w:after="60"/>
              <w:jc w:val="center"/>
              <w:rPr>
                <w:rFonts w:ascii="Zapf Dingbats" w:hAnsi="Zapf Dingbats"/>
                <w:sz w:val="22"/>
                <w:szCs w:val="22"/>
              </w:rPr>
            </w:pPr>
          </w:p>
        </w:tc>
      </w:tr>
      <w:tr w:rsidR="00594F3D" w14:paraId="67F9548A" w14:textId="77777777" w:rsidTr="00D37E6D">
        <w:tc>
          <w:tcPr>
            <w:tcW w:w="6948" w:type="dxa"/>
            <w:vAlign w:val="bottom"/>
          </w:tcPr>
          <w:p w14:paraId="39953F2D" w14:textId="6FC0A89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ELECTRICIAN II (1 CREDIT)</w:t>
            </w:r>
          </w:p>
        </w:tc>
        <w:tc>
          <w:tcPr>
            <w:tcW w:w="1800" w:type="dxa"/>
            <w:vAlign w:val="center"/>
          </w:tcPr>
          <w:p w14:paraId="2DA569A8" w14:textId="4D1119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311405</w:t>
            </w:r>
          </w:p>
        </w:tc>
        <w:tc>
          <w:tcPr>
            <w:tcW w:w="2070" w:type="dxa"/>
            <w:vAlign w:val="center"/>
          </w:tcPr>
          <w:p w14:paraId="3DD3105F" w14:textId="241E536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527EB25" w14:textId="3A71759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74D417" w14:textId="395CE3A3" w:rsidR="00594F3D" w:rsidRPr="00594F3D" w:rsidRDefault="00594F3D" w:rsidP="00D21E78">
            <w:pPr>
              <w:spacing w:before="60" w:after="60"/>
              <w:jc w:val="center"/>
              <w:rPr>
                <w:rFonts w:ascii="Zapf Dingbats" w:hAnsi="Zapf Dingbats"/>
                <w:sz w:val="22"/>
                <w:szCs w:val="22"/>
              </w:rPr>
            </w:pPr>
          </w:p>
        </w:tc>
      </w:tr>
      <w:tr w:rsidR="00594F3D" w14:paraId="49020616" w14:textId="77777777" w:rsidTr="00D37E6D">
        <w:tc>
          <w:tcPr>
            <w:tcW w:w="6948" w:type="dxa"/>
            <w:vAlign w:val="bottom"/>
          </w:tcPr>
          <w:p w14:paraId="632D1855" w14:textId="5BBFCE6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ELECTRICIAN II (2 CREDITS)</w:t>
            </w:r>
          </w:p>
        </w:tc>
        <w:tc>
          <w:tcPr>
            <w:tcW w:w="1800" w:type="dxa"/>
            <w:vAlign w:val="center"/>
          </w:tcPr>
          <w:p w14:paraId="540B6BCA" w14:textId="685F06A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311412</w:t>
            </w:r>
          </w:p>
        </w:tc>
        <w:tc>
          <w:tcPr>
            <w:tcW w:w="2070" w:type="dxa"/>
            <w:vAlign w:val="center"/>
          </w:tcPr>
          <w:p w14:paraId="55330856" w14:textId="208E694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1D3B0EC" w14:textId="126A201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3713DE" w14:textId="3B95A45B" w:rsidR="00594F3D" w:rsidRPr="00594F3D" w:rsidRDefault="00594F3D" w:rsidP="00D21E78">
            <w:pPr>
              <w:spacing w:before="60" w:after="60"/>
              <w:jc w:val="center"/>
              <w:rPr>
                <w:rFonts w:ascii="Zapf Dingbats" w:hAnsi="Zapf Dingbats"/>
                <w:sz w:val="22"/>
                <w:szCs w:val="22"/>
              </w:rPr>
            </w:pPr>
          </w:p>
        </w:tc>
      </w:tr>
      <w:tr w:rsidR="00594F3D" w14:paraId="435E72E4" w14:textId="77777777" w:rsidTr="00D37E6D">
        <w:tc>
          <w:tcPr>
            <w:tcW w:w="6948" w:type="dxa"/>
            <w:vAlign w:val="bottom"/>
          </w:tcPr>
          <w:p w14:paraId="6DB05D0C" w14:textId="6125450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ELECTRICIAN II (3 CREDITS)</w:t>
            </w:r>
          </w:p>
        </w:tc>
        <w:tc>
          <w:tcPr>
            <w:tcW w:w="1800" w:type="dxa"/>
            <w:vAlign w:val="center"/>
          </w:tcPr>
          <w:p w14:paraId="21EE7425" w14:textId="6DD66C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311413</w:t>
            </w:r>
          </w:p>
        </w:tc>
        <w:tc>
          <w:tcPr>
            <w:tcW w:w="2070" w:type="dxa"/>
            <w:vAlign w:val="center"/>
          </w:tcPr>
          <w:p w14:paraId="53EA80BD" w14:textId="560192A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659AF92" w14:textId="1563FE7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B156DF" w14:textId="76CEFD1D" w:rsidR="00594F3D" w:rsidRPr="00594F3D" w:rsidRDefault="00594F3D" w:rsidP="00D21E78">
            <w:pPr>
              <w:spacing w:before="60" w:after="60"/>
              <w:jc w:val="center"/>
              <w:rPr>
                <w:rFonts w:ascii="Zapf Dingbats" w:hAnsi="Zapf Dingbats"/>
                <w:sz w:val="22"/>
                <w:szCs w:val="22"/>
              </w:rPr>
            </w:pPr>
          </w:p>
        </w:tc>
      </w:tr>
      <w:tr w:rsidR="00594F3D" w14:paraId="555D0EA2" w14:textId="77777777" w:rsidTr="00D37E6D">
        <w:tc>
          <w:tcPr>
            <w:tcW w:w="6948" w:type="dxa"/>
            <w:vAlign w:val="bottom"/>
          </w:tcPr>
          <w:p w14:paraId="196A726B" w14:textId="7B91ADD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ELECTRONICS I (1 CREDIT)</w:t>
            </w:r>
          </w:p>
        </w:tc>
        <w:tc>
          <w:tcPr>
            <w:tcW w:w="1800" w:type="dxa"/>
            <w:vAlign w:val="center"/>
          </w:tcPr>
          <w:p w14:paraId="23B42154" w14:textId="1EC7B61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311500</w:t>
            </w:r>
          </w:p>
        </w:tc>
        <w:tc>
          <w:tcPr>
            <w:tcW w:w="2070" w:type="dxa"/>
            <w:vAlign w:val="center"/>
          </w:tcPr>
          <w:p w14:paraId="506F5EAB" w14:textId="6EA0D92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B8FA714" w14:textId="2BB6CC3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0985C1" w14:textId="7DD13B5D" w:rsidR="00594F3D" w:rsidRPr="00594F3D" w:rsidRDefault="00594F3D" w:rsidP="00D21E78">
            <w:pPr>
              <w:spacing w:before="60" w:after="60"/>
              <w:jc w:val="center"/>
              <w:rPr>
                <w:rFonts w:ascii="Zapf Dingbats" w:hAnsi="Zapf Dingbats"/>
                <w:sz w:val="22"/>
                <w:szCs w:val="22"/>
              </w:rPr>
            </w:pPr>
          </w:p>
        </w:tc>
      </w:tr>
      <w:tr w:rsidR="00594F3D" w14:paraId="29EDD556" w14:textId="77777777" w:rsidTr="00D37E6D">
        <w:tc>
          <w:tcPr>
            <w:tcW w:w="6948" w:type="dxa"/>
            <w:vAlign w:val="bottom"/>
          </w:tcPr>
          <w:p w14:paraId="6E074EAA" w14:textId="086895C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ELECTRONICS I (2 CREDITS)</w:t>
            </w:r>
          </w:p>
        </w:tc>
        <w:tc>
          <w:tcPr>
            <w:tcW w:w="1800" w:type="dxa"/>
            <w:vAlign w:val="center"/>
          </w:tcPr>
          <w:p w14:paraId="2961CC97" w14:textId="2F4638E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311502</w:t>
            </w:r>
          </w:p>
        </w:tc>
        <w:tc>
          <w:tcPr>
            <w:tcW w:w="2070" w:type="dxa"/>
            <w:vAlign w:val="center"/>
          </w:tcPr>
          <w:p w14:paraId="27F28803" w14:textId="3402A2D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E5895B0" w14:textId="642D8AD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733610" w14:textId="5EDF6C79" w:rsidR="00594F3D" w:rsidRPr="00594F3D" w:rsidRDefault="00594F3D" w:rsidP="00D21E78">
            <w:pPr>
              <w:spacing w:before="60" w:after="60"/>
              <w:jc w:val="center"/>
              <w:rPr>
                <w:rFonts w:ascii="Zapf Dingbats" w:hAnsi="Zapf Dingbats"/>
                <w:sz w:val="22"/>
                <w:szCs w:val="22"/>
              </w:rPr>
            </w:pPr>
          </w:p>
        </w:tc>
      </w:tr>
      <w:tr w:rsidR="00594F3D" w14:paraId="65E90C68" w14:textId="77777777" w:rsidTr="00D37E6D">
        <w:tc>
          <w:tcPr>
            <w:tcW w:w="6948" w:type="dxa"/>
            <w:vAlign w:val="bottom"/>
          </w:tcPr>
          <w:p w14:paraId="241E0FB2" w14:textId="642A659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ELECTRONICS I (3 CREDITS)</w:t>
            </w:r>
          </w:p>
        </w:tc>
        <w:tc>
          <w:tcPr>
            <w:tcW w:w="1800" w:type="dxa"/>
            <w:vAlign w:val="center"/>
          </w:tcPr>
          <w:p w14:paraId="304CF622" w14:textId="4987E08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311503</w:t>
            </w:r>
          </w:p>
        </w:tc>
        <w:tc>
          <w:tcPr>
            <w:tcW w:w="2070" w:type="dxa"/>
            <w:vAlign w:val="center"/>
          </w:tcPr>
          <w:p w14:paraId="138B415C" w14:textId="7CBDFF0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0571314" w14:textId="1FEE654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783CA00" w14:textId="3C514A61" w:rsidR="00594F3D" w:rsidRPr="00594F3D" w:rsidRDefault="00594F3D" w:rsidP="00D21E78">
            <w:pPr>
              <w:spacing w:before="60" w:after="60"/>
              <w:jc w:val="center"/>
              <w:rPr>
                <w:rFonts w:ascii="Zapf Dingbats" w:hAnsi="Zapf Dingbats"/>
                <w:sz w:val="22"/>
                <w:szCs w:val="22"/>
              </w:rPr>
            </w:pPr>
          </w:p>
        </w:tc>
      </w:tr>
      <w:tr w:rsidR="00594F3D" w14:paraId="349C6E79" w14:textId="77777777" w:rsidTr="00D37E6D">
        <w:tc>
          <w:tcPr>
            <w:tcW w:w="6948" w:type="dxa"/>
            <w:vAlign w:val="bottom"/>
          </w:tcPr>
          <w:p w14:paraId="388DEAA4" w14:textId="792E89A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ELECTRONICS II (1 CREDIT)</w:t>
            </w:r>
          </w:p>
        </w:tc>
        <w:tc>
          <w:tcPr>
            <w:tcW w:w="1800" w:type="dxa"/>
            <w:vAlign w:val="center"/>
          </w:tcPr>
          <w:p w14:paraId="376F6EE5" w14:textId="0963D16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311505</w:t>
            </w:r>
          </w:p>
        </w:tc>
        <w:tc>
          <w:tcPr>
            <w:tcW w:w="2070" w:type="dxa"/>
            <w:vAlign w:val="center"/>
          </w:tcPr>
          <w:p w14:paraId="48FE0E73" w14:textId="5565B23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57D21A6" w14:textId="3971BDB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80CF45" w14:textId="159F3EB6" w:rsidR="00594F3D" w:rsidRPr="00594F3D" w:rsidRDefault="00594F3D" w:rsidP="00D21E78">
            <w:pPr>
              <w:spacing w:before="60" w:after="60"/>
              <w:jc w:val="center"/>
              <w:rPr>
                <w:rFonts w:ascii="Zapf Dingbats" w:hAnsi="Zapf Dingbats"/>
                <w:sz w:val="22"/>
                <w:szCs w:val="22"/>
              </w:rPr>
            </w:pPr>
          </w:p>
        </w:tc>
      </w:tr>
      <w:tr w:rsidR="00594F3D" w14:paraId="78D3C015" w14:textId="77777777" w:rsidTr="00D37E6D">
        <w:tc>
          <w:tcPr>
            <w:tcW w:w="6948" w:type="dxa"/>
            <w:vAlign w:val="bottom"/>
          </w:tcPr>
          <w:p w14:paraId="7046DAB7" w14:textId="32FF0A4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ELECTRONICS II (2 CREDITS)</w:t>
            </w:r>
          </w:p>
        </w:tc>
        <w:tc>
          <w:tcPr>
            <w:tcW w:w="1800" w:type="dxa"/>
            <w:vAlign w:val="center"/>
          </w:tcPr>
          <w:p w14:paraId="6941989D" w14:textId="7D39A4E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311512</w:t>
            </w:r>
          </w:p>
        </w:tc>
        <w:tc>
          <w:tcPr>
            <w:tcW w:w="2070" w:type="dxa"/>
            <w:vAlign w:val="center"/>
          </w:tcPr>
          <w:p w14:paraId="14889BE0" w14:textId="2777EF5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7D095DF" w14:textId="3F26742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2805F" w14:textId="19358CEF" w:rsidR="00594F3D" w:rsidRPr="00594F3D" w:rsidRDefault="00594F3D" w:rsidP="00D21E78">
            <w:pPr>
              <w:spacing w:before="60" w:after="60"/>
              <w:jc w:val="center"/>
              <w:rPr>
                <w:rFonts w:ascii="Zapf Dingbats" w:hAnsi="Zapf Dingbats"/>
                <w:sz w:val="22"/>
                <w:szCs w:val="22"/>
              </w:rPr>
            </w:pPr>
          </w:p>
        </w:tc>
      </w:tr>
      <w:tr w:rsidR="00594F3D" w14:paraId="0D7B14A4" w14:textId="77777777" w:rsidTr="00D37E6D">
        <w:tc>
          <w:tcPr>
            <w:tcW w:w="6948" w:type="dxa"/>
            <w:vAlign w:val="bottom"/>
          </w:tcPr>
          <w:p w14:paraId="6E7CE455" w14:textId="4BA0498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ELECTRONICS II (3 CREDITS)</w:t>
            </w:r>
          </w:p>
        </w:tc>
        <w:tc>
          <w:tcPr>
            <w:tcW w:w="1800" w:type="dxa"/>
            <w:vAlign w:val="center"/>
          </w:tcPr>
          <w:p w14:paraId="485070B6" w14:textId="5F321D3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311513</w:t>
            </w:r>
          </w:p>
        </w:tc>
        <w:tc>
          <w:tcPr>
            <w:tcW w:w="2070" w:type="dxa"/>
            <w:vAlign w:val="center"/>
          </w:tcPr>
          <w:p w14:paraId="5100DC3E" w14:textId="2098421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90E2678" w14:textId="0C2B53A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68B4F" w14:textId="366C64DF" w:rsidR="00594F3D" w:rsidRPr="00594F3D" w:rsidRDefault="00594F3D" w:rsidP="00D21E78">
            <w:pPr>
              <w:spacing w:before="60" w:after="60"/>
              <w:jc w:val="center"/>
              <w:rPr>
                <w:rFonts w:ascii="Zapf Dingbats" w:hAnsi="Zapf Dingbats"/>
                <w:sz w:val="22"/>
                <w:szCs w:val="22"/>
              </w:rPr>
            </w:pPr>
          </w:p>
        </w:tc>
      </w:tr>
      <w:tr w:rsidR="00594F3D" w14:paraId="24135546" w14:textId="77777777" w:rsidTr="00D37E6D">
        <w:tc>
          <w:tcPr>
            <w:tcW w:w="6948" w:type="dxa"/>
            <w:vAlign w:val="bottom"/>
          </w:tcPr>
          <w:p w14:paraId="45D3A13C" w14:textId="0D5FA40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 (1 CREDIT)</w:t>
            </w:r>
          </w:p>
        </w:tc>
        <w:tc>
          <w:tcPr>
            <w:tcW w:w="1800" w:type="dxa"/>
            <w:vAlign w:val="center"/>
          </w:tcPr>
          <w:p w14:paraId="62DD437A" w14:textId="29258A3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311600</w:t>
            </w:r>
          </w:p>
        </w:tc>
        <w:tc>
          <w:tcPr>
            <w:tcW w:w="2070" w:type="dxa"/>
            <w:vAlign w:val="center"/>
          </w:tcPr>
          <w:p w14:paraId="5D728080" w14:textId="20347E1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CB89EE5" w14:textId="18D5A92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B47C5A" w14:textId="776693C1" w:rsidR="00594F3D" w:rsidRPr="00594F3D" w:rsidRDefault="00594F3D" w:rsidP="00D21E78">
            <w:pPr>
              <w:spacing w:before="60" w:after="60"/>
              <w:jc w:val="center"/>
              <w:rPr>
                <w:rFonts w:ascii="Zapf Dingbats" w:hAnsi="Zapf Dingbats"/>
                <w:sz w:val="22"/>
                <w:szCs w:val="22"/>
              </w:rPr>
            </w:pPr>
          </w:p>
        </w:tc>
      </w:tr>
      <w:tr w:rsidR="00594F3D" w14:paraId="1F8FEE62" w14:textId="77777777" w:rsidTr="00D37E6D">
        <w:tc>
          <w:tcPr>
            <w:tcW w:w="6948" w:type="dxa"/>
            <w:vAlign w:val="bottom"/>
          </w:tcPr>
          <w:p w14:paraId="23E1862E" w14:textId="0105D56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 (2 CREDITS)</w:t>
            </w:r>
          </w:p>
        </w:tc>
        <w:tc>
          <w:tcPr>
            <w:tcW w:w="1800" w:type="dxa"/>
            <w:vAlign w:val="center"/>
          </w:tcPr>
          <w:p w14:paraId="1DE54A76" w14:textId="57D96A4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311602</w:t>
            </w:r>
          </w:p>
        </w:tc>
        <w:tc>
          <w:tcPr>
            <w:tcW w:w="2070" w:type="dxa"/>
            <w:vAlign w:val="center"/>
          </w:tcPr>
          <w:p w14:paraId="006649BE" w14:textId="4ACFCC3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6F27AC54" w14:textId="20D925E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0AF618" w14:textId="353F3DAA" w:rsidR="00594F3D" w:rsidRPr="00594F3D" w:rsidRDefault="00594F3D" w:rsidP="00D21E78">
            <w:pPr>
              <w:spacing w:before="60" w:after="60"/>
              <w:jc w:val="center"/>
              <w:rPr>
                <w:rFonts w:ascii="Zapf Dingbats" w:hAnsi="Zapf Dingbats"/>
                <w:sz w:val="22"/>
                <w:szCs w:val="22"/>
              </w:rPr>
            </w:pPr>
          </w:p>
        </w:tc>
      </w:tr>
      <w:tr w:rsidR="00594F3D" w14:paraId="462CA3E3" w14:textId="77777777" w:rsidTr="00D37E6D">
        <w:tc>
          <w:tcPr>
            <w:tcW w:w="6948" w:type="dxa"/>
            <w:vAlign w:val="bottom"/>
          </w:tcPr>
          <w:p w14:paraId="6FB8DC26" w14:textId="62595C9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 (3 CREDITS)</w:t>
            </w:r>
          </w:p>
        </w:tc>
        <w:tc>
          <w:tcPr>
            <w:tcW w:w="1800" w:type="dxa"/>
            <w:vAlign w:val="center"/>
          </w:tcPr>
          <w:p w14:paraId="21E280A3" w14:textId="1941D4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311603</w:t>
            </w:r>
          </w:p>
        </w:tc>
        <w:tc>
          <w:tcPr>
            <w:tcW w:w="2070" w:type="dxa"/>
            <w:vAlign w:val="center"/>
          </w:tcPr>
          <w:p w14:paraId="096DB72C" w14:textId="0D7BCC0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118D12D" w14:textId="614EC16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1D7C0C" w14:textId="562D619F" w:rsidR="00594F3D" w:rsidRPr="00594F3D" w:rsidRDefault="00594F3D" w:rsidP="00D21E78">
            <w:pPr>
              <w:spacing w:before="60" w:after="60"/>
              <w:jc w:val="center"/>
              <w:rPr>
                <w:rFonts w:ascii="Zapf Dingbats" w:hAnsi="Zapf Dingbats"/>
                <w:sz w:val="22"/>
                <w:szCs w:val="22"/>
              </w:rPr>
            </w:pPr>
          </w:p>
        </w:tc>
      </w:tr>
      <w:tr w:rsidR="00594F3D" w14:paraId="3AFD81BA" w14:textId="77777777" w:rsidTr="00D37E6D">
        <w:tc>
          <w:tcPr>
            <w:tcW w:w="6948" w:type="dxa"/>
            <w:vAlign w:val="bottom"/>
          </w:tcPr>
          <w:p w14:paraId="399818E7" w14:textId="4A45269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II (1 CREDIT)</w:t>
            </w:r>
          </w:p>
        </w:tc>
        <w:tc>
          <w:tcPr>
            <w:tcW w:w="1800" w:type="dxa"/>
            <w:vAlign w:val="center"/>
          </w:tcPr>
          <w:p w14:paraId="1B001CCD" w14:textId="59E737B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311605</w:t>
            </w:r>
          </w:p>
        </w:tc>
        <w:tc>
          <w:tcPr>
            <w:tcW w:w="2070" w:type="dxa"/>
            <w:vAlign w:val="center"/>
          </w:tcPr>
          <w:p w14:paraId="6E5DB7DE" w14:textId="165149C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C639FDC" w14:textId="478889D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F87717" w14:textId="2606F9D0" w:rsidR="00594F3D" w:rsidRPr="00594F3D" w:rsidRDefault="00594F3D" w:rsidP="00D21E78">
            <w:pPr>
              <w:spacing w:before="60" w:after="60"/>
              <w:jc w:val="center"/>
              <w:rPr>
                <w:rFonts w:ascii="Zapf Dingbats" w:hAnsi="Zapf Dingbats"/>
                <w:sz w:val="22"/>
                <w:szCs w:val="22"/>
              </w:rPr>
            </w:pPr>
          </w:p>
        </w:tc>
      </w:tr>
      <w:tr w:rsidR="00594F3D" w14:paraId="687D10DA" w14:textId="77777777" w:rsidTr="00D37E6D">
        <w:tc>
          <w:tcPr>
            <w:tcW w:w="6948" w:type="dxa"/>
            <w:vAlign w:val="bottom"/>
          </w:tcPr>
          <w:p w14:paraId="2A668447" w14:textId="6410F91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II (2 CREDITS)</w:t>
            </w:r>
          </w:p>
        </w:tc>
        <w:tc>
          <w:tcPr>
            <w:tcW w:w="1800" w:type="dxa"/>
            <w:vAlign w:val="center"/>
          </w:tcPr>
          <w:p w14:paraId="39ED6B1D" w14:textId="7A31B15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311612</w:t>
            </w:r>
          </w:p>
        </w:tc>
        <w:tc>
          <w:tcPr>
            <w:tcW w:w="2070" w:type="dxa"/>
            <w:vAlign w:val="center"/>
          </w:tcPr>
          <w:p w14:paraId="643310C6" w14:textId="5F6D2E5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6176296" w14:textId="7A97DAC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2DC220" w14:textId="74AA6D5C" w:rsidR="00594F3D" w:rsidRPr="00594F3D" w:rsidRDefault="00594F3D" w:rsidP="00D21E78">
            <w:pPr>
              <w:spacing w:before="60" w:after="60"/>
              <w:jc w:val="center"/>
              <w:rPr>
                <w:rFonts w:ascii="Zapf Dingbats" w:hAnsi="Zapf Dingbats"/>
                <w:sz w:val="22"/>
                <w:szCs w:val="22"/>
              </w:rPr>
            </w:pPr>
          </w:p>
        </w:tc>
      </w:tr>
      <w:tr w:rsidR="00594F3D" w14:paraId="75A06CBF" w14:textId="77777777" w:rsidTr="00D37E6D">
        <w:tc>
          <w:tcPr>
            <w:tcW w:w="6948" w:type="dxa"/>
            <w:vAlign w:val="bottom"/>
          </w:tcPr>
          <w:p w14:paraId="20FC6320" w14:textId="590BE23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II (3 CREDITS)</w:t>
            </w:r>
          </w:p>
        </w:tc>
        <w:tc>
          <w:tcPr>
            <w:tcW w:w="1800" w:type="dxa"/>
            <w:vAlign w:val="center"/>
          </w:tcPr>
          <w:p w14:paraId="0D7373A2" w14:textId="37F13B6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311613</w:t>
            </w:r>
          </w:p>
        </w:tc>
        <w:tc>
          <w:tcPr>
            <w:tcW w:w="2070" w:type="dxa"/>
            <w:vAlign w:val="center"/>
          </w:tcPr>
          <w:p w14:paraId="2127B963" w14:textId="3C7FE05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0BFFD2E6" w14:textId="10CD425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4A836A" w14:textId="49326998" w:rsidR="00594F3D" w:rsidRPr="00594F3D" w:rsidRDefault="00594F3D" w:rsidP="00D21E78">
            <w:pPr>
              <w:spacing w:before="60" w:after="60"/>
              <w:jc w:val="center"/>
              <w:rPr>
                <w:rFonts w:ascii="Zapf Dingbats" w:hAnsi="Zapf Dingbats"/>
                <w:sz w:val="22"/>
                <w:szCs w:val="22"/>
              </w:rPr>
            </w:pPr>
          </w:p>
        </w:tc>
      </w:tr>
      <w:tr w:rsidR="00594F3D" w14:paraId="3CCAC5C7" w14:textId="77777777" w:rsidTr="00D37E6D">
        <w:tc>
          <w:tcPr>
            <w:tcW w:w="6948" w:type="dxa"/>
            <w:vAlign w:val="bottom"/>
          </w:tcPr>
          <w:p w14:paraId="2678C350" w14:textId="69EB7C8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III (1 credit)</w:t>
            </w:r>
          </w:p>
        </w:tc>
        <w:tc>
          <w:tcPr>
            <w:tcW w:w="1800" w:type="dxa"/>
            <w:vAlign w:val="center"/>
          </w:tcPr>
          <w:p w14:paraId="01E9AB82" w14:textId="0A14B52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311614</w:t>
            </w:r>
          </w:p>
        </w:tc>
        <w:tc>
          <w:tcPr>
            <w:tcW w:w="2070" w:type="dxa"/>
            <w:vAlign w:val="center"/>
          </w:tcPr>
          <w:p w14:paraId="7C654CBA" w14:textId="5775C9B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53D65BF" w14:textId="5CC9698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7529A1" w14:textId="2E09B9C5" w:rsidR="00594F3D" w:rsidRPr="00594F3D" w:rsidRDefault="00594F3D" w:rsidP="00D21E78">
            <w:pPr>
              <w:spacing w:before="60" w:after="60"/>
              <w:jc w:val="center"/>
              <w:rPr>
                <w:rFonts w:ascii="Zapf Dingbats" w:hAnsi="Zapf Dingbats"/>
                <w:sz w:val="22"/>
                <w:szCs w:val="22"/>
              </w:rPr>
            </w:pPr>
          </w:p>
        </w:tc>
      </w:tr>
      <w:tr w:rsidR="00594F3D" w14:paraId="751722C7" w14:textId="77777777" w:rsidTr="00D37E6D">
        <w:tc>
          <w:tcPr>
            <w:tcW w:w="6948" w:type="dxa"/>
            <w:vAlign w:val="bottom"/>
          </w:tcPr>
          <w:p w14:paraId="4A12374A" w14:textId="5D95509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III (2 credits)</w:t>
            </w:r>
          </w:p>
        </w:tc>
        <w:tc>
          <w:tcPr>
            <w:tcW w:w="1800" w:type="dxa"/>
            <w:vAlign w:val="center"/>
          </w:tcPr>
          <w:p w14:paraId="37DFDD1D" w14:textId="44418AC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311615</w:t>
            </w:r>
          </w:p>
        </w:tc>
        <w:tc>
          <w:tcPr>
            <w:tcW w:w="2070" w:type="dxa"/>
            <w:vAlign w:val="center"/>
          </w:tcPr>
          <w:p w14:paraId="22326319" w14:textId="2175803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2108D74" w14:textId="33C4468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0F46AC" w14:textId="46289455" w:rsidR="00594F3D" w:rsidRPr="00594F3D" w:rsidRDefault="00594F3D" w:rsidP="00D21E78">
            <w:pPr>
              <w:spacing w:before="60" w:after="60"/>
              <w:jc w:val="center"/>
              <w:rPr>
                <w:rFonts w:ascii="Zapf Dingbats" w:hAnsi="Zapf Dingbats"/>
                <w:sz w:val="22"/>
                <w:szCs w:val="22"/>
              </w:rPr>
            </w:pPr>
          </w:p>
        </w:tc>
      </w:tr>
      <w:tr w:rsidR="00594F3D" w14:paraId="0CDAB389" w14:textId="77777777" w:rsidTr="00D37E6D">
        <w:tc>
          <w:tcPr>
            <w:tcW w:w="6948" w:type="dxa"/>
            <w:vAlign w:val="bottom"/>
          </w:tcPr>
          <w:p w14:paraId="139E2B86" w14:textId="1E84FF6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III (3 credits)</w:t>
            </w:r>
          </w:p>
        </w:tc>
        <w:tc>
          <w:tcPr>
            <w:tcW w:w="1800" w:type="dxa"/>
            <w:vAlign w:val="center"/>
          </w:tcPr>
          <w:p w14:paraId="35F877A4" w14:textId="6F4656B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311616</w:t>
            </w:r>
          </w:p>
        </w:tc>
        <w:tc>
          <w:tcPr>
            <w:tcW w:w="2070" w:type="dxa"/>
            <w:vAlign w:val="center"/>
          </w:tcPr>
          <w:p w14:paraId="18129EC1" w14:textId="7878F3C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D61133A" w14:textId="532D291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2B6BFE" w14:textId="1DCF4B96" w:rsidR="00594F3D" w:rsidRPr="00594F3D" w:rsidRDefault="00594F3D" w:rsidP="00D21E78">
            <w:pPr>
              <w:spacing w:before="60" w:after="60"/>
              <w:jc w:val="center"/>
              <w:rPr>
                <w:rFonts w:ascii="Zapf Dingbats" w:hAnsi="Zapf Dingbats"/>
                <w:sz w:val="22"/>
                <w:szCs w:val="22"/>
              </w:rPr>
            </w:pPr>
          </w:p>
        </w:tc>
      </w:tr>
      <w:tr w:rsidR="00594F3D" w14:paraId="54C387E4" w14:textId="77777777" w:rsidTr="00D37E6D">
        <w:tc>
          <w:tcPr>
            <w:tcW w:w="6948" w:type="dxa"/>
            <w:vAlign w:val="bottom"/>
          </w:tcPr>
          <w:p w14:paraId="3D265474" w14:textId="0A0A3DB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IV (1 credit)</w:t>
            </w:r>
          </w:p>
        </w:tc>
        <w:tc>
          <w:tcPr>
            <w:tcW w:w="1800" w:type="dxa"/>
            <w:vAlign w:val="center"/>
          </w:tcPr>
          <w:p w14:paraId="0282BD23" w14:textId="45EE872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311617</w:t>
            </w:r>
          </w:p>
        </w:tc>
        <w:tc>
          <w:tcPr>
            <w:tcW w:w="2070" w:type="dxa"/>
            <w:vAlign w:val="center"/>
          </w:tcPr>
          <w:p w14:paraId="6C9E96C4" w14:textId="6AC3855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B0AE01C" w14:textId="69DF077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4442CE" w14:textId="349370A4" w:rsidR="00594F3D" w:rsidRPr="00594F3D" w:rsidRDefault="00594F3D" w:rsidP="00D21E78">
            <w:pPr>
              <w:spacing w:before="60" w:after="60"/>
              <w:jc w:val="center"/>
              <w:rPr>
                <w:rFonts w:ascii="Zapf Dingbats" w:hAnsi="Zapf Dingbats"/>
                <w:sz w:val="22"/>
                <w:szCs w:val="22"/>
              </w:rPr>
            </w:pPr>
          </w:p>
        </w:tc>
      </w:tr>
      <w:tr w:rsidR="00594F3D" w14:paraId="234D135A" w14:textId="77777777" w:rsidTr="00D37E6D">
        <w:tc>
          <w:tcPr>
            <w:tcW w:w="6948" w:type="dxa"/>
            <w:vAlign w:val="bottom"/>
          </w:tcPr>
          <w:p w14:paraId="6C41125D" w14:textId="25D2B5FC"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IV (2 credits)</w:t>
            </w:r>
          </w:p>
        </w:tc>
        <w:tc>
          <w:tcPr>
            <w:tcW w:w="1800" w:type="dxa"/>
            <w:vAlign w:val="center"/>
          </w:tcPr>
          <w:p w14:paraId="176A6024" w14:textId="1F9C582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311618</w:t>
            </w:r>
          </w:p>
        </w:tc>
        <w:tc>
          <w:tcPr>
            <w:tcW w:w="2070" w:type="dxa"/>
            <w:vAlign w:val="center"/>
          </w:tcPr>
          <w:p w14:paraId="66F6FD59" w14:textId="4BEF385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C6228FC" w14:textId="33526AA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CB035E" w14:textId="1755116E" w:rsidR="00594F3D" w:rsidRPr="00594F3D" w:rsidRDefault="00594F3D" w:rsidP="00D21E78">
            <w:pPr>
              <w:spacing w:before="60" w:after="60"/>
              <w:jc w:val="center"/>
              <w:rPr>
                <w:rFonts w:ascii="Zapf Dingbats" w:hAnsi="Zapf Dingbats"/>
                <w:sz w:val="22"/>
                <w:szCs w:val="22"/>
              </w:rPr>
            </w:pPr>
          </w:p>
        </w:tc>
      </w:tr>
      <w:tr w:rsidR="00594F3D" w14:paraId="45D72070" w14:textId="77777777" w:rsidTr="00D37E6D">
        <w:tc>
          <w:tcPr>
            <w:tcW w:w="6948" w:type="dxa"/>
            <w:vAlign w:val="bottom"/>
          </w:tcPr>
          <w:p w14:paraId="5EEC343E" w14:textId="78B15EE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Graphic Arts IV (3 credits)</w:t>
            </w:r>
          </w:p>
        </w:tc>
        <w:tc>
          <w:tcPr>
            <w:tcW w:w="1800" w:type="dxa"/>
            <w:vAlign w:val="center"/>
          </w:tcPr>
          <w:p w14:paraId="269D127B" w14:textId="4792596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311619</w:t>
            </w:r>
          </w:p>
        </w:tc>
        <w:tc>
          <w:tcPr>
            <w:tcW w:w="2070" w:type="dxa"/>
            <w:vAlign w:val="center"/>
          </w:tcPr>
          <w:p w14:paraId="72DAB7FF" w14:textId="547D632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BD19E22" w14:textId="695247C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AC58CA" w14:textId="358A783C" w:rsidR="00594F3D" w:rsidRPr="00594F3D" w:rsidRDefault="00594F3D" w:rsidP="00D21E78">
            <w:pPr>
              <w:spacing w:before="60" w:after="60"/>
              <w:jc w:val="center"/>
              <w:rPr>
                <w:rFonts w:ascii="Zapf Dingbats" w:hAnsi="Zapf Dingbats"/>
                <w:sz w:val="22"/>
                <w:szCs w:val="22"/>
              </w:rPr>
            </w:pPr>
          </w:p>
        </w:tc>
      </w:tr>
      <w:tr w:rsidR="00594F3D" w14:paraId="6047EFCF" w14:textId="77777777" w:rsidTr="00D21E78">
        <w:tc>
          <w:tcPr>
            <w:tcW w:w="6948" w:type="dxa"/>
            <w:vAlign w:val="bottom"/>
          </w:tcPr>
          <w:p w14:paraId="69044778" w14:textId="3C0D37C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Core</w:t>
            </w:r>
          </w:p>
        </w:tc>
        <w:tc>
          <w:tcPr>
            <w:tcW w:w="1800" w:type="dxa"/>
            <w:vAlign w:val="center"/>
          </w:tcPr>
          <w:p w14:paraId="6436BE2D" w14:textId="6220F64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311720</w:t>
            </w:r>
          </w:p>
        </w:tc>
        <w:tc>
          <w:tcPr>
            <w:tcW w:w="2070" w:type="dxa"/>
            <w:vAlign w:val="center"/>
          </w:tcPr>
          <w:p w14:paraId="232AC0A8" w14:textId="2595C63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A2DAD9F" w14:textId="7DE2B29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56A7645" w14:textId="7CEAB0B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6DD7CCE" w14:textId="77777777" w:rsidTr="00D37E6D">
        <w:tc>
          <w:tcPr>
            <w:tcW w:w="6948" w:type="dxa"/>
            <w:vAlign w:val="bottom"/>
          </w:tcPr>
          <w:p w14:paraId="42C7C1A0" w14:textId="528B00A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ELECTRONICS I (1 CREDIT)</w:t>
            </w:r>
          </w:p>
        </w:tc>
        <w:tc>
          <w:tcPr>
            <w:tcW w:w="1800" w:type="dxa"/>
            <w:vAlign w:val="center"/>
          </w:tcPr>
          <w:p w14:paraId="045BE069" w14:textId="39A3DC5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311800</w:t>
            </w:r>
          </w:p>
        </w:tc>
        <w:tc>
          <w:tcPr>
            <w:tcW w:w="2070" w:type="dxa"/>
            <w:vAlign w:val="center"/>
          </w:tcPr>
          <w:p w14:paraId="53BCC1FC" w14:textId="5E496DE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B6AAFF9" w14:textId="420AA89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EDAB9E" w14:textId="1C337662" w:rsidR="00594F3D" w:rsidRPr="00594F3D" w:rsidRDefault="00594F3D" w:rsidP="00D21E78">
            <w:pPr>
              <w:spacing w:before="60" w:after="60"/>
              <w:jc w:val="center"/>
              <w:rPr>
                <w:rFonts w:ascii="Zapf Dingbats" w:hAnsi="Zapf Dingbats"/>
                <w:sz w:val="22"/>
                <w:szCs w:val="22"/>
              </w:rPr>
            </w:pPr>
          </w:p>
        </w:tc>
      </w:tr>
      <w:tr w:rsidR="00594F3D" w14:paraId="3867BECA" w14:textId="77777777" w:rsidTr="00D37E6D">
        <w:tc>
          <w:tcPr>
            <w:tcW w:w="6948" w:type="dxa"/>
            <w:vAlign w:val="bottom"/>
          </w:tcPr>
          <w:p w14:paraId="6A09AB59" w14:textId="221AF5A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ELECTRONICS I (2 CREDITS)</w:t>
            </w:r>
          </w:p>
        </w:tc>
        <w:tc>
          <w:tcPr>
            <w:tcW w:w="1800" w:type="dxa"/>
            <w:vAlign w:val="center"/>
          </w:tcPr>
          <w:p w14:paraId="0FFF5E3C" w14:textId="7F4FDA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311802</w:t>
            </w:r>
          </w:p>
        </w:tc>
        <w:tc>
          <w:tcPr>
            <w:tcW w:w="2070" w:type="dxa"/>
            <w:vAlign w:val="center"/>
          </w:tcPr>
          <w:p w14:paraId="52CEE2A9" w14:textId="35727CA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65DA5671" w14:textId="0425712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332038" w14:textId="7D51463E" w:rsidR="00594F3D" w:rsidRPr="00594F3D" w:rsidRDefault="00594F3D" w:rsidP="00D21E78">
            <w:pPr>
              <w:spacing w:before="60" w:after="60"/>
              <w:jc w:val="center"/>
              <w:rPr>
                <w:rFonts w:ascii="Zapf Dingbats" w:hAnsi="Zapf Dingbats"/>
                <w:sz w:val="22"/>
                <w:szCs w:val="22"/>
              </w:rPr>
            </w:pPr>
          </w:p>
        </w:tc>
      </w:tr>
      <w:tr w:rsidR="00594F3D" w14:paraId="0A4418B5" w14:textId="77777777" w:rsidTr="00D37E6D">
        <w:tc>
          <w:tcPr>
            <w:tcW w:w="6948" w:type="dxa"/>
            <w:vAlign w:val="bottom"/>
          </w:tcPr>
          <w:p w14:paraId="7F0F18EE" w14:textId="4B445B6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INDUSTRIAL ELECTRONICS I (3 CREDITS)</w:t>
            </w:r>
          </w:p>
        </w:tc>
        <w:tc>
          <w:tcPr>
            <w:tcW w:w="1800" w:type="dxa"/>
            <w:vAlign w:val="center"/>
          </w:tcPr>
          <w:p w14:paraId="013C6298" w14:textId="1873F10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311803</w:t>
            </w:r>
          </w:p>
        </w:tc>
        <w:tc>
          <w:tcPr>
            <w:tcW w:w="2070" w:type="dxa"/>
            <w:vAlign w:val="center"/>
          </w:tcPr>
          <w:p w14:paraId="049F05B6" w14:textId="32F2C5F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3AADC33" w14:textId="26A0F9C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CE87FF" w14:textId="3200C504" w:rsidR="00594F3D" w:rsidRPr="00594F3D" w:rsidRDefault="00594F3D" w:rsidP="00D21E78">
            <w:pPr>
              <w:spacing w:before="60" w:after="60"/>
              <w:jc w:val="center"/>
              <w:rPr>
                <w:rFonts w:ascii="Zapf Dingbats" w:hAnsi="Zapf Dingbats"/>
                <w:sz w:val="22"/>
                <w:szCs w:val="22"/>
              </w:rPr>
            </w:pPr>
          </w:p>
        </w:tc>
      </w:tr>
      <w:tr w:rsidR="00594F3D" w14:paraId="372F1172" w14:textId="77777777" w:rsidTr="00D37E6D">
        <w:tc>
          <w:tcPr>
            <w:tcW w:w="6948" w:type="dxa"/>
            <w:vAlign w:val="bottom"/>
          </w:tcPr>
          <w:p w14:paraId="71748DC6" w14:textId="23554BF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ELECTRONICS II (1 CREDIT)</w:t>
            </w:r>
          </w:p>
        </w:tc>
        <w:tc>
          <w:tcPr>
            <w:tcW w:w="1800" w:type="dxa"/>
            <w:vAlign w:val="center"/>
          </w:tcPr>
          <w:p w14:paraId="1F6FE3B6" w14:textId="1A5008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311805</w:t>
            </w:r>
          </w:p>
        </w:tc>
        <w:tc>
          <w:tcPr>
            <w:tcW w:w="2070" w:type="dxa"/>
            <w:vAlign w:val="center"/>
          </w:tcPr>
          <w:p w14:paraId="227F7D7C" w14:textId="0B5CC1A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FFDB2A6" w14:textId="007D170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BB516A" w14:textId="6292F41B" w:rsidR="00594F3D" w:rsidRPr="00594F3D" w:rsidRDefault="00594F3D" w:rsidP="00D21E78">
            <w:pPr>
              <w:spacing w:before="60" w:after="60"/>
              <w:jc w:val="center"/>
              <w:rPr>
                <w:rFonts w:ascii="Zapf Dingbats" w:hAnsi="Zapf Dingbats"/>
                <w:sz w:val="22"/>
                <w:szCs w:val="22"/>
              </w:rPr>
            </w:pPr>
          </w:p>
        </w:tc>
      </w:tr>
      <w:tr w:rsidR="00594F3D" w14:paraId="6967F0AA" w14:textId="77777777" w:rsidTr="00D37E6D">
        <w:tc>
          <w:tcPr>
            <w:tcW w:w="6948" w:type="dxa"/>
            <w:vAlign w:val="bottom"/>
          </w:tcPr>
          <w:p w14:paraId="23BD1643" w14:textId="64D73A4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ELECTRONICS II (2 CREDITS)</w:t>
            </w:r>
          </w:p>
        </w:tc>
        <w:tc>
          <w:tcPr>
            <w:tcW w:w="1800" w:type="dxa"/>
            <w:vAlign w:val="center"/>
          </w:tcPr>
          <w:p w14:paraId="280BC5A2" w14:textId="2FE31AE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311812</w:t>
            </w:r>
          </w:p>
        </w:tc>
        <w:tc>
          <w:tcPr>
            <w:tcW w:w="2070" w:type="dxa"/>
            <w:vAlign w:val="center"/>
          </w:tcPr>
          <w:p w14:paraId="66A9A1A7" w14:textId="368B950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14AB80A7" w14:textId="23E07B6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73393F" w14:textId="3AAB9EDA" w:rsidR="00594F3D" w:rsidRPr="00594F3D" w:rsidRDefault="00594F3D" w:rsidP="00D21E78">
            <w:pPr>
              <w:spacing w:before="60" w:after="60"/>
              <w:jc w:val="center"/>
              <w:rPr>
                <w:rFonts w:ascii="Zapf Dingbats" w:hAnsi="Zapf Dingbats"/>
                <w:sz w:val="22"/>
                <w:szCs w:val="22"/>
              </w:rPr>
            </w:pPr>
          </w:p>
        </w:tc>
      </w:tr>
      <w:tr w:rsidR="00594F3D" w14:paraId="6719425D" w14:textId="77777777" w:rsidTr="00D37E6D">
        <w:tc>
          <w:tcPr>
            <w:tcW w:w="6948" w:type="dxa"/>
            <w:vAlign w:val="bottom"/>
          </w:tcPr>
          <w:p w14:paraId="53888E3C" w14:textId="6648070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ELECTRONICS II (3 CREDITS)</w:t>
            </w:r>
          </w:p>
        </w:tc>
        <w:tc>
          <w:tcPr>
            <w:tcW w:w="1800" w:type="dxa"/>
            <w:vAlign w:val="center"/>
          </w:tcPr>
          <w:p w14:paraId="38C583E4" w14:textId="7443B5D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311813</w:t>
            </w:r>
          </w:p>
        </w:tc>
        <w:tc>
          <w:tcPr>
            <w:tcW w:w="2070" w:type="dxa"/>
            <w:vAlign w:val="center"/>
          </w:tcPr>
          <w:p w14:paraId="0C61917B" w14:textId="64A31E4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616D262" w14:textId="60CDF76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91C402" w14:textId="64F9F260" w:rsidR="00594F3D" w:rsidRPr="00594F3D" w:rsidRDefault="00594F3D" w:rsidP="00D21E78">
            <w:pPr>
              <w:spacing w:before="60" w:after="60"/>
              <w:jc w:val="center"/>
              <w:rPr>
                <w:rFonts w:ascii="Zapf Dingbats" w:hAnsi="Zapf Dingbats"/>
                <w:sz w:val="22"/>
                <w:szCs w:val="22"/>
              </w:rPr>
            </w:pPr>
          </w:p>
        </w:tc>
      </w:tr>
      <w:tr w:rsidR="00594F3D" w14:paraId="25093E85" w14:textId="77777777" w:rsidTr="00D21E78">
        <w:tc>
          <w:tcPr>
            <w:tcW w:w="6948" w:type="dxa"/>
            <w:vAlign w:val="bottom"/>
          </w:tcPr>
          <w:p w14:paraId="4F13C81F" w14:textId="6FEC117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 (1 CREDIT)</w:t>
            </w:r>
          </w:p>
        </w:tc>
        <w:tc>
          <w:tcPr>
            <w:tcW w:w="1800" w:type="dxa"/>
            <w:vAlign w:val="center"/>
          </w:tcPr>
          <w:p w14:paraId="44F11B0A" w14:textId="4E668D9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311900</w:t>
            </w:r>
          </w:p>
        </w:tc>
        <w:tc>
          <w:tcPr>
            <w:tcW w:w="2070" w:type="dxa"/>
            <w:vAlign w:val="center"/>
          </w:tcPr>
          <w:p w14:paraId="70A716F0" w14:textId="4F53D79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527D9E4" w14:textId="5E838D7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4DEDE76" w14:textId="77D793A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04A0CE0" w14:textId="77777777" w:rsidTr="00D21E78">
        <w:tc>
          <w:tcPr>
            <w:tcW w:w="6948" w:type="dxa"/>
            <w:vAlign w:val="bottom"/>
          </w:tcPr>
          <w:p w14:paraId="377A989F" w14:textId="2448640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 (2 CREDITS)</w:t>
            </w:r>
          </w:p>
        </w:tc>
        <w:tc>
          <w:tcPr>
            <w:tcW w:w="1800" w:type="dxa"/>
            <w:vAlign w:val="center"/>
          </w:tcPr>
          <w:p w14:paraId="753DE346" w14:textId="083346A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311902</w:t>
            </w:r>
          </w:p>
        </w:tc>
        <w:tc>
          <w:tcPr>
            <w:tcW w:w="2070" w:type="dxa"/>
            <w:vAlign w:val="center"/>
          </w:tcPr>
          <w:p w14:paraId="6244FAA0" w14:textId="3229444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B4FB241" w14:textId="742D8E6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B763132" w14:textId="12BC856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68CC39B" w14:textId="77777777" w:rsidTr="00D21E78">
        <w:tc>
          <w:tcPr>
            <w:tcW w:w="6948" w:type="dxa"/>
            <w:vAlign w:val="bottom"/>
          </w:tcPr>
          <w:p w14:paraId="43DCD2AE" w14:textId="655733B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 (3 CREDITS)</w:t>
            </w:r>
          </w:p>
        </w:tc>
        <w:tc>
          <w:tcPr>
            <w:tcW w:w="1800" w:type="dxa"/>
            <w:vAlign w:val="center"/>
          </w:tcPr>
          <w:p w14:paraId="098B26DE" w14:textId="5D679EC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311903</w:t>
            </w:r>
          </w:p>
        </w:tc>
        <w:tc>
          <w:tcPr>
            <w:tcW w:w="2070" w:type="dxa"/>
            <w:vAlign w:val="center"/>
          </w:tcPr>
          <w:p w14:paraId="3A5EDB54" w14:textId="6B4384C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641106B2" w14:textId="18496E2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C3ACB0E" w14:textId="5413C04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26A371F" w14:textId="77777777" w:rsidTr="00D21E78">
        <w:tc>
          <w:tcPr>
            <w:tcW w:w="6948" w:type="dxa"/>
            <w:vAlign w:val="bottom"/>
          </w:tcPr>
          <w:p w14:paraId="11390454" w14:textId="14C47C8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II (1 CREDIT)</w:t>
            </w:r>
          </w:p>
        </w:tc>
        <w:tc>
          <w:tcPr>
            <w:tcW w:w="1800" w:type="dxa"/>
            <w:vAlign w:val="center"/>
          </w:tcPr>
          <w:p w14:paraId="5367B719" w14:textId="50E8F50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311905</w:t>
            </w:r>
          </w:p>
        </w:tc>
        <w:tc>
          <w:tcPr>
            <w:tcW w:w="2070" w:type="dxa"/>
            <w:vAlign w:val="center"/>
          </w:tcPr>
          <w:p w14:paraId="4CE816D8" w14:textId="140C95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EC1315C" w14:textId="41C9D9E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48F8EE8" w14:textId="77B8A48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5E4559A" w14:textId="77777777" w:rsidTr="00D21E78">
        <w:tc>
          <w:tcPr>
            <w:tcW w:w="6948" w:type="dxa"/>
            <w:vAlign w:val="bottom"/>
          </w:tcPr>
          <w:p w14:paraId="5FD155C2" w14:textId="018D427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II (2 CREDITS)</w:t>
            </w:r>
          </w:p>
        </w:tc>
        <w:tc>
          <w:tcPr>
            <w:tcW w:w="1800" w:type="dxa"/>
            <w:vAlign w:val="center"/>
          </w:tcPr>
          <w:p w14:paraId="7CD3E7D6" w14:textId="233C6EB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311912</w:t>
            </w:r>
          </w:p>
        </w:tc>
        <w:tc>
          <w:tcPr>
            <w:tcW w:w="2070" w:type="dxa"/>
            <w:vAlign w:val="center"/>
          </w:tcPr>
          <w:p w14:paraId="68720050" w14:textId="6070D40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882FBC3" w14:textId="6383CD1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4016DF6" w14:textId="525F4C0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5A8F88C" w14:textId="77777777" w:rsidTr="00D21E78">
        <w:tc>
          <w:tcPr>
            <w:tcW w:w="6948" w:type="dxa"/>
            <w:vAlign w:val="bottom"/>
          </w:tcPr>
          <w:p w14:paraId="33B4C99E" w14:textId="2CF4D1F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II (3 CREDITS)</w:t>
            </w:r>
          </w:p>
        </w:tc>
        <w:tc>
          <w:tcPr>
            <w:tcW w:w="1800" w:type="dxa"/>
            <w:vAlign w:val="center"/>
          </w:tcPr>
          <w:p w14:paraId="39A76F9E" w14:textId="472771E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311913</w:t>
            </w:r>
          </w:p>
        </w:tc>
        <w:tc>
          <w:tcPr>
            <w:tcW w:w="2070" w:type="dxa"/>
            <w:vAlign w:val="center"/>
          </w:tcPr>
          <w:p w14:paraId="6771C33B" w14:textId="4F4A8DB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25BAF8A" w14:textId="7A2B0ED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269F355" w14:textId="60E5A09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D12E682" w14:textId="77777777" w:rsidTr="00D37E6D">
        <w:tc>
          <w:tcPr>
            <w:tcW w:w="6948" w:type="dxa"/>
            <w:vAlign w:val="bottom"/>
          </w:tcPr>
          <w:p w14:paraId="0E53BF38" w14:textId="644E307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GO SAFE</w:t>
            </w:r>
          </w:p>
        </w:tc>
        <w:tc>
          <w:tcPr>
            <w:tcW w:w="1800" w:type="dxa"/>
            <w:vAlign w:val="center"/>
          </w:tcPr>
          <w:p w14:paraId="3DDB8F33" w14:textId="26A567B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311914</w:t>
            </w:r>
          </w:p>
        </w:tc>
        <w:tc>
          <w:tcPr>
            <w:tcW w:w="2070" w:type="dxa"/>
            <w:vAlign w:val="center"/>
          </w:tcPr>
          <w:p w14:paraId="2B1178C9" w14:textId="3288E3A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8538804" w14:textId="4893118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95E8DB" w14:textId="63D43D44" w:rsidR="00594F3D" w:rsidRPr="00594F3D" w:rsidRDefault="00594F3D" w:rsidP="00D21E78">
            <w:pPr>
              <w:spacing w:before="60" w:after="60"/>
              <w:jc w:val="center"/>
              <w:rPr>
                <w:rFonts w:ascii="Zapf Dingbats" w:hAnsi="Zapf Dingbats"/>
                <w:sz w:val="22"/>
                <w:szCs w:val="22"/>
              </w:rPr>
            </w:pPr>
          </w:p>
        </w:tc>
      </w:tr>
      <w:tr w:rsidR="00594F3D" w14:paraId="2C4DF508" w14:textId="77777777" w:rsidTr="00D21E78">
        <w:tc>
          <w:tcPr>
            <w:tcW w:w="6948" w:type="dxa"/>
            <w:vAlign w:val="bottom"/>
          </w:tcPr>
          <w:p w14:paraId="0921F7F9" w14:textId="44494A7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III (1 credit)</w:t>
            </w:r>
          </w:p>
        </w:tc>
        <w:tc>
          <w:tcPr>
            <w:tcW w:w="1800" w:type="dxa"/>
            <w:vAlign w:val="center"/>
          </w:tcPr>
          <w:p w14:paraId="7732D0EA" w14:textId="4ABA68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311915</w:t>
            </w:r>
          </w:p>
        </w:tc>
        <w:tc>
          <w:tcPr>
            <w:tcW w:w="2070" w:type="dxa"/>
            <w:vAlign w:val="center"/>
          </w:tcPr>
          <w:p w14:paraId="73858974" w14:textId="6C4BF70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4F72F6F" w14:textId="3951610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9E39EBF" w14:textId="0204F38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F51E7AB" w14:textId="77777777" w:rsidTr="00D21E78">
        <w:tc>
          <w:tcPr>
            <w:tcW w:w="6948" w:type="dxa"/>
            <w:vAlign w:val="bottom"/>
          </w:tcPr>
          <w:p w14:paraId="45BE0042" w14:textId="12FF910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III (2 credits)</w:t>
            </w:r>
          </w:p>
        </w:tc>
        <w:tc>
          <w:tcPr>
            <w:tcW w:w="1800" w:type="dxa"/>
            <w:vAlign w:val="center"/>
          </w:tcPr>
          <w:p w14:paraId="251CC157" w14:textId="716AC31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311916</w:t>
            </w:r>
          </w:p>
        </w:tc>
        <w:tc>
          <w:tcPr>
            <w:tcW w:w="2070" w:type="dxa"/>
            <w:vAlign w:val="center"/>
          </w:tcPr>
          <w:p w14:paraId="5B31E685" w14:textId="27CAE6C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46553D6" w14:textId="2E052F2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E4DF236" w14:textId="17EE952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1C39717" w14:textId="77777777" w:rsidTr="00D21E78">
        <w:tc>
          <w:tcPr>
            <w:tcW w:w="6948" w:type="dxa"/>
            <w:vAlign w:val="bottom"/>
          </w:tcPr>
          <w:p w14:paraId="34317419" w14:textId="36DBE20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III (3 credits)</w:t>
            </w:r>
          </w:p>
        </w:tc>
        <w:tc>
          <w:tcPr>
            <w:tcW w:w="1800" w:type="dxa"/>
            <w:vAlign w:val="center"/>
          </w:tcPr>
          <w:p w14:paraId="683FA8FD" w14:textId="2C7B655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311917</w:t>
            </w:r>
          </w:p>
        </w:tc>
        <w:tc>
          <w:tcPr>
            <w:tcW w:w="2070" w:type="dxa"/>
            <w:vAlign w:val="center"/>
          </w:tcPr>
          <w:p w14:paraId="6D42DDCE" w14:textId="14EA731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9441741" w14:textId="014D5E8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43CF65A" w14:textId="1030CEA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D3766F6" w14:textId="77777777" w:rsidTr="00D21E78">
        <w:tc>
          <w:tcPr>
            <w:tcW w:w="6948" w:type="dxa"/>
            <w:vAlign w:val="bottom"/>
          </w:tcPr>
          <w:p w14:paraId="37881044" w14:textId="3B7442BF"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IV (1 credit)</w:t>
            </w:r>
          </w:p>
        </w:tc>
        <w:tc>
          <w:tcPr>
            <w:tcW w:w="1800" w:type="dxa"/>
            <w:vAlign w:val="center"/>
          </w:tcPr>
          <w:p w14:paraId="79E4E268" w14:textId="76315E3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311918</w:t>
            </w:r>
          </w:p>
        </w:tc>
        <w:tc>
          <w:tcPr>
            <w:tcW w:w="2070" w:type="dxa"/>
            <w:vAlign w:val="center"/>
          </w:tcPr>
          <w:p w14:paraId="5CCEAA96" w14:textId="5EF7FE0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F73319A" w14:textId="6ADA410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0142DD7B" w14:textId="51FD1FC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5D2556D" w14:textId="77777777" w:rsidTr="00D21E78">
        <w:tc>
          <w:tcPr>
            <w:tcW w:w="6948" w:type="dxa"/>
            <w:vAlign w:val="bottom"/>
          </w:tcPr>
          <w:p w14:paraId="5175DCCF" w14:textId="76B9E44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IV (2 credits)</w:t>
            </w:r>
          </w:p>
        </w:tc>
        <w:tc>
          <w:tcPr>
            <w:tcW w:w="1800" w:type="dxa"/>
            <w:vAlign w:val="center"/>
          </w:tcPr>
          <w:p w14:paraId="31A4D6BA" w14:textId="547815D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311919</w:t>
            </w:r>
          </w:p>
        </w:tc>
        <w:tc>
          <w:tcPr>
            <w:tcW w:w="2070" w:type="dxa"/>
            <w:vAlign w:val="center"/>
          </w:tcPr>
          <w:p w14:paraId="1BCE7C22" w14:textId="1DEBD2F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B7CE0AB" w14:textId="7B094E7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0C3E26D" w14:textId="2F13BA9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2544962B" w14:textId="77777777" w:rsidTr="00D21E78">
        <w:tc>
          <w:tcPr>
            <w:tcW w:w="6948" w:type="dxa"/>
            <w:vAlign w:val="bottom"/>
          </w:tcPr>
          <w:p w14:paraId="01240AAC" w14:textId="22EA15D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Machines Shop IV (3 credits)</w:t>
            </w:r>
          </w:p>
        </w:tc>
        <w:tc>
          <w:tcPr>
            <w:tcW w:w="1800" w:type="dxa"/>
            <w:vAlign w:val="center"/>
          </w:tcPr>
          <w:p w14:paraId="5EBA1451" w14:textId="09548A9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311920</w:t>
            </w:r>
          </w:p>
        </w:tc>
        <w:tc>
          <w:tcPr>
            <w:tcW w:w="2070" w:type="dxa"/>
            <w:vAlign w:val="center"/>
          </w:tcPr>
          <w:p w14:paraId="23AA4B3C" w14:textId="0B54654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714F9A3" w14:textId="3FBEC3D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AB9CEEF" w14:textId="146AED0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4A3252D" w14:textId="77777777" w:rsidTr="00D37E6D">
        <w:tc>
          <w:tcPr>
            <w:tcW w:w="6948" w:type="dxa"/>
            <w:vAlign w:val="bottom"/>
          </w:tcPr>
          <w:p w14:paraId="5341C650" w14:textId="6514506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Industrial and Plant Safety</w:t>
            </w:r>
          </w:p>
        </w:tc>
        <w:tc>
          <w:tcPr>
            <w:tcW w:w="1800" w:type="dxa"/>
            <w:vAlign w:val="center"/>
          </w:tcPr>
          <w:p w14:paraId="1D61CAF9" w14:textId="575C787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311921</w:t>
            </w:r>
          </w:p>
        </w:tc>
        <w:tc>
          <w:tcPr>
            <w:tcW w:w="2070" w:type="dxa"/>
            <w:vAlign w:val="center"/>
          </w:tcPr>
          <w:p w14:paraId="4BB4791D" w14:textId="11868EA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5973263" w14:textId="721A73B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74EC88" w14:textId="603F4539" w:rsidR="00594F3D" w:rsidRPr="00594F3D" w:rsidRDefault="00594F3D" w:rsidP="00D21E78">
            <w:pPr>
              <w:spacing w:before="60" w:after="60"/>
              <w:jc w:val="center"/>
              <w:rPr>
                <w:rFonts w:ascii="Zapf Dingbats" w:hAnsi="Zapf Dingbats"/>
                <w:sz w:val="22"/>
                <w:szCs w:val="22"/>
              </w:rPr>
            </w:pPr>
          </w:p>
        </w:tc>
      </w:tr>
      <w:tr w:rsidR="00594F3D" w14:paraId="290B7C15" w14:textId="77777777" w:rsidTr="00D37E6D">
        <w:tc>
          <w:tcPr>
            <w:tcW w:w="6948" w:type="dxa"/>
            <w:vAlign w:val="bottom"/>
          </w:tcPr>
          <w:p w14:paraId="41D60E48" w14:textId="4ED7E09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Introduction to Hazardous Materials</w:t>
            </w:r>
          </w:p>
        </w:tc>
        <w:tc>
          <w:tcPr>
            <w:tcW w:w="1800" w:type="dxa"/>
            <w:vAlign w:val="center"/>
          </w:tcPr>
          <w:p w14:paraId="4BEEBF51" w14:textId="4ACFFFD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311922</w:t>
            </w:r>
          </w:p>
        </w:tc>
        <w:tc>
          <w:tcPr>
            <w:tcW w:w="2070" w:type="dxa"/>
            <w:vAlign w:val="center"/>
          </w:tcPr>
          <w:p w14:paraId="212E5421" w14:textId="2897703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95E3754" w14:textId="54B7D66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E7D53F9" w14:textId="764F8EA5" w:rsidR="00594F3D" w:rsidRPr="00594F3D" w:rsidRDefault="00594F3D" w:rsidP="00D21E78">
            <w:pPr>
              <w:spacing w:before="60" w:after="60"/>
              <w:jc w:val="center"/>
              <w:rPr>
                <w:rFonts w:ascii="Zapf Dingbats" w:hAnsi="Zapf Dingbats"/>
                <w:sz w:val="22"/>
                <w:szCs w:val="22"/>
              </w:rPr>
            </w:pPr>
          </w:p>
        </w:tc>
      </w:tr>
      <w:tr w:rsidR="00594F3D" w14:paraId="448CD6C0" w14:textId="77777777" w:rsidTr="00D37E6D">
        <w:tc>
          <w:tcPr>
            <w:tcW w:w="6948" w:type="dxa"/>
            <w:vAlign w:val="bottom"/>
          </w:tcPr>
          <w:p w14:paraId="38A3F896" w14:textId="0BE4BF0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Workplace Safety (1 Credit)</w:t>
            </w:r>
          </w:p>
        </w:tc>
        <w:tc>
          <w:tcPr>
            <w:tcW w:w="1800" w:type="dxa"/>
            <w:vAlign w:val="center"/>
          </w:tcPr>
          <w:p w14:paraId="05846CDC" w14:textId="6181C56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311923</w:t>
            </w:r>
          </w:p>
        </w:tc>
        <w:tc>
          <w:tcPr>
            <w:tcW w:w="2070" w:type="dxa"/>
            <w:vAlign w:val="center"/>
          </w:tcPr>
          <w:p w14:paraId="4450E9A5" w14:textId="4A7E503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F2041D8" w14:textId="6AD915D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AF2AE" w14:textId="65204235" w:rsidR="00594F3D" w:rsidRPr="00594F3D" w:rsidRDefault="00594F3D" w:rsidP="00D21E78">
            <w:pPr>
              <w:spacing w:before="60" w:after="60"/>
              <w:jc w:val="center"/>
              <w:rPr>
                <w:rFonts w:ascii="Zapf Dingbats" w:hAnsi="Zapf Dingbats"/>
                <w:sz w:val="22"/>
                <w:szCs w:val="22"/>
              </w:rPr>
            </w:pPr>
          </w:p>
        </w:tc>
      </w:tr>
      <w:tr w:rsidR="00594F3D" w14:paraId="75BC97E5" w14:textId="77777777" w:rsidTr="00D37E6D">
        <w:tc>
          <w:tcPr>
            <w:tcW w:w="6948" w:type="dxa"/>
            <w:vAlign w:val="bottom"/>
          </w:tcPr>
          <w:p w14:paraId="6A175FE9" w14:textId="2677F97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Workplace Safety (2 Credit)</w:t>
            </w:r>
          </w:p>
        </w:tc>
        <w:tc>
          <w:tcPr>
            <w:tcW w:w="1800" w:type="dxa"/>
            <w:vAlign w:val="center"/>
          </w:tcPr>
          <w:p w14:paraId="1DC75785" w14:textId="63AA46C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311924</w:t>
            </w:r>
          </w:p>
        </w:tc>
        <w:tc>
          <w:tcPr>
            <w:tcW w:w="2070" w:type="dxa"/>
            <w:vAlign w:val="center"/>
          </w:tcPr>
          <w:p w14:paraId="0375560C" w14:textId="16697C5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772BDD6" w14:textId="67D3AC6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98C6B" w14:textId="2198C53F" w:rsidR="00594F3D" w:rsidRPr="00594F3D" w:rsidRDefault="00594F3D" w:rsidP="00D21E78">
            <w:pPr>
              <w:spacing w:before="60" w:after="60"/>
              <w:jc w:val="center"/>
              <w:rPr>
                <w:rFonts w:ascii="Zapf Dingbats" w:hAnsi="Zapf Dingbats"/>
                <w:sz w:val="22"/>
                <w:szCs w:val="22"/>
              </w:rPr>
            </w:pPr>
          </w:p>
        </w:tc>
      </w:tr>
      <w:tr w:rsidR="00594F3D" w14:paraId="16C6B803" w14:textId="77777777" w:rsidTr="00D37E6D">
        <w:tc>
          <w:tcPr>
            <w:tcW w:w="6948" w:type="dxa"/>
            <w:vAlign w:val="bottom"/>
          </w:tcPr>
          <w:p w14:paraId="5F1C20C7" w14:textId="2AE4833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PRINTING I (1 CREDIT)</w:t>
            </w:r>
          </w:p>
        </w:tc>
        <w:tc>
          <w:tcPr>
            <w:tcW w:w="1800" w:type="dxa"/>
            <w:vAlign w:val="center"/>
          </w:tcPr>
          <w:p w14:paraId="55226468" w14:textId="1B8B935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312600</w:t>
            </w:r>
          </w:p>
        </w:tc>
        <w:tc>
          <w:tcPr>
            <w:tcW w:w="2070" w:type="dxa"/>
            <w:vAlign w:val="center"/>
          </w:tcPr>
          <w:p w14:paraId="2372DC20" w14:textId="54A0B58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8737226" w14:textId="34607048"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FEEC9F6" w14:textId="7CD3BB21" w:rsidR="00594F3D" w:rsidRPr="00594F3D" w:rsidRDefault="00594F3D" w:rsidP="00D21E78">
            <w:pPr>
              <w:spacing w:before="60" w:after="60"/>
              <w:jc w:val="center"/>
              <w:rPr>
                <w:rFonts w:ascii="Zapf Dingbats" w:hAnsi="Zapf Dingbats"/>
                <w:sz w:val="22"/>
                <w:szCs w:val="22"/>
              </w:rPr>
            </w:pPr>
          </w:p>
        </w:tc>
      </w:tr>
      <w:tr w:rsidR="00594F3D" w14:paraId="752850A4" w14:textId="77777777" w:rsidTr="00D37E6D">
        <w:tc>
          <w:tcPr>
            <w:tcW w:w="6948" w:type="dxa"/>
            <w:vAlign w:val="bottom"/>
          </w:tcPr>
          <w:p w14:paraId="608E162B" w14:textId="5469719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TELEVISION PRODUCTION I (1 CREDIT)</w:t>
            </w:r>
          </w:p>
        </w:tc>
        <w:tc>
          <w:tcPr>
            <w:tcW w:w="1800" w:type="dxa"/>
            <w:vAlign w:val="center"/>
          </w:tcPr>
          <w:p w14:paraId="45F5499C" w14:textId="6C37262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312800</w:t>
            </w:r>
          </w:p>
        </w:tc>
        <w:tc>
          <w:tcPr>
            <w:tcW w:w="2070" w:type="dxa"/>
            <w:vAlign w:val="center"/>
          </w:tcPr>
          <w:p w14:paraId="6E15C547" w14:textId="1ABEF1B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43E2C4D" w14:textId="2A4BF3F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67B62" w14:textId="61BED87F" w:rsidR="00594F3D" w:rsidRPr="00594F3D" w:rsidRDefault="00594F3D" w:rsidP="00D21E78">
            <w:pPr>
              <w:spacing w:before="60" w:after="60"/>
              <w:jc w:val="center"/>
              <w:rPr>
                <w:rFonts w:ascii="Zapf Dingbats" w:hAnsi="Zapf Dingbats"/>
                <w:sz w:val="22"/>
                <w:szCs w:val="22"/>
              </w:rPr>
            </w:pPr>
          </w:p>
        </w:tc>
      </w:tr>
      <w:tr w:rsidR="00594F3D" w14:paraId="6879FE22" w14:textId="77777777" w:rsidTr="00D37E6D">
        <w:tc>
          <w:tcPr>
            <w:tcW w:w="6948" w:type="dxa"/>
            <w:vAlign w:val="bottom"/>
          </w:tcPr>
          <w:p w14:paraId="26AA8F1A" w14:textId="1A7B5A9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TELEVISION PRODUCTION I (2 CREDITS)</w:t>
            </w:r>
          </w:p>
        </w:tc>
        <w:tc>
          <w:tcPr>
            <w:tcW w:w="1800" w:type="dxa"/>
            <w:vAlign w:val="center"/>
          </w:tcPr>
          <w:p w14:paraId="7840A518" w14:textId="094F049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312802</w:t>
            </w:r>
          </w:p>
        </w:tc>
        <w:tc>
          <w:tcPr>
            <w:tcW w:w="2070" w:type="dxa"/>
            <w:vAlign w:val="center"/>
          </w:tcPr>
          <w:p w14:paraId="630A82F3" w14:textId="37709F8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254EA096" w14:textId="76A4C32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735B14" w14:textId="7184758C" w:rsidR="00594F3D" w:rsidRPr="00594F3D" w:rsidRDefault="00594F3D" w:rsidP="00D21E78">
            <w:pPr>
              <w:spacing w:before="60" w:after="60"/>
              <w:jc w:val="center"/>
              <w:rPr>
                <w:rFonts w:ascii="Zapf Dingbats" w:hAnsi="Zapf Dingbats"/>
                <w:sz w:val="22"/>
                <w:szCs w:val="22"/>
              </w:rPr>
            </w:pPr>
          </w:p>
        </w:tc>
      </w:tr>
      <w:tr w:rsidR="00594F3D" w14:paraId="4D24338E" w14:textId="77777777" w:rsidTr="00D37E6D">
        <w:tc>
          <w:tcPr>
            <w:tcW w:w="6948" w:type="dxa"/>
            <w:vAlign w:val="bottom"/>
          </w:tcPr>
          <w:p w14:paraId="602F3029" w14:textId="5A1153A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TELEVISION PRODUCTION I (3 CREDITS)</w:t>
            </w:r>
          </w:p>
        </w:tc>
        <w:tc>
          <w:tcPr>
            <w:tcW w:w="1800" w:type="dxa"/>
            <w:vAlign w:val="center"/>
          </w:tcPr>
          <w:p w14:paraId="0D578DE8" w14:textId="65C41AB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312803</w:t>
            </w:r>
          </w:p>
        </w:tc>
        <w:tc>
          <w:tcPr>
            <w:tcW w:w="2070" w:type="dxa"/>
            <w:vAlign w:val="center"/>
          </w:tcPr>
          <w:p w14:paraId="72EBBE2B" w14:textId="2F41DCE3"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8EB5CFF" w14:textId="0CC3B45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B99B2" w14:textId="019E6DE8" w:rsidR="00594F3D" w:rsidRPr="00594F3D" w:rsidRDefault="00594F3D" w:rsidP="00D21E78">
            <w:pPr>
              <w:spacing w:before="60" w:after="60"/>
              <w:jc w:val="center"/>
              <w:rPr>
                <w:rFonts w:ascii="Zapf Dingbats" w:hAnsi="Zapf Dingbats"/>
                <w:sz w:val="22"/>
                <w:szCs w:val="22"/>
              </w:rPr>
            </w:pPr>
          </w:p>
        </w:tc>
      </w:tr>
      <w:tr w:rsidR="00594F3D" w14:paraId="5DD1C2B2" w14:textId="77777777" w:rsidTr="00D37E6D">
        <w:tc>
          <w:tcPr>
            <w:tcW w:w="6948" w:type="dxa"/>
            <w:vAlign w:val="bottom"/>
          </w:tcPr>
          <w:p w14:paraId="00DAAC07" w14:textId="2784C827"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TELEVISION PRODUCTION II (1 CREDIT)</w:t>
            </w:r>
          </w:p>
        </w:tc>
        <w:tc>
          <w:tcPr>
            <w:tcW w:w="1800" w:type="dxa"/>
            <w:vAlign w:val="center"/>
          </w:tcPr>
          <w:p w14:paraId="6006290F" w14:textId="2BFF53B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312805</w:t>
            </w:r>
          </w:p>
        </w:tc>
        <w:tc>
          <w:tcPr>
            <w:tcW w:w="2070" w:type="dxa"/>
            <w:vAlign w:val="center"/>
          </w:tcPr>
          <w:p w14:paraId="67621E35" w14:textId="7D3B5B4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A2DC2ED" w14:textId="6928F3A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9BD89D" w14:textId="35EAFC14" w:rsidR="00594F3D" w:rsidRPr="00594F3D" w:rsidRDefault="00594F3D" w:rsidP="00D21E78">
            <w:pPr>
              <w:spacing w:before="60" w:after="60"/>
              <w:jc w:val="center"/>
              <w:rPr>
                <w:rFonts w:ascii="Zapf Dingbats" w:hAnsi="Zapf Dingbats"/>
                <w:sz w:val="22"/>
                <w:szCs w:val="22"/>
              </w:rPr>
            </w:pPr>
          </w:p>
        </w:tc>
      </w:tr>
      <w:tr w:rsidR="00594F3D" w14:paraId="31E90867" w14:textId="77777777" w:rsidTr="00D37E6D">
        <w:tc>
          <w:tcPr>
            <w:tcW w:w="6948" w:type="dxa"/>
            <w:vAlign w:val="bottom"/>
          </w:tcPr>
          <w:p w14:paraId="53270154" w14:textId="0D7FCD3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TELEVISION PRODUCTION II (2 CREDITS)</w:t>
            </w:r>
          </w:p>
        </w:tc>
        <w:tc>
          <w:tcPr>
            <w:tcW w:w="1800" w:type="dxa"/>
            <w:vAlign w:val="center"/>
          </w:tcPr>
          <w:p w14:paraId="1A6AC51D" w14:textId="7AF0369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312812</w:t>
            </w:r>
          </w:p>
        </w:tc>
        <w:tc>
          <w:tcPr>
            <w:tcW w:w="2070" w:type="dxa"/>
            <w:vAlign w:val="center"/>
          </w:tcPr>
          <w:p w14:paraId="0D18BBF6" w14:textId="6C6BB5A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08EF785B" w14:textId="7B25478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E8E012" w14:textId="12D557D9" w:rsidR="00594F3D" w:rsidRPr="00594F3D" w:rsidRDefault="00594F3D" w:rsidP="00D21E78">
            <w:pPr>
              <w:spacing w:before="60" w:after="60"/>
              <w:jc w:val="center"/>
              <w:rPr>
                <w:rFonts w:ascii="Zapf Dingbats" w:hAnsi="Zapf Dingbats"/>
                <w:sz w:val="22"/>
                <w:szCs w:val="22"/>
              </w:rPr>
            </w:pPr>
          </w:p>
        </w:tc>
      </w:tr>
      <w:tr w:rsidR="00594F3D" w14:paraId="3659875B" w14:textId="77777777" w:rsidTr="00D37E6D">
        <w:tc>
          <w:tcPr>
            <w:tcW w:w="6948" w:type="dxa"/>
            <w:vAlign w:val="bottom"/>
          </w:tcPr>
          <w:p w14:paraId="53F4268B" w14:textId="2C59D39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TELEVISION PRODUCTION II (3 CREDITS)</w:t>
            </w:r>
          </w:p>
        </w:tc>
        <w:tc>
          <w:tcPr>
            <w:tcW w:w="1800" w:type="dxa"/>
            <w:vAlign w:val="center"/>
          </w:tcPr>
          <w:p w14:paraId="58777524" w14:textId="0D177E3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312813</w:t>
            </w:r>
          </w:p>
        </w:tc>
        <w:tc>
          <w:tcPr>
            <w:tcW w:w="2070" w:type="dxa"/>
            <w:vAlign w:val="center"/>
          </w:tcPr>
          <w:p w14:paraId="79D5CD53" w14:textId="59527B9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A32F4E5" w14:textId="4C5D429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E9C5E4" w14:textId="1D97D0D6" w:rsidR="00594F3D" w:rsidRPr="00594F3D" w:rsidRDefault="00594F3D" w:rsidP="00D21E78">
            <w:pPr>
              <w:spacing w:before="60" w:after="60"/>
              <w:jc w:val="center"/>
              <w:rPr>
                <w:rFonts w:ascii="Zapf Dingbats" w:hAnsi="Zapf Dingbats"/>
                <w:sz w:val="22"/>
                <w:szCs w:val="22"/>
              </w:rPr>
            </w:pPr>
          </w:p>
        </w:tc>
      </w:tr>
      <w:tr w:rsidR="00594F3D" w14:paraId="75893871" w14:textId="77777777" w:rsidTr="00D21E78">
        <w:tc>
          <w:tcPr>
            <w:tcW w:w="6948" w:type="dxa"/>
            <w:vAlign w:val="bottom"/>
          </w:tcPr>
          <w:p w14:paraId="23AA8B7F" w14:textId="57F46BB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 (1 CREDIT)</w:t>
            </w:r>
          </w:p>
        </w:tc>
        <w:tc>
          <w:tcPr>
            <w:tcW w:w="1800" w:type="dxa"/>
            <w:vAlign w:val="center"/>
          </w:tcPr>
          <w:p w14:paraId="60B64E04" w14:textId="56D5A43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313400</w:t>
            </w:r>
          </w:p>
        </w:tc>
        <w:tc>
          <w:tcPr>
            <w:tcW w:w="2070" w:type="dxa"/>
            <w:vAlign w:val="center"/>
          </w:tcPr>
          <w:p w14:paraId="4CDBE936" w14:textId="5D0AF16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B8E9CD4" w14:textId="07DB170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9232D30" w14:textId="7B0FBDA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8D04057" w14:textId="77777777" w:rsidTr="00D21E78">
        <w:tc>
          <w:tcPr>
            <w:tcW w:w="6948" w:type="dxa"/>
            <w:vAlign w:val="bottom"/>
          </w:tcPr>
          <w:p w14:paraId="2C47351F" w14:textId="25ECE7B9"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 (2 CREDITS)</w:t>
            </w:r>
          </w:p>
        </w:tc>
        <w:tc>
          <w:tcPr>
            <w:tcW w:w="1800" w:type="dxa"/>
            <w:vAlign w:val="center"/>
          </w:tcPr>
          <w:p w14:paraId="42CDB9A8" w14:textId="0C82758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313402</w:t>
            </w:r>
          </w:p>
        </w:tc>
        <w:tc>
          <w:tcPr>
            <w:tcW w:w="2070" w:type="dxa"/>
            <w:vAlign w:val="center"/>
          </w:tcPr>
          <w:p w14:paraId="6958423D" w14:textId="03E2B2C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9F200B0" w14:textId="2AF138C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4115AAB" w14:textId="031B5AB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0B95D49" w14:textId="77777777" w:rsidTr="00D21E78">
        <w:tc>
          <w:tcPr>
            <w:tcW w:w="6948" w:type="dxa"/>
            <w:vAlign w:val="bottom"/>
          </w:tcPr>
          <w:p w14:paraId="28412ADD" w14:textId="4B74226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 (3 CREDITS)</w:t>
            </w:r>
          </w:p>
        </w:tc>
        <w:tc>
          <w:tcPr>
            <w:tcW w:w="1800" w:type="dxa"/>
            <w:vAlign w:val="center"/>
          </w:tcPr>
          <w:p w14:paraId="67163148" w14:textId="4159AAC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313403</w:t>
            </w:r>
          </w:p>
        </w:tc>
        <w:tc>
          <w:tcPr>
            <w:tcW w:w="2070" w:type="dxa"/>
            <w:vAlign w:val="center"/>
          </w:tcPr>
          <w:p w14:paraId="596D7E8E" w14:textId="27F99CD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89D00E6" w14:textId="2E01AF7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A38664D" w14:textId="11B4D17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7DE6A44" w14:textId="77777777" w:rsidTr="00D21E78">
        <w:tc>
          <w:tcPr>
            <w:tcW w:w="6948" w:type="dxa"/>
            <w:vAlign w:val="bottom"/>
          </w:tcPr>
          <w:p w14:paraId="623C6DAB" w14:textId="60D42096"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II (1 CREDIT)</w:t>
            </w:r>
          </w:p>
        </w:tc>
        <w:tc>
          <w:tcPr>
            <w:tcW w:w="1800" w:type="dxa"/>
            <w:vAlign w:val="center"/>
          </w:tcPr>
          <w:p w14:paraId="43482325" w14:textId="44F305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313405</w:t>
            </w:r>
          </w:p>
        </w:tc>
        <w:tc>
          <w:tcPr>
            <w:tcW w:w="2070" w:type="dxa"/>
            <w:vAlign w:val="center"/>
          </w:tcPr>
          <w:p w14:paraId="41792892" w14:textId="3A20B53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6016329E" w14:textId="13D409C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EA0BF79" w14:textId="4888874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038B8235" w14:textId="77777777" w:rsidTr="00D21E78">
        <w:tc>
          <w:tcPr>
            <w:tcW w:w="6948" w:type="dxa"/>
            <w:vAlign w:val="bottom"/>
          </w:tcPr>
          <w:p w14:paraId="7A9F55FE" w14:textId="38BAF3D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II (2 CREDITS)</w:t>
            </w:r>
          </w:p>
        </w:tc>
        <w:tc>
          <w:tcPr>
            <w:tcW w:w="1800" w:type="dxa"/>
            <w:vAlign w:val="center"/>
          </w:tcPr>
          <w:p w14:paraId="4DB2E051" w14:textId="7729E77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313412</w:t>
            </w:r>
          </w:p>
        </w:tc>
        <w:tc>
          <w:tcPr>
            <w:tcW w:w="2070" w:type="dxa"/>
            <w:vAlign w:val="center"/>
          </w:tcPr>
          <w:p w14:paraId="625464C2" w14:textId="1DA1579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5AAA3E71" w14:textId="51AAC8E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02A5855" w14:textId="1FEAE9F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3781E6B" w14:textId="77777777" w:rsidTr="00D21E78">
        <w:tc>
          <w:tcPr>
            <w:tcW w:w="6948" w:type="dxa"/>
            <w:vAlign w:val="bottom"/>
          </w:tcPr>
          <w:p w14:paraId="1A0EF01E" w14:textId="121F6A1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II (3 CREDITS)</w:t>
            </w:r>
          </w:p>
        </w:tc>
        <w:tc>
          <w:tcPr>
            <w:tcW w:w="1800" w:type="dxa"/>
            <w:vAlign w:val="center"/>
          </w:tcPr>
          <w:p w14:paraId="4A1E5F9A" w14:textId="5A361D1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313413</w:t>
            </w:r>
          </w:p>
        </w:tc>
        <w:tc>
          <w:tcPr>
            <w:tcW w:w="2070" w:type="dxa"/>
            <w:vAlign w:val="center"/>
          </w:tcPr>
          <w:p w14:paraId="0A467356" w14:textId="6906FDA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4BC35C4B" w14:textId="4C3DEB0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0B88FFA" w14:textId="7E6D381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90EE70E" w14:textId="77777777" w:rsidTr="00D21E78">
        <w:tc>
          <w:tcPr>
            <w:tcW w:w="6948" w:type="dxa"/>
            <w:vAlign w:val="bottom"/>
          </w:tcPr>
          <w:p w14:paraId="1233DC58" w14:textId="3F0DA31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III (1 Credit)</w:t>
            </w:r>
          </w:p>
        </w:tc>
        <w:tc>
          <w:tcPr>
            <w:tcW w:w="1800" w:type="dxa"/>
            <w:vAlign w:val="center"/>
          </w:tcPr>
          <w:p w14:paraId="6A98DDE7" w14:textId="0935C5C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313417</w:t>
            </w:r>
          </w:p>
        </w:tc>
        <w:tc>
          <w:tcPr>
            <w:tcW w:w="2070" w:type="dxa"/>
            <w:vAlign w:val="center"/>
          </w:tcPr>
          <w:p w14:paraId="0585E121" w14:textId="6EF12DC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C1A6C47" w14:textId="3575CD8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CB8CFF7" w14:textId="035ADB1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4B470EF" w14:textId="77777777" w:rsidTr="00D21E78">
        <w:tc>
          <w:tcPr>
            <w:tcW w:w="6948" w:type="dxa"/>
            <w:vAlign w:val="bottom"/>
          </w:tcPr>
          <w:p w14:paraId="4BC30A5B" w14:textId="4F92A39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III (2 Credits)</w:t>
            </w:r>
          </w:p>
        </w:tc>
        <w:tc>
          <w:tcPr>
            <w:tcW w:w="1800" w:type="dxa"/>
            <w:vAlign w:val="center"/>
          </w:tcPr>
          <w:p w14:paraId="14713215" w14:textId="4799D8B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313418</w:t>
            </w:r>
          </w:p>
        </w:tc>
        <w:tc>
          <w:tcPr>
            <w:tcW w:w="2070" w:type="dxa"/>
            <w:vAlign w:val="center"/>
          </w:tcPr>
          <w:p w14:paraId="559B0E1E" w14:textId="741B41D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38798178" w14:textId="54BA984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868BA01" w14:textId="157078F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5464ABF" w14:textId="77777777" w:rsidTr="00D21E78">
        <w:tc>
          <w:tcPr>
            <w:tcW w:w="6948" w:type="dxa"/>
            <w:vAlign w:val="bottom"/>
          </w:tcPr>
          <w:p w14:paraId="295D5FFC" w14:textId="16DC824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NCCER Electrical III (3 Credits)</w:t>
            </w:r>
          </w:p>
        </w:tc>
        <w:tc>
          <w:tcPr>
            <w:tcW w:w="1800" w:type="dxa"/>
            <w:vAlign w:val="center"/>
          </w:tcPr>
          <w:p w14:paraId="7E38143E" w14:textId="247EB7A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313419</w:t>
            </w:r>
          </w:p>
        </w:tc>
        <w:tc>
          <w:tcPr>
            <w:tcW w:w="2070" w:type="dxa"/>
            <w:vAlign w:val="center"/>
          </w:tcPr>
          <w:p w14:paraId="486D9C96" w14:textId="2C57938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301D0F51" w14:textId="36C3551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5E174AF" w14:textId="7EA361C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63D0D60" w14:textId="77777777" w:rsidTr="00D21E78">
        <w:tc>
          <w:tcPr>
            <w:tcW w:w="6948" w:type="dxa"/>
            <w:vAlign w:val="bottom"/>
          </w:tcPr>
          <w:p w14:paraId="44AE4DD0" w14:textId="5CEA67F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IV (1 Credit)</w:t>
            </w:r>
          </w:p>
        </w:tc>
        <w:tc>
          <w:tcPr>
            <w:tcW w:w="1800" w:type="dxa"/>
            <w:vAlign w:val="center"/>
          </w:tcPr>
          <w:p w14:paraId="6DEC08E4" w14:textId="27A2EE0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313420</w:t>
            </w:r>
          </w:p>
        </w:tc>
        <w:tc>
          <w:tcPr>
            <w:tcW w:w="2070" w:type="dxa"/>
            <w:vAlign w:val="center"/>
          </w:tcPr>
          <w:p w14:paraId="131DF4FD" w14:textId="309376F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F4C3F96" w14:textId="2446A59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B3047BE" w14:textId="454B418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474C0F96" w14:textId="77777777" w:rsidTr="00D21E78">
        <w:tc>
          <w:tcPr>
            <w:tcW w:w="6948" w:type="dxa"/>
            <w:vAlign w:val="bottom"/>
          </w:tcPr>
          <w:p w14:paraId="1F371569" w14:textId="731D0625"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IV (2 Credits)</w:t>
            </w:r>
          </w:p>
        </w:tc>
        <w:tc>
          <w:tcPr>
            <w:tcW w:w="1800" w:type="dxa"/>
            <w:vAlign w:val="center"/>
          </w:tcPr>
          <w:p w14:paraId="1F3D289A" w14:textId="3B81A53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313421</w:t>
            </w:r>
          </w:p>
        </w:tc>
        <w:tc>
          <w:tcPr>
            <w:tcW w:w="2070" w:type="dxa"/>
            <w:vAlign w:val="center"/>
          </w:tcPr>
          <w:p w14:paraId="084B4C0E" w14:textId="77AB041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BB159BA" w14:textId="76C7F40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6DCC0797" w14:textId="6FE9106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73738DEC" w14:textId="77777777" w:rsidTr="00D21E78">
        <w:tc>
          <w:tcPr>
            <w:tcW w:w="6948" w:type="dxa"/>
            <w:vAlign w:val="bottom"/>
          </w:tcPr>
          <w:p w14:paraId="4BFEBE57" w14:textId="5B26F5E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Electrical IV (3 Credits)</w:t>
            </w:r>
          </w:p>
        </w:tc>
        <w:tc>
          <w:tcPr>
            <w:tcW w:w="1800" w:type="dxa"/>
            <w:vAlign w:val="center"/>
          </w:tcPr>
          <w:p w14:paraId="06D8E913" w14:textId="00B407C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313422</w:t>
            </w:r>
          </w:p>
        </w:tc>
        <w:tc>
          <w:tcPr>
            <w:tcW w:w="2070" w:type="dxa"/>
            <w:vAlign w:val="center"/>
          </w:tcPr>
          <w:p w14:paraId="4A722CBB" w14:textId="159ABF2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192AEFEE" w14:textId="6CA4D41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F4349D1" w14:textId="0A68C11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D825AEE" w14:textId="77777777" w:rsidTr="00D21E78">
        <w:tc>
          <w:tcPr>
            <w:tcW w:w="6948" w:type="dxa"/>
            <w:vAlign w:val="bottom"/>
          </w:tcPr>
          <w:p w14:paraId="33187D03" w14:textId="6FC586D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 (1 CREDIT)</w:t>
            </w:r>
          </w:p>
        </w:tc>
        <w:tc>
          <w:tcPr>
            <w:tcW w:w="1800" w:type="dxa"/>
            <w:vAlign w:val="center"/>
          </w:tcPr>
          <w:p w14:paraId="4D80B3AE" w14:textId="07D207D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313500</w:t>
            </w:r>
          </w:p>
        </w:tc>
        <w:tc>
          <w:tcPr>
            <w:tcW w:w="2070" w:type="dxa"/>
            <w:vAlign w:val="center"/>
          </w:tcPr>
          <w:p w14:paraId="5D7A0103" w14:textId="1F83D67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2C85B206" w14:textId="1FC85E4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200B532B" w14:textId="64D51CE9"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26A6545" w14:textId="77777777" w:rsidTr="00D21E78">
        <w:tc>
          <w:tcPr>
            <w:tcW w:w="6948" w:type="dxa"/>
            <w:vAlign w:val="bottom"/>
          </w:tcPr>
          <w:p w14:paraId="3CE75326" w14:textId="5EC2F80D"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 (2 CREDITS)</w:t>
            </w:r>
          </w:p>
        </w:tc>
        <w:tc>
          <w:tcPr>
            <w:tcW w:w="1800" w:type="dxa"/>
            <w:vAlign w:val="center"/>
          </w:tcPr>
          <w:p w14:paraId="116DA7DB" w14:textId="78B2E9A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313502</w:t>
            </w:r>
          </w:p>
        </w:tc>
        <w:tc>
          <w:tcPr>
            <w:tcW w:w="2070" w:type="dxa"/>
            <w:vAlign w:val="center"/>
          </w:tcPr>
          <w:p w14:paraId="36CD483D" w14:textId="02BAB13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7C59112A" w14:textId="4F2C72A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FF4839F" w14:textId="77373FF1"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63B06188" w14:textId="77777777" w:rsidTr="00D21E78">
        <w:tc>
          <w:tcPr>
            <w:tcW w:w="6948" w:type="dxa"/>
            <w:vAlign w:val="bottom"/>
          </w:tcPr>
          <w:p w14:paraId="26BBE14F" w14:textId="1D9CF82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 (3 CREDITS)</w:t>
            </w:r>
          </w:p>
        </w:tc>
        <w:tc>
          <w:tcPr>
            <w:tcW w:w="1800" w:type="dxa"/>
            <w:vAlign w:val="center"/>
          </w:tcPr>
          <w:p w14:paraId="10BF53FE" w14:textId="29E82CA9"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313503</w:t>
            </w:r>
          </w:p>
        </w:tc>
        <w:tc>
          <w:tcPr>
            <w:tcW w:w="2070" w:type="dxa"/>
            <w:vAlign w:val="center"/>
          </w:tcPr>
          <w:p w14:paraId="1705E4E8" w14:textId="4B060FF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582B6382" w14:textId="42A0000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13955A28" w14:textId="0F2ED3D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257EB7B" w14:textId="77777777" w:rsidTr="00D21E78">
        <w:tc>
          <w:tcPr>
            <w:tcW w:w="6948" w:type="dxa"/>
            <w:vAlign w:val="bottom"/>
          </w:tcPr>
          <w:p w14:paraId="50C0F09D" w14:textId="1281557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II (1 CREDIT)</w:t>
            </w:r>
          </w:p>
        </w:tc>
        <w:tc>
          <w:tcPr>
            <w:tcW w:w="1800" w:type="dxa"/>
            <w:vAlign w:val="center"/>
          </w:tcPr>
          <w:p w14:paraId="14DBA422" w14:textId="06B7995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313505</w:t>
            </w:r>
          </w:p>
        </w:tc>
        <w:tc>
          <w:tcPr>
            <w:tcW w:w="2070" w:type="dxa"/>
            <w:vAlign w:val="center"/>
          </w:tcPr>
          <w:p w14:paraId="493471CF" w14:textId="4C821E1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BFEFAA5" w14:textId="36C8DB0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7FE29415" w14:textId="5288703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8437418" w14:textId="77777777" w:rsidTr="00D21E78">
        <w:tc>
          <w:tcPr>
            <w:tcW w:w="6948" w:type="dxa"/>
            <w:vAlign w:val="bottom"/>
          </w:tcPr>
          <w:p w14:paraId="71F19F47" w14:textId="5746D14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II (2 CREDITS)</w:t>
            </w:r>
          </w:p>
        </w:tc>
        <w:tc>
          <w:tcPr>
            <w:tcW w:w="1800" w:type="dxa"/>
            <w:vAlign w:val="center"/>
          </w:tcPr>
          <w:p w14:paraId="5D785F93" w14:textId="52D7EAC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313512</w:t>
            </w:r>
          </w:p>
        </w:tc>
        <w:tc>
          <w:tcPr>
            <w:tcW w:w="2070" w:type="dxa"/>
            <w:vAlign w:val="center"/>
          </w:tcPr>
          <w:p w14:paraId="6DF7831C" w14:textId="4055FD6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2</w:t>
            </w:r>
          </w:p>
        </w:tc>
        <w:tc>
          <w:tcPr>
            <w:tcW w:w="1170" w:type="dxa"/>
            <w:vAlign w:val="center"/>
          </w:tcPr>
          <w:p w14:paraId="4B6DBAEA" w14:textId="3DE6311B"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4BA872A8" w14:textId="42F69B7F"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A7584AA" w14:textId="77777777" w:rsidTr="00D21E78">
        <w:tc>
          <w:tcPr>
            <w:tcW w:w="6948" w:type="dxa"/>
            <w:vAlign w:val="bottom"/>
          </w:tcPr>
          <w:p w14:paraId="6EC9871F" w14:textId="09B823F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II (3 CREDITS)</w:t>
            </w:r>
          </w:p>
        </w:tc>
        <w:tc>
          <w:tcPr>
            <w:tcW w:w="1800" w:type="dxa"/>
            <w:vAlign w:val="center"/>
          </w:tcPr>
          <w:p w14:paraId="44519843" w14:textId="78478EF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313513</w:t>
            </w:r>
          </w:p>
        </w:tc>
        <w:tc>
          <w:tcPr>
            <w:tcW w:w="2070" w:type="dxa"/>
            <w:vAlign w:val="center"/>
          </w:tcPr>
          <w:p w14:paraId="094B20AE" w14:textId="6C459A2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w:t>
            </w:r>
          </w:p>
        </w:tc>
        <w:tc>
          <w:tcPr>
            <w:tcW w:w="1170" w:type="dxa"/>
            <w:vAlign w:val="center"/>
          </w:tcPr>
          <w:p w14:paraId="22315AA0" w14:textId="4538FD47"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5A6E746E" w14:textId="36595E8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3CCABD8D" w14:textId="77777777" w:rsidTr="00D21E78">
        <w:tc>
          <w:tcPr>
            <w:tcW w:w="6948" w:type="dxa"/>
            <w:vAlign w:val="bottom"/>
          </w:tcPr>
          <w:p w14:paraId="696F4C64" w14:textId="1D8CB47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Control Mechanic III</w:t>
            </w:r>
          </w:p>
        </w:tc>
        <w:tc>
          <w:tcPr>
            <w:tcW w:w="1800" w:type="dxa"/>
            <w:vAlign w:val="center"/>
          </w:tcPr>
          <w:p w14:paraId="6DD281F9" w14:textId="39F50FE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313517</w:t>
            </w:r>
          </w:p>
        </w:tc>
        <w:tc>
          <w:tcPr>
            <w:tcW w:w="2070" w:type="dxa"/>
            <w:vAlign w:val="center"/>
          </w:tcPr>
          <w:p w14:paraId="3FD13201" w14:textId="096EF6D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77836A4" w14:textId="01016B1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9D50918" w14:textId="2E76B716"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188D1171" w14:textId="77777777" w:rsidTr="00D21E78">
        <w:tc>
          <w:tcPr>
            <w:tcW w:w="6948" w:type="dxa"/>
            <w:vAlign w:val="bottom"/>
          </w:tcPr>
          <w:p w14:paraId="48D6B046" w14:textId="1B5A9D63"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NCCER Instrumentation IV</w:t>
            </w:r>
          </w:p>
        </w:tc>
        <w:tc>
          <w:tcPr>
            <w:tcW w:w="1800" w:type="dxa"/>
            <w:vAlign w:val="center"/>
          </w:tcPr>
          <w:p w14:paraId="6F355667" w14:textId="7E54AE7F"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313520</w:t>
            </w:r>
          </w:p>
        </w:tc>
        <w:tc>
          <w:tcPr>
            <w:tcW w:w="2070" w:type="dxa"/>
            <w:vAlign w:val="center"/>
          </w:tcPr>
          <w:p w14:paraId="6C40999D" w14:textId="11B74A4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55200F8" w14:textId="3FA9DCC3"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auto"/>
            <w:vAlign w:val="center"/>
          </w:tcPr>
          <w:p w14:paraId="35FBD0FC" w14:textId="7287038C"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r>
      <w:tr w:rsidR="00594F3D" w14:paraId="57F65757" w14:textId="77777777" w:rsidTr="00D37E6D">
        <w:tc>
          <w:tcPr>
            <w:tcW w:w="6948" w:type="dxa"/>
            <w:vAlign w:val="bottom"/>
          </w:tcPr>
          <w:p w14:paraId="76E2D0DF" w14:textId="40A0027A"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Introduction to Logistics</w:t>
            </w:r>
          </w:p>
        </w:tc>
        <w:tc>
          <w:tcPr>
            <w:tcW w:w="1800" w:type="dxa"/>
            <w:vAlign w:val="center"/>
          </w:tcPr>
          <w:p w14:paraId="7673FD62" w14:textId="558BDC75"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313831</w:t>
            </w:r>
          </w:p>
        </w:tc>
        <w:tc>
          <w:tcPr>
            <w:tcW w:w="2070" w:type="dxa"/>
            <w:vAlign w:val="center"/>
          </w:tcPr>
          <w:p w14:paraId="5ACC9AE7" w14:textId="7195620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65F64F5" w14:textId="0ADF55A2"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B1116D" w14:textId="643373A3" w:rsidR="00594F3D" w:rsidRPr="00594F3D" w:rsidRDefault="00594F3D" w:rsidP="00D21E78">
            <w:pPr>
              <w:spacing w:before="60" w:after="60"/>
              <w:jc w:val="center"/>
              <w:rPr>
                <w:rFonts w:ascii="Zapf Dingbats" w:hAnsi="Zapf Dingbats"/>
                <w:sz w:val="22"/>
                <w:szCs w:val="22"/>
              </w:rPr>
            </w:pPr>
          </w:p>
        </w:tc>
      </w:tr>
      <w:tr w:rsidR="00594F3D" w14:paraId="02AA04AF" w14:textId="77777777" w:rsidTr="00D37E6D">
        <w:tc>
          <w:tcPr>
            <w:tcW w:w="6948" w:type="dxa"/>
            <w:vAlign w:val="bottom"/>
          </w:tcPr>
          <w:p w14:paraId="20818F28" w14:textId="493DC884"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Transportation Management</w:t>
            </w:r>
          </w:p>
        </w:tc>
        <w:tc>
          <w:tcPr>
            <w:tcW w:w="1800" w:type="dxa"/>
            <w:vAlign w:val="center"/>
          </w:tcPr>
          <w:p w14:paraId="255DB040" w14:textId="6242587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313832</w:t>
            </w:r>
          </w:p>
        </w:tc>
        <w:tc>
          <w:tcPr>
            <w:tcW w:w="2070" w:type="dxa"/>
            <w:vAlign w:val="center"/>
          </w:tcPr>
          <w:p w14:paraId="163F3C01" w14:textId="2649291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2EDA10C" w14:textId="5FB96ED4"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48030E" w14:textId="24E82283" w:rsidR="00594F3D" w:rsidRPr="00594F3D" w:rsidRDefault="00594F3D" w:rsidP="00D21E78">
            <w:pPr>
              <w:spacing w:before="60" w:after="60"/>
              <w:jc w:val="center"/>
              <w:rPr>
                <w:rFonts w:ascii="Zapf Dingbats" w:hAnsi="Zapf Dingbats"/>
                <w:sz w:val="22"/>
                <w:szCs w:val="22"/>
              </w:rPr>
            </w:pPr>
          </w:p>
        </w:tc>
      </w:tr>
      <w:tr w:rsidR="00594F3D" w14:paraId="677733D3" w14:textId="77777777" w:rsidTr="00D37E6D">
        <w:tc>
          <w:tcPr>
            <w:tcW w:w="6948" w:type="dxa"/>
            <w:vAlign w:val="bottom"/>
          </w:tcPr>
          <w:p w14:paraId="4F8263D2" w14:textId="3E281EC0"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Supply Chain Management</w:t>
            </w:r>
          </w:p>
        </w:tc>
        <w:tc>
          <w:tcPr>
            <w:tcW w:w="1800" w:type="dxa"/>
            <w:vAlign w:val="center"/>
          </w:tcPr>
          <w:p w14:paraId="583C5C9C" w14:textId="2430939A"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313833</w:t>
            </w:r>
          </w:p>
        </w:tc>
        <w:tc>
          <w:tcPr>
            <w:tcW w:w="2070" w:type="dxa"/>
            <w:vAlign w:val="center"/>
          </w:tcPr>
          <w:p w14:paraId="1EB9BE0A" w14:textId="769B4B57"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6BC58A7" w14:textId="3EA644F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A1E267" w14:textId="7880BD73" w:rsidR="00594F3D" w:rsidRPr="00594F3D" w:rsidRDefault="00594F3D" w:rsidP="00D21E78">
            <w:pPr>
              <w:spacing w:before="60" w:after="60"/>
              <w:jc w:val="center"/>
              <w:rPr>
                <w:rFonts w:ascii="Zapf Dingbats" w:hAnsi="Zapf Dingbats"/>
                <w:sz w:val="22"/>
                <w:szCs w:val="22"/>
              </w:rPr>
            </w:pPr>
          </w:p>
        </w:tc>
      </w:tr>
      <w:tr w:rsidR="00594F3D" w14:paraId="1A1C37FF" w14:textId="77777777" w:rsidTr="00D37E6D">
        <w:tc>
          <w:tcPr>
            <w:tcW w:w="6948" w:type="dxa"/>
            <w:vAlign w:val="bottom"/>
          </w:tcPr>
          <w:p w14:paraId="630C1E83" w14:textId="2F8E71FB"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Management Information Systems</w:t>
            </w:r>
          </w:p>
        </w:tc>
        <w:tc>
          <w:tcPr>
            <w:tcW w:w="1800" w:type="dxa"/>
            <w:vAlign w:val="center"/>
          </w:tcPr>
          <w:p w14:paraId="62FB60E7" w14:textId="06B7654E"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313834</w:t>
            </w:r>
          </w:p>
        </w:tc>
        <w:tc>
          <w:tcPr>
            <w:tcW w:w="2070" w:type="dxa"/>
            <w:vAlign w:val="center"/>
          </w:tcPr>
          <w:p w14:paraId="60C16B89" w14:textId="44B620E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77475D01" w14:textId="1A180C6A"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7C7E155" w14:textId="7DF0D803" w:rsidR="00594F3D" w:rsidRPr="00594F3D" w:rsidRDefault="00594F3D" w:rsidP="00D21E78">
            <w:pPr>
              <w:spacing w:before="60" w:after="60"/>
              <w:jc w:val="center"/>
              <w:rPr>
                <w:rFonts w:ascii="Zapf Dingbats" w:hAnsi="Zapf Dingbats"/>
                <w:sz w:val="22"/>
                <w:szCs w:val="22"/>
              </w:rPr>
            </w:pPr>
          </w:p>
        </w:tc>
      </w:tr>
      <w:tr w:rsidR="00594F3D" w14:paraId="53C3CFD8" w14:textId="77777777" w:rsidTr="00D37E6D">
        <w:tc>
          <w:tcPr>
            <w:tcW w:w="6948" w:type="dxa"/>
            <w:vAlign w:val="bottom"/>
          </w:tcPr>
          <w:p w14:paraId="479CFB5E" w14:textId="686C944E"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Warehouse and Inventory Management</w:t>
            </w:r>
          </w:p>
        </w:tc>
        <w:tc>
          <w:tcPr>
            <w:tcW w:w="1800" w:type="dxa"/>
            <w:vAlign w:val="center"/>
          </w:tcPr>
          <w:p w14:paraId="6C6414CB" w14:textId="28826EEC"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313835</w:t>
            </w:r>
          </w:p>
        </w:tc>
        <w:tc>
          <w:tcPr>
            <w:tcW w:w="2070" w:type="dxa"/>
            <w:vAlign w:val="center"/>
          </w:tcPr>
          <w:p w14:paraId="567EB32B" w14:textId="2EE60D8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55AC6989" w14:textId="4AA0E96D"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59A2B5" w14:textId="1B9BF962" w:rsidR="00594F3D" w:rsidRPr="00594F3D" w:rsidRDefault="00594F3D" w:rsidP="00D21E78">
            <w:pPr>
              <w:spacing w:before="60" w:after="60"/>
              <w:jc w:val="center"/>
              <w:rPr>
                <w:rFonts w:ascii="Zapf Dingbats" w:hAnsi="Zapf Dingbats"/>
                <w:sz w:val="22"/>
                <w:szCs w:val="22"/>
              </w:rPr>
            </w:pPr>
          </w:p>
        </w:tc>
      </w:tr>
      <w:tr w:rsidR="00594F3D" w14:paraId="56557E26" w14:textId="77777777" w:rsidTr="00D37E6D">
        <w:tc>
          <w:tcPr>
            <w:tcW w:w="6948" w:type="dxa"/>
            <w:vAlign w:val="bottom"/>
          </w:tcPr>
          <w:p w14:paraId="1A09865C" w14:textId="04D9E0B1"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Maintenance Assistant</w:t>
            </w:r>
          </w:p>
        </w:tc>
        <w:tc>
          <w:tcPr>
            <w:tcW w:w="1800" w:type="dxa"/>
            <w:vAlign w:val="center"/>
          </w:tcPr>
          <w:p w14:paraId="7A7438AE" w14:textId="358D96C8"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313836</w:t>
            </w:r>
          </w:p>
        </w:tc>
        <w:tc>
          <w:tcPr>
            <w:tcW w:w="2070" w:type="dxa"/>
            <w:vAlign w:val="center"/>
          </w:tcPr>
          <w:p w14:paraId="57AF736E" w14:textId="13DE3E24"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00EC257F" w14:textId="5002A97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E672724" w14:textId="49BAD5AE" w:rsidR="00594F3D" w:rsidRPr="00594F3D" w:rsidRDefault="00594F3D" w:rsidP="00D21E78">
            <w:pPr>
              <w:spacing w:before="60" w:after="60"/>
              <w:jc w:val="center"/>
              <w:rPr>
                <w:rFonts w:ascii="Zapf Dingbats" w:hAnsi="Zapf Dingbats"/>
                <w:sz w:val="22"/>
                <w:szCs w:val="22"/>
              </w:rPr>
            </w:pPr>
          </w:p>
        </w:tc>
      </w:tr>
      <w:tr w:rsidR="00594F3D" w14:paraId="711D7C65" w14:textId="77777777" w:rsidTr="00D37E6D">
        <w:tc>
          <w:tcPr>
            <w:tcW w:w="6948" w:type="dxa"/>
            <w:vAlign w:val="bottom"/>
          </w:tcPr>
          <w:p w14:paraId="28D556BE" w14:textId="0D0C446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lastRenderedPageBreak/>
              <w:t>Logistics I</w:t>
            </w:r>
          </w:p>
        </w:tc>
        <w:tc>
          <w:tcPr>
            <w:tcW w:w="1800" w:type="dxa"/>
            <w:vAlign w:val="center"/>
          </w:tcPr>
          <w:p w14:paraId="1B6D6FD2" w14:textId="2AA901FB"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313837</w:t>
            </w:r>
          </w:p>
        </w:tc>
        <w:tc>
          <w:tcPr>
            <w:tcW w:w="2070" w:type="dxa"/>
            <w:vAlign w:val="center"/>
          </w:tcPr>
          <w:p w14:paraId="506798FD" w14:textId="30BDB68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165099D" w14:textId="790F2EC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2E8E80" w14:textId="1FA44D14" w:rsidR="00594F3D" w:rsidRPr="00594F3D" w:rsidRDefault="00594F3D" w:rsidP="00D21E78">
            <w:pPr>
              <w:spacing w:before="60" w:after="60"/>
              <w:jc w:val="center"/>
              <w:rPr>
                <w:rFonts w:ascii="Zapf Dingbats" w:hAnsi="Zapf Dingbats"/>
                <w:sz w:val="22"/>
                <w:szCs w:val="22"/>
              </w:rPr>
            </w:pPr>
          </w:p>
        </w:tc>
      </w:tr>
      <w:tr w:rsidR="00594F3D" w14:paraId="1A7CE004" w14:textId="77777777" w:rsidTr="00D37E6D">
        <w:tc>
          <w:tcPr>
            <w:tcW w:w="6948" w:type="dxa"/>
            <w:vAlign w:val="bottom"/>
          </w:tcPr>
          <w:p w14:paraId="133A1BDD" w14:textId="0D059FE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Logistics II</w:t>
            </w:r>
          </w:p>
        </w:tc>
        <w:tc>
          <w:tcPr>
            <w:tcW w:w="1800" w:type="dxa"/>
            <w:vAlign w:val="center"/>
          </w:tcPr>
          <w:p w14:paraId="374BB9CA" w14:textId="2BD43A16"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313838</w:t>
            </w:r>
          </w:p>
        </w:tc>
        <w:tc>
          <w:tcPr>
            <w:tcW w:w="2070" w:type="dxa"/>
            <w:vAlign w:val="center"/>
          </w:tcPr>
          <w:p w14:paraId="6F233F50" w14:textId="07C5175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3640E476" w14:textId="2F1C302E"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2895B34" w14:textId="7D2DBC13" w:rsidR="00594F3D" w:rsidRPr="00594F3D" w:rsidRDefault="00594F3D" w:rsidP="00D21E78">
            <w:pPr>
              <w:spacing w:before="60" w:after="60"/>
              <w:jc w:val="center"/>
              <w:rPr>
                <w:rFonts w:ascii="Zapf Dingbats" w:hAnsi="Zapf Dingbats"/>
                <w:sz w:val="22"/>
                <w:szCs w:val="22"/>
              </w:rPr>
            </w:pPr>
          </w:p>
        </w:tc>
      </w:tr>
      <w:tr w:rsidR="00594F3D" w14:paraId="2DE3A69B" w14:textId="77777777" w:rsidTr="00D37E6D">
        <w:tc>
          <w:tcPr>
            <w:tcW w:w="6948" w:type="dxa"/>
            <w:vAlign w:val="bottom"/>
          </w:tcPr>
          <w:p w14:paraId="43AAB253" w14:textId="79D4C2C2"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Logistics III</w:t>
            </w:r>
          </w:p>
        </w:tc>
        <w:tc>
          <w:tcPr>
            <w:tcW w:w="1800" w:type="dxa"/>
            <w:vAlign w:val="center"/>
          </w:tcPr>
          <w:p w14:paraId="0687EED3" w14:textId="72407872"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313839</w:t>
            </w:r>
          </w:p>
        </w:tc>
        <w:tc>
          <w:tcPr>
            <w:tcW w:w="2070" w:type="dxa"/>
            <w:vAlign w:val="center"/>
          </w:tcPr>
          <w:p w14:paraId="27E1D1DF" w14:textId="2E59A3E1"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1D3D1ADA" w14:textId="3FF0A8F5"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3BD192" w14:textId="5E950D80" w:rsidR="00594F3D" w:rsidRPr="00594F3D" w:rsidRDefault="00594F3D" w:rsidP="00D21E78">
            <w:pPr>
              <w:spacing w:before="60" w:after="60"/>
              <w:jc w:val="center"/>
              <w:rPr>
                <w:rFonts w:ascii="Zapf Dingbats" w:hAnsi="Zapf Dingbats"/>
                <w:sz w:val="22"/>
                <w:szCs w:val="22"/>
              </w:rPr>
            </w:pPr>
          </w:p>
        </w:tc>
      </w:tr>
      <w:tr w:rsidR="00594F3D" w14:paraId="76F97A97" w14:textId="77777777" w:rsidTr="00D37E6D">
        <w:tc>
          <w:tcPr>
            <w:tcW w:w="6948" w:type="dxa"/>
            <w:vAlign w:val="bottom"/>
          </w:tcPr>
          <w:p w14:paraId="117B569D" w14:textId="1050BF38" w:rsidR="00594F3D" w:rsidRPr="00594F3D" w:rsidRDefault="00594F3D" w:rsidP="00EF4451">
            <w:pPr>
              <w:spacing w:before="60" w:after="60"/>
              <w:rPr>
                <w:rFonts w:ascii="Calibri" w:hAnsi="Calibri"/>
                <w:sz w:val="22"/>
                <w:szCs w:val="22"/>
              </w:rPr>
            </w:pPr>
            <w:r w:rsidRPr="00594F3D">
              <w:rPr>
                <w:rFonts w:ascii="Calibri" w:eastAsia="Times New Roman" w:hAnsi="Calibri"/>
                <w:color w:val="000000"/>
                <w:sz w:val="22"/>
                <w:szCs w:val="22"/>
              </w:rPr>
              <w:t>Logistics IV</w:t>
            </w:r>
          </w:p>
        </w:tc>
        <w:tc>
          <w:tcPr>
            <w:tcW w:w="1800" w:type="dxa"/>
            <w:vAlign w:val="center"/>
          </w:tcPr>
          <w:p w14:paraId="43B67165" w14:textId="04C490ED"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313840</w:t>
            </w:r>
          </w:p>
        </w:tc>
        <w:tc>
          <w:tcPr>
            <w:tcW w:w="2070" w:type="dxa"/>
            <w:vAlign w:val="center"/>
          </w:tcPr>
          <w:p w14:paraId="4928F78C" w14:textId="03F895D0" w:rsidR="00594F3D" w:rsidRPr="00594F3D" w:rsidRDefault="00594F3D" w:rsidP="00D21E78">
            <w:pPr>
              <w:spacing w:before="60" w:after="60"/>
              <w:jc w:val="center"/>
              <w:rPr>
                <w:rFonts w:ascii="Calibri" w:hAnsi="Calibri"/>
                <w:sz w:val="22"/>
                <w:szCs w:val="22"/>
              </w:rPr>
            </w:pPr>
            <w:r w:rsidRPr="00594F3D">
              <w:rPr>
                <w:rFonts w:ascii="Calibri" w:eastAsia="Times New Roman" w:hAnsi="Calibri"/>
                <w:color w:val="000000"/>
                <w:sz w:val="22"/>
                <w:szCs w:val="22"/>
              </w:rPr>
              <w:t>1</w:t>
            </w:r>
          </w:p>
        </w:tc>
        <w:tc>
          <w:tcPr>
            <w:tcW w:w="1170" w:type="dxa"/>
            <w:vAlign w:val="center"/>
          </w:tcPr>
          <w:p w14:paraId="43AD971E" w14:textId="72980B80" w:rsidR="00594F3D" w:rsidRPr="00594F3D" w:rsidRDefault="00594F3D" w:rsidP="00D21E78">
            <w:pPr>
              <w:spacing w:before="60" w:after="60"/>
              <w:jc w:val="center"/>
              <w:rPr>
                <w:rFonts w:ascii="Zapf Dingbats" w:hAnsi="Zapf Dingbats"/>
                <w:sz w:val="22"/>
                <w:szCs w:val="22"/>
              </w:rPr>
            </w:pPr>
            <w:r w:rsidRPr="00594F3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B2AE5" w14:textId="1733D739" w:rsidR="00594F3D" w:rsidRPr="00594F3D" w:rsidRDefault="00594F3D" w:rsidP="00D21E78">
            <w:pPr>
              <w:spacing w:before="60" w:after="60"/>
              <w:jc w:val="center"/>
              <w:rPr>
                <w:rFonts w:ascii="Zapf Dingbats" w:hAnsi="Zapf Dingbats"/>
                <w:sz w:val="22"/>
                <w:szCs w:val="22"/>
              </w:rPr>
            </w:pPr>
          </w:p>
        </w:tc>
      </w:tr>
      <w:tr w:rsidR="00017009" w14:paraId="3A224AD0" w14:textId="77777777" w:rsidTr="00D21E78">
        <w:tc>
          <w:tcPr>
            <w:tcW w:w="10818" w:type="dxa"/>
            <w:gridSpan w:val="3"/>
            <w:vAlign w:val="center"/>
          </w:tcPr>
          <w:p w14:paraId="11CC3BB4" w14:textId="77777777" w:rsidR="00017009" w:rsidRDefault="00017009" w:rsidP="00D21E78">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D21E78">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D21E78">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524395E3" w14:textId="77777777" w:rsidR="00594F3D" w:rsidRDefault="00594F3D">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4BC150BF"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D21E78">
        <w:tc>
          <w:tcPr>
            <w:tcW w:w="6948" w:type="dxa"/>
            <w:vAlign w:val="center"/>
          </w:tcPr>
          <w:p w14:paraId="2104C456"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D21E78">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D21E78">
            <w:pPr>
              <w:spacing w:before="60" w:after="60"/>
              <w:jc w:val="center"/>
              <w:rPr>
                <w:rFonts w:ascii="Calibri" w:hAnsi="Calibri"/>
                <w:sz w:val="22"/>
                <w:szCs w:val="22"/>
              </w:rPr>
            </w:pPr>
          </w:p>
        </w:tc>
      </w:tr>
      <w:tr w:rsidR="00CE4996" w14:paraId="3ECDF73C" w14:textId="77777777" w:rsidTr="00D21E78">
        <w:tc>
          <w:tcPr>
            <w:tcW w:w="6948" w:type="dxa"/>
            <w:vAlign w:val="center"/>
          </w:tcPr>
          <w:p w14:paraId="12C39F80" w14:textId="77777777" w:rsidR="00CE4996" w:rsidRPr="008E16E6" w:rsidRDefault="00CE4996" w:rsidP="00D21E78">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D21E7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D21E78">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D21E78">
            <w:pPr>
              <w:spacing w:before="60" w:after="60"/>
              <w:jc w:val="center"/>
              <w:rPr>
                <w:rFonts w:ascii="Calibri" w:hAnsi="Calibri"/>
                <w:sz w:val="22"/>
                <w:szCs w:val="22"/>
              </w:rPr>
            </w:pPr>
          </w:p>
        </w:tc>
      </w:tr>
      <w:tr w:rsidR="00CE4996" w14:paraId="17DA89F7" w14:textId="77777777" w:rsidTr="00D21E78">
        <w:tc>
          <w:tcPr>
            <w:tcW w:w="6948" w:type="dxa"/>
            <w:vAlign w:val="center"/>
          </w:tcPr>
          <w:p w14:paraId="7E929C86" w14:textId="77777777" w:rsidR="00CE4996" w:rsidRPr="008E16E6" w:rsidRDefault="00CE4996" w:rsidP="00D21E78">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D21E78">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D21E78">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D21E78">
        <w:tc>
          <w:tcPr>
            <w:tcW w:w="6948" w:type="dxa"/>
            <w:vAlign w:val="center"/>
          </w:tcPr>
          <w:p w14:paraId="35EB8D4A"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D21E78">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D21E78">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D21E78">
        <w:tc>
          <w:tcPr>
            <w:tcW w:w="6948" w:type="dxa"/>
            <w:vAlign w:val="center"/>
          </w:tcPr>
          <w:p w14:paraId="26C15CA4"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D21E78">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D21E78">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D21E78">
            <w:pPr>
              <w:spacing w:before="60" w:after="60"/>
              <w:jc w:val="center"/>
              <w:rPr>
                <w:rFonts w:ascii="Calibri" w:hAnsi="Calibri"/>
                <w:sz w:val="22"/>
                <w:szCs w:val="22"/>
              </w:rPr>
            </w:pPr>
          </w:p>
        </w:tc>
      </w:tr>
      <w:tr w:rsidR="00CE4996" w14:paraId="08D95524" w14:textId="77777777" w:rsidTr="00D21E78">
        <w:tc>
          <w:tcPr>
            <w:tcW w:w="6948" w:type="dxa"/>
            <w:vAlign w:val="center"/>
          </w:tcPr>
          <w:p w14:paraId="3BBD7DC5"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D21E78">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D21E78">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D21E78">
            <w:pPr>
              <w:spacing w:before="60" w:after="60"/>
              <w:jc w:val="center"/>
              <w:rPr>
                <w:rFonts w:ascii="Calibri" w:hAnsi="Calibri"/>
                <w:sz w:val="22"/>
                <w:szCs w:val="22"/>
              </w:rPr>
            </w:pPr>
          </w:p>
        </w:tc>
      </w:tr>
      <w:tr w:rsidR="00CE4996" w14:paraId="56CC24BC" w14:textId="77777777" w:rsidTr="00D21E78">
        <w:tc>
          <w:tcPr>
            <w:tcW w:w="6948" w:type="dxa"/>
            <w:vAlign w:val="center"/>
          </w:tcPr>
          <w:p w14:paraId="14A40E2A"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D21E78">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D21E78">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D21E78">
            <w:pPr>
              <w:spacing w:before="60" w:after="60"/>
              <w:jc w:val="center"/>
              <w:rPr>
                <w:rFonts w:ascii="Calibri" w:hAnsi="Calibri"/>
                <w:sz w:val="22"/>
                <w:szCs w:val="22"/>
              </w:rPr>
            </w:pPr>
          </w:p>
        </w:tc>
      </w:tr>
      <w:tr w:rsidR="00CE4996" w14:paraId="4525F953" w14:textId="77777777" w:rsidTr="00D21E78">
        <w:tc>
          <w:tcPr>
            <w:tcW w:w="6948" w:type="dxa"/>
            <w:vAlign w:val="center"/>
          </w:tcPr>
          <w:p w14:paraId="70AA3196"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D21E78">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D21E78">
            <w:pPr>
              <w:spacing w:before="60" w:after="60"/>
              <w:jc w:val="center"/>
              <w:rPr>
                <w:rFonts w:ascii="Calibri" w:hAnsi="Calibri"/>
                <w:sz w:val="22"/>
                <w:szCs w:val="22"/>
              </w:rPr>
            </w:pPr>
          </w:p>
        </w:tc>
      </w:tr>
      <w:tr w:rsidR="00CE4996" w14:paraId="13777C31" w14:textId="77777777" w:rsidTr="00D21E78">
        <w:tc>
          <w:tcPr>
            <w:tcW w:w="6948" w:type="dxa"/>
            <w:vAlign w:val="center"/>
          </w:tcPr>
          <w:p w14:paraId="5CDACD60"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D21E78">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D21E78">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D21E78">
            <w:pPr>
              <w:spacing w:before="60" w:after="60"/>
              <w:jc w:val="center"/>
              <w:rPr>
                <w:rFonts w:ascii="Calibri" w:hAnsi="Calibri"/>
                <w:sz w:val="22"/>
                <w:szCs w:val="22"/>
              </w:rPr>
            </w:pPr>
          </w:p>
        </w:tc>
      </w:tr>
      <w:tr w:rsidR="00CE4996" w14:paraId="1064CEDF" w14:textId="77777777" w:rsidTr="00D21E78">
        <w:tc>
          <w:tcPr>
            <w:tcW w:w="6948" w:type="dxa"/>
          </w:tcPr>
          <w:p w14:paraId="69E42CB4"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D21E78">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D21E78">
            <w:pPr>
              <w:spacing w:before="60" w:after="60"/>
              <w:jc w:val="center"/>
              <w:rPr>
                <w:rFonts w:ascii="Calibri" w:hAnsi="Calibri"/>
                <w:sz w:val="22"/>
                <w:szCs w:val="22"/>
              </w:rPr>
            </w:pPr>
          </w:p>
        </w:tc>
      </w:tr>
      <w:tr w:rsidR="00CE4996" w14:paraId="1361870F" w14:textId="77777777" w:rsidTr="00D21E78">
        <w:tc>
          <w:tcPr>
            <w:tcW w:w="6948" w:type="dxa"/>
          </w:tcPr>
          <w:p w14:paraId="0660FAA3"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D21E78">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D21E78">
            <w:pPr>
              <w:spacing w:before="60" w:after="60"/>
              <w:jc w:val="center"/>
              <w:rPr>
                <w:rFonts w:ascii="Calibri" w:hAnsi="Calibri"/>
                <w:sz w:val="22"/>
                <w:szCs w:val="22"/>
              </w:rPr>
            </w:pPr>
          </w:p>
        </w:tc>
      </w:tr>
      <w:tr w:rsidR="00CE4996" w14:paraId="1A3E2C70" w14:textId="77777777" w:rsidTr="00D21E78">
        <w:tc>
          <w:tcPr>
            <w:tcW w:w="6948" w:type="dxa"/>
            <w:vAlign w:val="center"/>
          </w:tcPr>
          <w:p w14:paraId="1F87051F"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D21E78">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D21E78">
            <w:pPr>
              <w:spacing w:before="60" w:after="60"/>
              <w:jc w:val="center"/>
              <w:rPr>
                <w:rFonts w:ascii="Calibri" w:hAnsi="Calibri"/>
                <w:sz w:val="22"/>
                <w:szCs w:val="22"/>
              </w:rPr>
            </w:pPr>
          </w:p>
        </w:tc>
      </w:tr>
      <w:tr w:rsidR="00CE4996" w14:paraId="72D7CC0F" w14:textId="77777777" w:rsidTr="00D21E78">
        <w:tc>
          <w:tcPr>
            <w:tcW w:w="6948" w:type="dxa"/>
            <w:vAlign w:val="center"/>
          </w:tcPr>
          <w:p w14:paraId="5E3B7337" w14:textId="77777777" w:rsidR="00CE4996" w:rsidRPr="008E16E6" w:rsidRDefault="00CE4996" w:rsidP="00D21E78">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D21E78">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D21E7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D21E78">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D21E78">
        <w:trPr>
          <w:trHeight w:val="175"/>
        </w:trPr>
        <w:tc>
          <w:tcPr>
            <w:tcW w:w="13158" w:type="dxa"/>
            <w:shd w:val="clear" w:color="auto" w:fill="FFFF00"/>
            <w:vAlign w:val="center"/>
          </w:tcPr>
          <w:p w14:paraId="074B1821" w14:textId="77777777" w:rsidR="000B5DF3" w:rsidRPr="00753E9A" w:rsidRDefault="000B5DF3" w:rsidP="00D21E78">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D21E78">
        <w:trPr>
          <w:trHeight w:val="173"/>
        </w:trPr>
        <w:tc>
          <w:tcPr>
            <w:tcW w:w="13158" w:type="dxa"/>
            <w:shd w:val="clear" w:color="auto" w:fill="FFFF00"/>
            <w:vAlign w:val="center"/>
          </w:tcPr>
          <w:p w14:paraId="23571D06" w14:textId="77777777" w:rsidR="000B5DF3" w:rsidRPr="00B21B6A" w:rsidRDefault="000B5DF3" w:rsidP="00D21E78">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D21E78">
        <w:trPr>
          <w:trHeight w:val="173"/>
        </w:trPr>
        <w:tc>
          <w:tcPr>
            <w:tcW w:w="13158" w:type="dxa"/>
            <w:shd w:val="clear" w:color="auto" w:fill="FFFF00"/>
            <w:vAlign w:val="center"/>
          </w:tcPr>
          <w:p w14:paraId="69366F6A" w14:textId="77777777" w:rsidR="000B5DF3" w:rsidRPr="00B93465" w:rsidRDefault="000B5DF3" w:rsidP="00D21E78">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D21E78">
        <w:trPr>
          <w:trHeight w:val="173"/>
        </w:trPr>
        <w:tc>
          <w:tcPr>
            <w:tcW w:w="13158" w:type="dxa"/>
            <w:shd w:val="clear" w:color="auto" w:fill="F2F2F2" w:themeFill="background1" w:themeFillShade="F2"/>
            <w:vAlign w:val="center"/>
          </w:tcPr>
          <w:p w14:paraId="5A0502BF" w14:textId="77777777" w:rsidR="000B5DF3" w:rsidRDefault="000B5DF3" w:rsidP="00D21E78">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D21E78">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D21E78">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D21E78">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D21E78">
        <w:tc>
          <w:tcPr>
            <w:tcW w:w="13140" w:type="dxa"/>
            <w:gridSpan w:val="3"/>
            <w:shd w:val="clear" w:color="auto" w:fill="FFFF00"/>
            <w:vAlign w:val="center"/>
          </w:tcPr>
          <w:p w14:paraId="1C2F4837" w14:textId="77777777" w:rsidR="000B5DF3" w:rsidRPr="00647C12" w:rsidRDefault="000B5DF3" w:rsidP="00D21E78">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D21E78">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D21E78">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D21E78">
        <w:trPr>
          <w:trHeight w:val="173"/>
        </w:trPr>
        <w:tc>
          <w:tcPr>
            <w:tcW w:w="13158" w:type="dxa"/>
            <w:gridSpan w:val="5"/>
            <w:shd w:val="clear" w:color="auto" w:fill="FFFF00"/>
            <w:vAlign w:val="center"/>
          </w:tcPr>
          <w:p w14:paraId="3F70BE29" w14:textId="77777777" w:rsidR="000B5DF3" w:rsidRPr="00B93465" w:rsidRDefault="000B5DF3" w:rsidP="00D21E78">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D21E78">
        <w:trPr>
          <w:trHeight w:val="305"/>
        </w:trPr>
        <w:tc>
          <w:tcPr>
            <w:tcW w:w="6948" w:type="dxa"/>
            <w:vAlign w:val="center"/>
          </w:tcPr>
          <w:p w14:paraId="116EB359"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D21E78">
        <w:tc>
          <w:tcPr>
            <w:tcW w:w="6948" w:type="dxa"/>
            <w:vAlign w:val="bottom"/>
          </w:tcPr>
          <w:p w14:paraId="6B801C76"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D21E7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D21E78">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D21E78">
        <w:tc>
          <w:tcPr>
            <w:tcW w:w="6948" w:type="dxa"/>
            <w:vAlign w:val="bottom"/>
          </w:tcPr>
          <w:p w14:paraId="741BBB0B"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D21E7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D21E78">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D21E78">
        <w:tc>
          <w:tcPr>
            <w:tcW w:w="6948" w:type="dxa"/>
            <w:vAlign w:val="bottom"/>
          </w:tcPr>
          <w:p w14:paraId="74F7839D"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D21E7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D21E78">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D21E78">
        <w:tc>
          <w:tcPr>
            <w:tcW w:w="6948" w:type="dxa"/>
            <w:vAlign w:val="bottom"/>
          </w:tcPr>
          <w:p w14:paraId="770DCB62"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D21E7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D21E78">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D21E78">
        <w:tc>
          <w:tcPr>
            <w:tcW w:w="6948" w:type="dxa"/>
            <w:vAlign w:val="bottom"/>
          </w:tcPr>
          <w:p w14:paraId="221F9FE6"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D21E78">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D21E78">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D21E78">
            <w:pPr>
              <w:spacing w:before="60" w:after="60"/>
              <w:jc w:val="center"/>
              <w:rPr>
                <w:rFonts w:ascii="Zapf Dingbats" w:hAnsi="Zapf Dingbats"/>
                <w:sz w:val="22"/>
                <w:szCs w:val="22"/>
              </w:rPr>
            </w:pPr>
          </w:p>
        </w:tc>
      </w:tr>
      <w:tr w:rsidR="000B5DF3" w14:paraId="1020F59C" w14:textId="77777777" w:rsidTr="00D21E78">
        <w:tc>
          <w:tcPr>
            <w:tcW w:w="6948" w:type="dxa"/>
            <w:vAlign w:val="bottom"/>
          </w:tcPr>
          <w:p w14:paraId="474C487F"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D21E78">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D21E78">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D21E78">
            <w:pPr>
              <w:spacing w:before="60" w:after="60"/>
              <w:jc w:val="center"/>
              <w:rPr>
                <w:rFonts w:ascii="Zapf Dingbats" w:hAnsi="Zapf Dingbats"/>
                <w:sz w:val="22"/>
                <w:szCs w:val="22"/>
              </w:rPr>
            </w:pPr>
          </w:p>
        </w:tc>
      </w:tr>
      <w:tr w:rsidR="000B5DF3" w14:paraId="4BF0D0B9" w14:textId="77777777" w:rsidTr="00D21E78">
        <w:tc>
          <w:tcPr>
            <w:tcW w:w="6948" w:type="dxa"/>
            <w:vAlign w:val="bottom"/>
          </w:tcPr>
          <w:p w14:paraId="5B7B2674"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D21E78">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D21E78">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D21E78">
            <w:pPr>
              <w:spacing w:before="60" w:after="60"/>
              <w:jc w:val="center"/>
              <w:rPr>
                <w:rFonts w:ascii="Zapf Dingbats" w:hAnsi="Zapf Dingbats"/>
                <w:sz w:val="22"/>
                <w:szCs w:val="22"/>
              </w:rPr>
            </w:pPr>
          </w:p>
        </w:tc>
      </w:tr>
      <w:tr w:rsidR="000B5DF3" w14:paraId="475444A5" w14:textId="77777777" w:rsidTr="00D21E78">
        <w:tc>
          <w:tcPr>
            <w:tcW w:w="6948" w:type="dxa"/>
            <w:vAlign w:val="bottom"/>
          </w:tcPr>
          <w:p w14:paraId="70841C60" w14:textId="77777777" w:rsidR="000B5DF3" w:rsidRPr="002E1FC2" w:rsidRDefault="000B5DF3" w:rsidP="00D21E78">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D21E78">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D21E78">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D21E78">
            <w:pPr>
              <w:spacing w:before="60" w:after="60"/>
              <w:jc w:val="center"/>
              <w:rPr>
                <w:rFonts w:ascii="Zapf Dingbats" w:hAnsi="Zapf Dingbats"/>
                <w:sz w:val="22"/>
                <w:szCs w:val="22"/>
              </w:rPr>
            </w:pPr>
          </w:p>
        </w:tc>
      </w:tr>
      <w:tr w:rsidR="000B5DF3" w14:paraId="7D8AE623" w14:textId="77777777" w:rsidTr="00D21E78">
        <w:tc>
          <w:tcPr>
            <w:tcW w:w="13158" w:type="dxa"/>
            <w:gridSpan w:val="5"/>
            <w:vAlign w:val="center"/>
          </w:tcPr>
          <w:p w14:paraId="06DA3E0B" w14:textId="77777777" w:rsidR="000B5DF3" w:rsidRPr="00D33E95" w:rsidRDefault="000B5DF3" w:rsidP="00D21E78">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D21E78">
        <w:tc>
          <w:tcPr>
            <w:tcW w:w="6948" w:type="dxa"/>
            <w:vAlign w:val="center"/>
          </w:tcPr>
          <w:p w14:paraId="54ABCB1E" w14:textId="77777777" w:rsidR="000B5DF3" w:rsidRPr="00112D4D" w:rsidRDefault="000B5DF3" w:rsidP="00D21E78">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D21E78">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D21E78">
            <w:pPr>
              <w:spacing w:before="60" w:after="60"/>
              <w:jc w:val="center"/>
              <w:rPr>
                <w:rFonts w:ascii="Calibri" w:hAnsi="Calibri"/>
                <w:sz w:val="22"/>
                <w:szCs w:val="22"/>
              </w:rPr>
            </w:pPr>
          </w:p>
        </w:tc>
      </w:tr>
      <w:tr w:rsidR="000B5DF3" w14:paraId="52D63BE9" w14:textId="77777777" w:rsidTr="00D21E78">
        <w:tc>
          <w:tcPr>
            <w:tcW w:w="6948" w:type="dxa"/>
            <w:vAlign w:val="center"/>
          </w:tcPr>
          <w:p w14:paraId="7FA43A64" w14:textId="77777777" w:rsidR="000B5DF3" w:rsidRPr="00112D4D" w:rsidRDefault="000B5DF3" w:rsidP="00D21E7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D21E78">
            <w:pPr>
              <w:spacing w:before="60" w:after="60"/>
              <w:jc w:val="center"/>
              <w:rPr>
                <w:rFonts w:ascii="Calibri" w:hAnsi="Calibri"/>
                <w:sz w:val="22"/>
                <w:szCs w:val="22"/>
              </w:rPr>
            </w:pPr>
          </w:p>
        </w:tc>
      </w:tr>
      <w:tr w:rsidR="000B5DF3" w14:paraId="3A39EEDC" w14:textId="77777777" w:rsidTr="00D21E78">
        <w:tc>
          <w:tcPr>
            <w:tcW w:w="6948" w:type="dxa"/>
            <w:vAlign w:val="center"/>
          </w:tcPr>
          <w:p w14:paraId="7FC531D5" w14:textId="77777777" w:rsidR="000B5DF3" w:rsidRPr="00112D4D" w:rsidRDefault="000B5DF3" w:rsidP="00D21E7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D21E78">
            <w:pPr>
              <w:spacing w:before="60" w:after="60"/>
              <w:jc w:val="center"/>
              <w:rPr>
                <w:rFonts w:ascii="Calibri" w:hAnsi="Calibri"/>
                <w:sz w:val="22"/>
                <w:szCs w:val="22"/>
              </w:rPr>
            </w:pPr>
          </w:p>
        </w:tc>
      </w:tr>
      <w:tr w:rsidR="000B5DF3" w14:paraId="7FC33B4B" w14:textId="77777777" w:rsidTr="00D21E78">
        <w:tc>
          <w:tcPr>
            <w:tcW w:w="6948" w:type="dxa"/>
            <w:vAlign w:val="center"/>
          </w:tcPr>
          <w:p w14:paraId="5B8D4BF5" w14:textId="77777777" w:rsidR="000B5DF3" w:rsidRPr="00112D4D" w:rsidRDefault="000B5DF3" w:rsidP="00D21E7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D21E7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D21E7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D21E78">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D21E78">
        <w:trPr>
          <w:trHeight w:val="173"/>
        </w:trPr>
        <w:tc>
          <w:tcPr>
            <w:tcW w:w="13158" w:type="dxa"/>
            <w:gridSpan w:val="5"/>
            <w:shd w:val="clear" w:color="auto" w:fill="FFFF00"/>
            <w:vAlign w:val="center"/>
          </w:tcPr>
          <w:p w14:paraId="010C8966" w14:textId="77777777" w:rsidR="000B5DF3" w:rsidRPr="00B93465" w:rsidRDefault="000B5DF3" w:rsidP="00D21E78">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D21E78">
        <w:trPr>
          <w:trHeight w:val="305"/>
        </w:trPr>
        <w:tc>
          <w:tcPr>
            <w:tcW w:w="6948" w:type="dxa"/>
            <w:vAlign w:val="center"/>
          </w:tcPr>
          <w:p w14:paraId="63F2EFA2"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D21E78">
        <w:tc>
          <w:tcPr>
            <w:tcW w:w="6948" w:type="dxa"/>
            <w:vAlign w:val="center"/>
          </w:tcPr>
          <w:p w14:paraId="5D1D8136"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D21E78">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D21E78">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D21E78">
            <w:pPr>
              <w:spacing w:before="60" w:after="60"/>
              <w:jc w:val="center"/>
              <w:rPr>
                <w:rFonts w:ascii="Zapf Dingbats" w:hAnsi="Zapf Dingbats"/>
                <w:sz w:val="22"/>
                <w:szCs w:val="22"/>
              </w:rPr>
            </w:pPr>
          </w:p>
        </w:tc>
      </w:tr>
      <w:tr w:rsidR="000B5DF3" w14:paraId="61972FD7" w14:textId="77777777" w:rsidTr="00D21E78">
        <w:tc>
          <w:tcPr>
            <w:tcW w:w="6948" w:type="dxa"/>
            <w:vAlign w:val="center"/>
          </w:tcPr>
          <w:p w14:paraId="585B6B0D"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D21E7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D21E78">
            <w:pPr>
              <w:spacing w:before="60" w:after="60"/>
              <w:jc w:val="center"/>
              <w:rPr>
                <w:rFonts w:ascii="Zapf Dingbats" w:hAnsi="Zapf Dingbats"/>
                <w:sz w:val="22"/>
                <w:szCs w:val="22"/>
              </w:rPr>
            </w:pPr>
          </w:p>
        </w:tc>
      </w:tr>
      <w:tr w:rsidR="000B5DF3" w14:paraId="79381C7C" w14:textId="77777777" w:rsidTr="00D21E78">
        <w:tc>
          <w:tcPr>
            <w:tcW w:w="6948" w:type="dxa"/>
            <w:vAlign w:val="center"/>
          </w:tcPr>
          <w:p w14:paraId="00133150"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D21E7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D21E78">
            <w:pPr>
              <w:spacing w:before="60" w:after="60"/>
              <w:jc w:val="center"/>
              <w:rPr>
                <w:rFonts w:ascii="Zapf Dingbats" w:hAnsi="Zapf Dingbats"/>
                <w:sz w:val="22"/>
                <w:szCs w:val="22"/>
              </w:rPr>
            </w:pPr>
          </w:p>
        </w:tc>
      </w:tr>
      <w:tr w:rsidR="000B5DF3" w14:paraId="07DEFEB3" w14:textId="77777777" w:rsidTr="00D21E78">
        <w:tc>
          <w:tcPr>
            <w:tcW w:w="6948" w:type="dxa"/>
            <w:vAlign w:val="center"/>
          </w:tcPr>
          <w:p w14:paraId="78A9C2BF"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D21E7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D21E78">
            <w:pPr>
              <w:spacing w:before="60" w:after="60"/>
              <w:jc w:val="center"/>
              <w:rPr>
                <w:rFonts w:ascii="Zapf Dingbats" w:hAnsi="Zapf Dingbats"/>
                <w:sz w:val="22"/>
                <w:szCs w:val="22"/>
              </w:rPr>
            </w:pPr>
          </w:p>
        </w:tc>
      </w:tr>
      <w:tr w:rsidR="000B5DF3" w14:paraId="6E455B45" w14:textId="77777777" w:rsidTr="00D21E78">
        <w:tc>
          <w:tcPr>
            <w:tcW w:w="6948" w:type="dxa"/>
            <w:vAlign w:val="center"/>
          </w:tcPr>
          <w:p w14:paraId="10DDD8A5" w14:textId="77777777" w:rsidR="000B5DF3" w:rsidRPr="001C6975" w:rsidRDefault="000B5DF3" w:rsidP="00D21E78">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D21E78">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D21E78">
        <w:trPr>
          <w:trHeight w:val="173"/>
        </w:trPr>
        <w:tc>
          <w:tcPr>
            <w:tcW w:w="13158" w:type="dxa"/>
            <w:gridSpan w:val="5"/>
            <w:shd w:val="clear" w:color="auto" w:fill="FFFF00"/>
            <w:vAlign w:val="center"/>
          </w:tcPr>
          <w:p w14:paraId="17A9309C" w14:textId="77777777" w:rsidR="000B5DF3" w:rsidRPr="00B93465" w:rsidRDefault="000B5DF3" w:rsidP="00D21E78">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D21E78">
        <w:trPr>
          <w:trHeight w:val="305"/>
        </w:trPr>
        <w:tc>
          <w:tcPr>
            <w:tcW w:w="6948" w:type="dxa"/>
            <w:vAlign w:val="center"/>
          </w:tcPr>
          <w:p w14:paraId="1E837672"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D21E78">
        <w:tc>
          <w:tcPr>
            <w:tcW w:w="6948" w:type="dxa"/>
            <w:vAlign w:val="center"/>
          </w:tcPr>
          <w:p w14:paraId="77CB6FAB"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D21E78">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D21E78">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D21E78">
            <w:pPr>
              <w:spacing w:before="60" w:after="60"/>
              <w:jc w:val="center"/>
              <w:rPr>
                <w:rFonts w:ascii="Zapf Dingbats" w:hAnsi="Zapf Dingbats"/>
                <w:sz w:val="22"/>
                <w:szCs w:val="22"/>
              </w:rPr>
            </w:pPr>
          </w:p>
        </w:tc>
      </w:tr>
      <w:tr w:rsidR="000B5DF3" w14:paraId="16E5BF67" w14:textId="77777777" w:rsidTr="00D21E78">
        <w:tc>
          <w:tcPr>
            <w:tcW w:w="6948" w:type="dxa"/>
            <w:vAlign w:val="center"/>
          </w:tcPr>
          <w:p w14:paraId="7A8B7F7B"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D21E78">
            <w:pPr>
              <w:spacing w:before="60" w:after="60"/>
              <w:jc w:val="center"/>
              <w:rPr>
                <w:rFonts w:ascii="Zapf Dingbats" w:hAnsi="Zapf Dingbats"/>
                <w:sz w:val="22"/>
                <w:szCs w:val="22"/>
              </w:rPr>
            </w:pPr>
          </w:p>
        </w:tc>
      </w:tr>
      <w:tr w:rsidR="000B5DF3" w14:paraId="45A72D07" w14:textId="77777777" w:rsidTr="00D21E78">
        <w:tc>
          <w:tcPr>
            <w:tcW w:w="6948" w:type="dxa"/>
            <w:vAlign w:val="center"/>
          </w:tcPr>
          <w:p w14:paraId="06EC8D17"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D21E78">
            <w:pPr>
              <w:spacing w:before="60" w:after="60"/>
              <w:jc w:val="center"/>
              <w:rPr>
                <w:rFonts w:ascii="Zapf Dingbats" w:hAnsi="Zapf Dingbats"/>
                <w:sz w:val="22"/>
                <w:szCs w:val="22"/>
              </w:rPr>
            </w:pPr>
          </w:p>
        </w:tc>
      </w:tr>
      <w:tr w:rsidR="000B5DF3" w14:paraId="6F8C5AE7" w14:textId="77777777" w:rsidTr="00D21E78">
        <w:tc>
          <w:tcPr>
            <w:tcW w:w="6948" w:type="dxa"/>
            <w:vAlign w:val="center"/>
          </w:tcPr>
          <w:p w14:paraId="39773A70"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D21E78">
            <w:pPr>
              <w:spacing w:before="60" w:after="60"/>
              <w:jc w:val="center"/>
              <w:rPr>
                <w:rFonts w:ascii="Zapf Dingbats" w:hAnsi="Zapf Dingbats"/>
                <w:sz w:val="22"/>
                <w:szCs w:val="22"/>
              </w:rPr>
            </w:pPr>
          </w:p>
        </w:tc>
      </w:tr>
      <w:tr w:rsidR="000B5DF3" w14:paraId="6A66D325" w14:textId="77777777" w:rsidTr="00D21E78">
        <w:tc>
          <w:tcPr>
            <w:tcW w:w="6948" w:type="dxa"/>
            <w:vAlign w:val="center"/>
          </w:tcPr>
          <w:p w14:paraId="76884E9E"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D21E78">
            <w:pPr>
              <w:spacing w:before="60" w:after="60"/>
              <w:jc w:val="center"/>
              <w:rPr>
                <w:rFonts w:ascii="Zapf Dingbats" w:hAnsi="Zapf Dingbats"/>
                <w:sz w:val="22"/>
                <w:szCs w:val="22"/>
              </w:rPr>
            </w:pPr>
          </w:p>
        </w:tc>
      </w:tr>
      <w:tr w:rsidR="000B5DF3" w14:paraId="536C8FF7" w14:textId="77777777" w:rsidTr="00D21E78">
        <w:tc>
          <w:tcPr>
            <w:tcW w:w="6948" w:type="dxa"/>
            <w:vAlign w:val="center"/>
          </w:tcPr>
          <w:p w14:paraId="05BF2277"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D21E78">
            <w:pPr>
              <w:spacing w:before="60" w:after="60"/>
              <w:jc w:val="center"/>
              <w:rPr>
                <w:rFonts w:ascii="Zapf Dingbats" w:hAnsi="Zapf Dingbats"/>
                <w:sz w:val="22"/>
                <w:szCs w:val="22"/>
              </w:rPr>
            </w:pPr>
          </w:p>
        </w:tc>
      </w:tr>
      <w:tr w:rsidR="000B5DF3" w14:paraId="2B7C77AC" w14:textId="77777777" w:rsidTr="00D21E78">
        <w:tc>
          <w:tcPr>
            <w:tcW w:w="6948" w:type="dxa"/>
            <w:vAlign w:val="center"/>
          </w:tcPr>
          <w:p w14:paraId="06DBE900"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D21E78">
            <w:pPr>
              <w:spacing w:before="60" w:after="60"/>
              <w:jc w:val="center"/>
              <w:rPr>
                <w:rFonts w:ascii="Zapf Dingbats" w:hAnsi="Zapf Dingbats"/>
                <w:sz w:val="22"/>
                <w:szCs w:val="22"/>
              </w:rPr>
            </w:pPr>
          </w:p>
        </w:tc>
      </w:tr>
      <w:tr w:rsidR="000B5DF3" w14:paraId="0684A30E" w14:textId="77777777" w:rsidTr="00D21E78">
        <w:tc>
          <w:tcPr>
            <w:tcW w:w="6948" w:type="dxa"/>
            <w:vAlign w:val="center"/>
          </w:tcPr>
          <w:p w14:paraId="6107B8DB"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D21E78">
            <w:pPr>
              <w:spacing w:before="60" w:after="60"/>
              <w:jc w:val="center"/>
              <w:rPr>
                <w:rFonts w:ascii="Zapf Dingbats" w:hAnsi="Zapf Dingbats"/>
                <w:sz w:val="22"/>
                <w:szCs w:val="22"/>
              </w:rPr>
            </w:pPr>
          </w:p>
        </w:tc>
      </w:tr>
      <w:tr w:rsidR="000B5DF3" w14:paraId="2D529874" w14:textId="77777777" w:rsidTr="00D21E78">
        <w:tc>
          <w:tcPr>
            <w:tcW w:w="6948" w:type="dxa"/>
            <w:vAlign w:val="center"/>
          </w:tcPr>
          <w:p w14:paraId="29700776"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D21E78">
            <w:pPr>
              <w:spacing w:before="60" w:after="60"/>
              <w:jc w:val="center"/>
              <w:rPr>
                <w:rFonts w:ascii="Zapf Dingbats" w:hAnsi="Zapf Dingbats"/>
                <w:sz w:val="22"/>
                <w:szCs w:val="22"/>
              </w:rPr>
            </w:pPr>
          </w:p>
        </w:tc>
      </w:tr>
      <w:tr w:rsidR="000B5DF3" w14:paraId="03D78BAA" w14:textId="77777777" w:rsidTr="00D21E78">
        <w:tc>
          <w:tcPr>
            <w:tcW w:w="6948" w:type="dxa"/>
            <w:vAlign w:val="center"/>
          </w:tcPr>
          <w:p w14:paraId="54AF6957" w14:textId="77777777" w:rsidR="000B5DF3" w:rsidRPr="001C6975" w:rsidRDefault="000B5DF3" w:rsidP="00D21E78">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D21E7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D21E78">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D21E78">
        <w:trPr>
          <w:trHeight w:val="173"/>
        </w:trPr>
        <w:tc>
          <w:tcPr>
            <w:tcW w:w="13158" w:type="dxa"/>
            <w:gridSpan w:val="5"/>
            <w:shd w:val="clear" w:color="auto" w:fill="FFFF00"/>
            <w:vAlign w:val="center"/>
          </w:tcPr>
          <w:p w14:paraId="7EED3AE9" w14:textId="77777777" w:rsidR="000B5DF3" w:rsidRPr="00B93465" w:rsidRDefault="000B5DF3" w:rsidP="00D21E78">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D21E78">
        <w:trPr>
          <w:trHeight w:val="305"/>
        </w:trPr>
        <w:tc>
          <w:tcPr>
            <w:tcW w:w="6948" w:type="dxa"/>
            <w:vAlign w:val="center"/>
          </w:tcPr>
          <w:p w14:paraId="2BCA528B"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D21E78">
        <w:tc>
          <w:tcPr>
            <w:tcW w:w="6948" w:type="dxa"/>
            <w:vAlign w:val="center"/>
          </w:tcPr>
          <w:p w14:paraId="510BA7BB" w14:textId="77777777" w:rsidR="000B5DF3" w:rsidRPr="001C6975" w:rsidRDefault="000B5DF3" w:rsidP="00D21E78">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D21E78">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D21E78">
            <w:pPr>
              <w:spacing w:before="60" w:after="60"/>
              <w:jc w:val="center"/>
              <w:rPr>
                <w:rFonts w:ascii="Zapf Dingbats" w:hAnsi="Zapf Dingbats"/>
                <w:sz w:val="22"/>
                <w:szCs w:val="22"/>
              </w:rPr>
            </w:pPr>
          </w:p>
        </w:tc>
      </w:tr>
      <w:tr w:rsidR="000B5DF3" w14:paraId="3DDA9BBD" w14:textId="77777777" w:rsidTr="00D21E78">
        <w:tc>
          <w:tcPr>
            <w:tcW w:w="6948" w:type="dxa"/>
            <w:vAlign w:val="center"/>
          </w:tcPr>
          <w:p w14:paraId="7A9B15AA" w14:textId="77777777" w:rsidR="000B5DF3" w:rsidRPr="001C6975" w:rsidRDefault="000B5DF3" w:rsidP="00D21E78">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D21E78">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D21E78">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D21E78">
            <w:pPr>
              <w:spacing w:before="60" w:after="60"/>
              <w:jc w:val="center"/>
              <w:rPr>
                <w:rFonts w:ascii="Zapf Dingbats" w:hAnsi="Zapf Dingbats"/>
                <w:sz w:val="22"/>
                <w:szCs w:val="22"/>
              </w:rPr>
            </w:pPr>
          </w:p>
        </w:tc>
      </w:tr>
      <w:tr w:rsidR="000B5DF3" w14:paraId="10C4A837" w14:textId="77777777" w:rsidTr="00D21E78">
        <w:tc>
          <w:tcPr>
            <w:tcW w:w="6948" w:type="dxa"/>
            <w:vAlign w:val="center"/>
          </w:tcPr>
          <w:p w14:paraId="06956A1F" w14:textId="77777777" w:rsidR="000B5DF3" w:rsidRPr="001C6975" w:rsidRDefault="000B5DF3" w:rsidP="00D21E78">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D21E78">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D21E78">
            <w:pPr>
              <w:spacing w:before="60" w:after="60"/>
              <w:jc w:val="center"/>
              <w:rPr>
                <w:rFonts w:ascii="Zapf Dingbats" w:hAnsi="Zapf Dingbats"/>
                <w:sz w:val="22"/>
                <w:szCs w:val="22"/>
              </w:rPr>
            </w:pPr>
          </w:p>
        </w:tc>
      </w:tr>
      <w:tr w:rsidR="000B5DF3" w14:paraId="69BC7B3E" w14:textId="77777777" w:rsidTr="00D21E78">
        <w:tc>
          <w:tcPr>
            <w:tcW w:w="6948" w:type="dxa"/>
            <w:vAlign w:val="center"/>
          </w:tcPr>
          <w:p w14:paraId="6375F3E9" w14:textId="77777777" w:rsidR="000B5DF3" w:rsidRPr="001C6975" w:rsidRDefault="000B5DF3" w:rsidP="00D21E78">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D21E78">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D21E7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D21E78">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D21E78">
        <w:trPr>
          <w:trHeight w:val="173"/>
        </w:trPr>
        <w:tc>
          <w:tcPr>
            <w:tcW w:w="13158" w:type="dxa"/>
            <w:gridSpan w:val="5"/>
            <w:shd w:val="clear" w:color="auto" w:fill="FFFF00"/>
            <w:vAlign w:val="center"/>
          </w:tcPr>
          <w:p w14:paraId="4A1A3F5E" w14:textId="77777777" w:rsidR="000B5DF3" w:rsidRPr="00B93465" w:rsidRDefault="000B5DF3" w:rsidP="00D21E78">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D21E78">
        <w:trPr>
          <w:trHeight w:val="305"/>
        </w:trPr>
        <w:tc>
          <w:tcPr>
            <w:tcW w:w="6948" w:type="dxa"/>
            <w:vAlign w:val="center"/>
          </w:tcPr>
          <w:p w14:paraId="015ADF31"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D21E7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D21E78">
        <w:tc>
          <w:tcPr>
            <w:tcW w:w="6948" w:type="dxa"/>
            <w:vAlign w:val="bottom"/>
          </w:tcPr>
          <w:p w14:paraId="5EEA8658"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D21E78">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D21E78">
        <w:tc>
          <w:tcPr>
            <w:tcW w:w="6948" w:type="dxa"/>
            <w:vAlign w:val="bottom"/>
          </w:tcPr>
          <w:p w14:paraId="46301A2A"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D21E78">
        <w:tc>
          <w:tcPr>
            <w:tcW w:w="6948" w:type="dxa"/>
            <w:vAlign w:val="bottom"/>
          </w:tcPr>
          <w:p w14:paraId="478A760E"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D21E78">
        <w:tc>
          <w:tcPr>
            <w:tcW w:w="6948" w:type="dxa"/>
            <w:vAlign w:val="bottom"/>
          </w:tcPr>
          <w:p w14:paraId="6903E030"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D21E78">
        <w:tc>
          <w:tcPr>
            <w:tcW w:w="6948" w:type="dxa"/>
            <w:vAlign w:val="bottom"/>
          </w:tcPr>
          <w:p w14:paraId="62F0118D"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D21E78">
        <w:tc>
          <w:tcPr>
            <w:tcW w:w="6948" w:type="dxa"/>
            <w:vAlign w:val="bottom"/>
          </w:tcPr>
          <w:p w14:paraId="1479CB96"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D21E78">
        <w:tc>
          <w:tcPr>
            <w:tcW w:w="6948" w:type="dxa"/>
            <w:vAlign w:val="bottom"/>
          </w:tcPr>
          <w:p w14:paraId="0758C196"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D21E78">
        <w:tc>
          <w:tcPr>
            <w:tcW w:w="6948" w:type="dxa"/>
            <w:vAlign w:val="bottom"/>
          </w:tcPr>
          <w:p w14:paraId="5F8BA9B0" w14:textId="77777777" w:rsidR="000B5DF3" w:rsidRPr="005E1974" w:rsidRDefault="000B5DF3" w:rsidP="00D21E78">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D21E7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D21E78">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017009" w:rsidRPr="001D0E08" w14:paraId="016F8236" w14:textId="77777777" w:rsidTr="00AA03A5">
        <w:trPr>
          <w:trHeight w:val="440"/>
        </w:trPr>
        <w:tc>
          <w:tcPr>
            <w:tcW w:w="13206" w:type="dxa"/>
            <w:shd w:val="clear" w:color="auto" w:fill="CCFFCC"/>
            <w:vAlign w:val="center"/>
          </w:tcPr>
          <w:p w14:paraId="359A7461" w14:textId="77777777" w:rsidR="00017009" w:rsidRPr="00753E9A" w:rsidRDefault="00017009" w:rsidP="00D21E78">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bl>
    <w:tbl>
      <w:tblPr>
        <w:tblStyle w:val="TableGrid"/>
        <w:tblW w:w="0" w:type="auto"/>
        <w:tblLook w:val="00A0" w:firstRow="1" w:lastRow="0" w:firstColumn="1" w:lastColumn="0" w:noHBand="0" w:noVBand="0"/>
      </w:tblPr>
      <w:tblGrid>
        <w:gridCol w:w="1312"/>
        <w:gridCol w:w="2983"/>
        <w:gridCol w:w="8655"/>
      </w:tblGrid>
      <w:tr w:rsidR="00AA03A5" w:rsidRPr="00805B51" w14:paraId="012DCE74" w14:textId="77777777" w:rsidTr="00D21E78">
        <w:trPr>
          <w:trHeight w:val="350"/>
        </w:trPr>
        <w:tc>
          <w:tcPr>
            <w:tcW w:w="1317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39FB69F" w14:textId="77777777" w:rsidR="00AA03A5" w:rsidRPr="00300E8F" w:rsidRDefault="00AA03A5" w:rsidP="00D21E78">
            <w:pPr>
              <w:jc w:val="center"/>
              <w:rPr>
                <w:rFonts w:ascii="Arial Rounded MT Bold" w:hAnsi="Arial Rounded MT Bold"/>
                <w:b/>
              </w:rPr>
            </w:pPr>
            <w:r w:rsidRPr="00805B51">
              <w:rPr>
                <w:rFonts w:asciiTheme="majorHAnsi" w:hAnsiTheme="majorHAnsi"/>
              </w:rPr>
              <w:br w:type="page"/>
            </w:r>
            <w:r w:rsidRPr="00300E8F">
              <w:rPr>
                <w:rFonts w:ascii="Arial Rounded MT Bold" w:hAnsi="Arial Rounded MT Bold"/>
                <w:b/>
                <w:szCs w:val="22"/>
              </w:rPr>
              <w:t>State</w:t>
            </w:r>
            <w:r>
              <w:rPr>
                <w:rFonts w:ascii="Arial Rounded MT Bold" w:hAnsi="Arial Rounded MT Bold"/>
                <w:b/>
                <w:szCs w:val="22"/>
              </w:rPr>
              <w:t>wide Credentials</w:t>
            </w:r>
          </w:p>
        </w:tc>
      </w:tr>
      <w:tr w:rsidR="00AA03A5" w:rsidRPr="00805B51" w14:paraId="11836092" w14:textId="77777777" w:rsidTr="00D21E78">
        <w:tc>
          <w:tcPr>
            <w:tcW w:w="1312" w:type="dxa"/>
            <w:tcBorders>
              <w:left w:val="single" w:sz="4" w:space="0" w:color="000000" w:themeColor="text1"/>
              <w:bottom w:val="single" w:sz="4" w:space="0" w:color="000000" w:themeColor="text1"/>
            </w:tcBorders>
            <w:shd w:val="clear" w:color="auto" w:fill="auto"/>
            <w:vAlign w:val="center"/>
          </w:tcPr>
          <w:p w14:paraId="5555DFB4" w14:textId="77777777" w:rsidR="00AA03A5" w:rsidRPr="00805B51" w:rsidRDefault="00AA03A5" w:rsidP="00D21E78">
            <w:pPr>
              <w:rPr>
                <w:rFonts w:asciiTheme="majorHAnsi" w:hAnsiTheme="majorHAnsi"/>
              </w:rPr>
            </w:pPr>
            <w:r w:rsidRPr="00805B51">
              <w:rPr>
                <w:rFonts w:asciiTheme="majorHAnsi" w:hAnsiTheme="majorHAnsi"/>
                <w:sz w:val="22"/>
                <w:szCs w:val="22"/>
              </w:rPr>
              <w:t>Culminating Credentials/ Certifying Agencies</w:t>
            </w:r>
          </w:p>
        </w:tc>
        <w:tc>
          <w:tcPr>
            <w:tcW w:w="3026" w:type="dxa"/>
            <w:tcBorders>
              <w:bottom w:val="single" w:sz="4" w:space="0" w:color="000000" w:themeColor="text1"/>
            </w:tcBorders>
          </w:tcPr>
          <w:p w14:paraId="5A73D2A2" w14:textId="77777777" w:rsidR="00AA03A5" w:rsidRPr="00805B51" w:rsidRDefault="00AA03A5" w:rsidP="00D21E78">
            <w:pPr>
              <w:spacing w:before="60" w:after="60"/>
              <w:rPr>
                <w:rFonts w:asciiTheme="majorHAnsi" w:hAnsiTheme="majorHAnsi"/>
                <w:b/>
                <w:sz w:val="22"/>
                <w:szCs w:val="22"/>
                <w:u w:val="single"/>
              </w:rPr>
            </w:pPr>
            <w:r>
              <w:rPr>
                <w:rFonts w:asciiTheme="majorHAnsi" w:hAnsiTheme="majorHAnsi"/>
                <w:b/>
                <w:sz w:val="22"/>
                <w:szCs w:val="22"/>
                <w:u w:val="single"/>
              </w:rPr>
              <w:t>ADVANCED</w:t>
            </w:r>
            <w:r w:rsidRPr="00805B51">
              <w:rPr>
                <w:rFonts w:asciiTheme="majorHAnsi" w:hAnsiTheme="majorHAnsi"/>
                <w:b/>
                <w:sz w:val="22"/>
                <w:szCs w:val="22"/>
                <w:u w:val="single"/>
              </w:rPr>
              <w:t>:</w:t>
            </w:r>
          </w:p>
          <w:p w14:paraId="286478C7" w14:textId="77777777" w:rsidR="00AA03A5" w:rsidRPr="00805B51" w:rsidRDefault="00AA03A5" w:rsidP="00D21E78">
            <w:pPr>
              <w:rPr>
                <w:rFonts w:asciiTheme="majorHAnsi" w:hAnsiTheme="majorHAnsi"/>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p>
        </w:tc>
        <w:tc>
          <w:tcPr>
            <w:tcW w:w="8838" w:type="dxa"/>
            <w:tcBorders>
              <w:bottom w:val="single" w:sz="4" w:space="0" w:color="000000" w:themeColor="text1"/>
              <w:right w:val="single" w:sz="4" w:space="0" w:color="000000" w:themeColor="text1"/>
            </w:tcBorders>
            <w:shd w:val="clear" w:color="auto" w:fill="auto"/>
          </w:tcPr>
          <w:p w14:paraId="3F2F3DA6" w14:textId="77777777" w:rsidR="00D345B3" w:rsidRPr="00805B51" w:rsidRDefault="00D345B3" w:rsidP="00D345B3">
            <w:pPr>
              <w:spacing w:before="60" w:after="60"/>
              <w:rPr>
                <w:rFonts w:asciiTheme="majorHAnsi" w:hAnsiTheme="majorHAnsi"/>
                <w:b/>
                <w:sz w:val="22"/>
                <w:szCs w:val="22"/>
                <w:u w:val="single"/>
              </w:rPr>
            </w:pPr>
            <w:r>
              <w:rPr>
                <w:rFonts w:asciiTheme="majorHAnsi" w:hAnsiTheme="majorHAnsi"/>
                <w:b/>
                <w:sz w:val="22"/>
                <w:szCs w:val="22"/>
                <w:u w:val="single"/>
              </w:rPr>
              <w:t>BASIC</w:t>
            </w:r>
            <w:r w:rsidRPr="00805B51">
              <w:rPr>
                <w:rFonts w:asciiTheme="majorHAnsi" w:hAnsiTheme="majorHAnsi"/>
                <w:b/>
                <w:sz w:val="22"/>
                <w:szCs w:val="22"/>
                <w:u w:val="single"/>
              </w:rPr>
              <w:t>:</w:t>
            </w:r>
          </w:p>
          <w:p w14:paraId="125CD85B" w14:textId="77777777" w:rsidR="00D345B3" w:rsidRPr="00F13496" w:rsidRDefault="00D345B3" w:rsidP="00D345B3">
            <w:pPr>
              <w:pStyle w:val="ListParagraph"/>
              <w:numPr>
                <w:ilvl w:val="0"/>
                <w:numId w:val="8"/>
              </w:numPr>
              <w:spacing w:before="60" w:after="60"/>
              <w:rPr>
                <w:rFonts w:ascii="Calibri" w:hAnsi="Calibri"/>
                <w:sz w:val="22"/>
                <w:szCs w:val="22"/>
              </w:rPr>
            </w:pPr>
            <w:r w:rsidRPr="00F13496">
              <w:rPr>
                <w:rFonts w:ascii="Calibri" w:hAnsi="Calibri"/>
                <w:sz w:val="22"/>
                <w:szCs w:val="22"/>
              </w:rPr>
              <w:t>American Petroleum Institute (API)</w:t>
            </w:r>
            <w:r>
              <w:rPr>
                <w:rFonts w:ascii="Calibri" w:hAnsi="Calibri"/>
                <w:sz w:val="22"/>
                <w:szCs w:val="22"/>
              </w:rPr>
              <w:t xml:space="preserve"> T2 </w:t>
            </w:r>
            <w:r w:rsidRPr="00F13496">
              <w:rPr>
                <w:rFonts w:ascii="Calibri" w:hAnsi="Calibri"/>
                <w:sz w:val="22"/>
                <w:szCs w:val="22"/>
              </w:rPr>
              <w:t>Produc</w:t>
            </w:r>
            <w:r>
              <w:rPr>
                <w:rFonts w:ascii="Calibri" w:hAnsi="Calibri"/>
                <w:sz w:val="22"/>
                <w:szCs w:val="22"/>
              </w:rPr>
              <w:t>tion Safety Systems</w:t>
            </w:r>
          </w:p>
          <w:p w14:paraId="0EE4E6BD" w14:textId="77777777" w:rsidR="00D345B3" w:rsidRPr="00F13496" w:rsidRDefault="00D345B3" w:rsidP="00D345B3">
            <w:pPr>
              <w:spacing w:before="60" w:after="60"/>
              <w:ind w:left="432"/>
              <w:rPr>
                <w:rFonts w:asciiTheme="majorHAnsi" w:hAnsiTheme="majorHAnsi"/>
                <w:sz w:val="22"/>
                <w:szCs w:val="22"/>
              </w:rPr>
            </w:pPr>
            <w:r w:rsidRPr="00F13496">
              <w:rPr>
                <w:rFonts w:asciiTheme="majorHAnsi" w:hAnsiTheme="majorHAnsi"/>
                <w:sz w:val="22"/>
                <w:szCs w:val="22"/>
              </w:rPr>
              <w:t>OR</w:t>
            </w:r>
          </w:p>
          <w:p w14:paraId="2113D948" w14:textId="7E74A5AA" w:rsidR="00AA03A5" w:rsidRPr="00805B51" w:rsidRDefault="00D345B3" w:rsidP="00D345B3">
            <w:pPr>
              <w:pStyle w:val="ListParagraph"/>
              <w:numPr>
                <w:ilvl w:val="0"/>
                <w:numId w:val="8"/>
              </w:numPr>
              <w:spacing w:before="60" w:after="60"/>
              <w:contextualSpacing w:val="0"/>
              <w:rPr>
                <w:rFonts w:asciiTheme="majorHAnsi" w:hAnsiTheme="majorHAnsi"/>
                <w:b/>
                <w:sz w:val="22"/>
                <w:szCs w:val="22"/>
                <w:u w:val="single"/>
              </w:rPr>
            </w:pPr>
            <w:r w:rsidRPr="00F13496">
              <w:rPr>
                <w:rFonts w:ascii="Calibri" w:hAnsi="Calibri"/>
                <w:sz w:val="22"/>
                <w:szCs w:val="22"/>
              </w:rPr>
              <w:t xml:space="preserve">Attain a Louisiana post-secondary institution Certificate of Technical Studies </w:t>
            </w:r>
            <w:r>
              <w:rPr>
                <w:rFonts w:ascii="Calibri" w:hAnsi="Calibri"/>
                <w:sz w:val="22"/>
                <w:szCs w:val="22"/>
              </w:rPr>
              <w:t xml:space="preserve">(CTS) </w:t>
            </w:r>
            <w:r w:rsidRPr="00F13496">
              <w:rPr>
                <w:rFonts w:ascii="Calibri" w:hAnsi="Calibri"/>
                <w:sz w:val="22"/>
                <w:szCs w:val="22"/>
              </w:rPr>
              <w:t>aligned with this pathway</w:t>
            </w:r>
          </w:p>
        </w:tc>
      </w:tr>
    </w:tbl>
    <w:p w14:paraId="781C8A77" w14:textId="77777777" w:rsidR="00AA03A5" w:rsidRDefault="00AA03A5" w:rsidP="00AA03A5"/>
    <w:tbl>
      <w:tblPr>
        <w:tblStyle w:val="TableGrid"/>
        <w:tblW w:w="0" w:type="auto"/>
        <w:tblLook w:val="00A0" w:firstRow="1" w:lastRow="0" w:firstColumn="1" w:lastColumn="0" w:noHBand="0" w:noVBand="0"/>
      </w:tblPr>
      <w:tblGrid>
        <w:gridCol w:w="12950"/>
      </w:tblGrid>
      <w:tr w:rsidR="00AA03A5" w:rsidRPr="00805B51" w14:paraId="5F44AE8D" w14:textId="77777777" w:rsidTr="00D21E78">
        <w:trPr>
          <w:trHeight w:val="350"/>
        </w:trPr>
        <w:tc>
          <w:tcPr>
            <w:tcW w:w="1317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79F8F7BB" w14:textId="77777777" w:rsidR="00AA03A5" w:rsidRPr="00300E8F" w:rsidRDefault="00AA03A5" w:rsidP="00D21E78">
            <w:pPr>
              <w:jc w:val="center"/>
              <w:rPr>
                <w:rFonts w:ascii="Arial Rounded MT Bold" w:hAnsi="Arial Rounded MT Bold"/>
                <w:b/>
              </w:rPr>
            </w:pPr>
            <w:r w:rsidRPr="00805B51">
              <w:rPr>
                <w:rFonts w:asciiTheme="majorHAnsi" w:hAnsiTheme="majorHAnsi"/>
              </w:rPr>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AA03A5" w:rsidRPr="004B1E09" w14:paraId="799A10E3" w14:textId="77777777" w:rsidTr="00D21E78">
        <w:trPr>
          <w:trHeight w:val="449"/>
        </w:trPr>
        <w:tc>
          <w:tcPr>
            <w:tcW w:w="1554" w:type="dxa"/>
            <w:vMerge w:val="restart"/>
            <w:vAlign w:val="center"/>
          </w:tcPr>
          <w:p w14:paraId="68E94D88" w14:textId="77777777" w:rsidR="00AA03A5" w:rsidRPr="00D33E95" w:rsidRDefault="00AA03A5" w:rsidP="00D21E78">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Borders>
              <w:bottom w:val="nil"/>
            </w:tcBorders>
          </w:tcPr>
          <w:p w14:paraId="59505357" w14:textId="5079B3B4" w:rsidR="00AA03A5" w:rsidRPr="00FE4AF6" w:rsidRDefault="00AA03A5" w:rsidP="00CC053C">
            <w:pPr>
              <w:spacing w:before="120" w:after="60"/>
              <w:rPr>
                <w:rFonts w:ascii="Arial Rounded MT Bold" w:hAnsi="Arial Rounded MT Bold"/>
                <w:b/>
                <w:sz w:val="22"/>
                <w:szCs w:val="22"/>
              </w:rPr>
            </w:pPr>
            <w:r w:rsidRPr="004B1E09">
              <w:rPr>
                <w:rFonts w:ascii="Arial Rounded MT Bold" w:hAnsi="Arial Rounded MT Bold"/>
                <w:b/>
                <w:sz w:val="22"/>
                <w:szCs w:val="22"/>
                <w:u w:val="single"/>
              </w:rPr>
              <w:t xml:space="preserve">Core Credentials:  </w:t>
            </w:r>
          </w:p>
        </w:tc>
      </w:tr>
      <w:tr w:rsidR="00AA03A5" w:rsidRPr="004B1E09" w14:paraId="0F104E39" w14:textId="77777777" w:rsidTr="00D21E78">
        <w:trPr>
          <w:trHeight w:val="658"/>
        </w:trPr>
        <w:tc>
          <w:tcPr>
            <w:tcW w:w="1554" w:type="dxa"/>
            <w:vMerge/>
            <w:vAlign w:val="center"/>
          </w:tcPr>
          <w:p w14:paraId="2686BDF7" w14:textId="77777777" w:rsidR="00AA03A5" w:rsidRPr="00D33E95" w:rsidRDefault="00AA03A5" w:rsidP="00D21E78">
            <w:pPr>
              <w:spacing w:before="60" w:after="60"/>
              <w:rPr>
                <w:rFonts w:ascii="Calibri" w:hAnsi="Calibri"/>
                <w:sz w:val="22"/>
                <w:szCs w:val="22"/>
              </w:rPr>
            </w:pPr>
          </w:p>
        </w:tc>
        <w:tc>
          <w:tcPr>
            <w:tcW w:w="11652" w:type="dxa"/>
            <w:tcBorders>
              <w:top w:val="nil"/>
            </w:tcBorders>
            <w:vAlign w:val="center"/>
          </w:tcPr>
          <w:p w14:paraId="014717AA" w14:textId="77777777" w:rsidR="00D345B3" w:rsidRPr="00C86230" w:rsidRDefault="00D345B3" w:rsidP="00D345B3">
            <w:pPr>
              <w:pStyle w:val="ListParagraph"/>
              <w:numPr>
                <w:ilvl w:val="0"/>
                <w:numId w:val="7"/>
              </w:numPr>
              <w:spacing w:before="60" w:after="60"/>
              <w:ind w:left="342"/>
              <w:contextualSpacing w:val="0"/>
              <w:rPr>
                <w:rFonts w:asciiTheme="majorHAnsi" w:hAnsiTheme="majorHAnsi"/>
                <w:sz w:val="22"/>
                <w:szCs w:val="22"/>
              </w:rPr>
            </w:pPr>
            <w:r w:rsidRPr="00C86230">
              <w:rPr>
                <w:rFonts w:asciiTheme="majorHAnsi" w:hAnsiTheme="majorHAnsi"/>
                <w:sz w:val="22"/>
                <w:szCs w:val="22"/>
              </w:rPr>
              <w:t>Technical Competency Area (TCA) in General Industry Technician – 6 college credits:  INDT 1010 and INDT 1030 OR PTEC 1010 and PTEC 2030AVID ProTools User</w:t>
            </w:r>
          </w:p>
          <w:p w14:paraId="1F63919A" w14:textId="77777777" w:rsidR="00D345B3" w:rsidRDefault="00D345B3" w:rsidP="00D345B3">
            <w:pPr>
              <w:pStyle w:val="ListParagraph"/>
              <w:numPr>
                <w:ilvl w:val="0"/>
                <w:numId w:val="7"/>
              </w:numPr>
              <w:spacing w:before="60" w:after="60"/>
              <w:ind w:left="342"/>
              <w:contextualSpacing w:val="0"/>
              <w:rPr>
                <w:rFonts w:asciiTheme="majorHAnsi" w:hAnsiTheme="majorHAnsi"/>
                <w:sz w:val="22"/>
                <w:szCs w:val="22"/>
              </w:rPr>
            </w:pPr>
            <w:r>
              <w:rPr>
                <w:rFonts w:asciiTheme="majorHAnsi" w:hAnsiTheme="majorHAnsi"/>
                <w:sz w:val="22"/>
                <w:szCs w:val="22"/>
              </w:rPr>
              <w:t>Completion of NCCER Core and Designated Helper Modules in the following areas:  Carpentry, Electrical, Industrial Maintenance Mechanics, Pipefitter</w:t>
            </w:r>
          </w:p>
          <w:p w14:paraId="528D3AA9" w14:textId="1FB48FD2" w:rsidR="00AA03A5" w:rsidRPr="00FE4AF6" w:rsidRDefault="00D345B3" w:rsidP="00D345B3">
            <w:pPr>
              <w:pStyle w:val="ListParagraph"/>
              <w:numPr>
                <w:ilvl w:val="0"/>
                <w:numId w:val="7"/>
              </w:numPr>
              <w:spacing w:before="40" w:after="40"/>
              <w:ind w:left="336"/>
              <w:rPr>
                <w:rFonts w:ascii="Calibri" w:hAnsi="Calibri"/>
                <w:sz w:val="22"/>
                <w:szCs w:val="22"/>
              </w:rPr>
            </w:pPr>
            <w:r>
              <w:rPr>
                <w:rFonts w:asciiTheme="majorHAnsi" w:hAnsiTheme="majorHAnsi"/>
                <w:sz w:val="22"/>
                <w:szCs w:val="22"/>
              </w:rPr>
              <w:t xml:space="preserve">Regional Micro-Enterprise </w:t>
            </w:r>
            <w:r>
              <w:rPr>
                <w:rFonts w:ascii="Calibri" w:hAnsi="Calibri"/>
                <w:sz w:val="22"/>
                <w:szCs w:val="22"/>
              </w:rPr>
              <w:t>Credential (Baton Rouge Area Chamber; BRAC)</w:t>
            </w:r>
          </w:p>
        </w:tc>
      </w:tr>
      <w:tr w:rsidR="00AA03A5" w:rsidRPr="00A0068E" w14:paraId="4E6A040C" w14:textId="77777777" w:rsidTr="00D21E78">
        <w:trPr>
          <w:trHeight w:val="260"/>
        </w:trPr>
        <w:tc>
          <w:tcPr>
            <w:tcW w:w="1554" w:type="dxa"/>
            <w:vMerge/>
            <w:vAlign w:val="center"/>
          </w:tcPr>
          <w:p w14:paraId="7F95989A" w14:textId="77777777" w:rsidR="00AA03A5" w:rsidRPr="00D33E95" w:rsidRDefault="00AA03A5" w:rsidP="00D21E78">
            <w:pPr>
              <w:spacing w:before="60" w:after="60"/>
              <w:rPr>
                <w:rFonts w:ascii="Calibri" w:hAnsi="Calibri"/>
                <w:sz w:val="22"/>
                <w:szCs w:val="22"/>
              </w:rPr>
            </w:pPr>
          </w:p>
        </w:tc>
        <w:tc>
          <w:tcPr>
            <w:tcW w:w="11652" w:type="dxa"/>
          </w:tcPr>
          <w:p w14:paraId="290C391E" w14:textId="77777777" w:rsidR="00AA03A5" w:rsidRPr="00877A78" w:rsidRDefault="00AA03A5" w:rsidP="00D21E78">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6D929316" w14:textId="77777777" w:rsidR="00CC053C" w:rsidRPr="00E04059" w:rsidRDefault="00CC053C" w:rsidP="00CC053C">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2B21A842" w14:textId="77777777" w:rsidR="00CC053C" w:rsidRPr="00E04059" w:rsidRDefault="00CC053C" w:rsidP="00CC053C">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4540A9CB" w14:textId="77777777" w:rsidR="00CC053C" w:rsidRPr="00E04059" w:rsidRDefault="00CC053C" w:rsidP="00CC053C">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5CBEA4F7" w14:textId="77777777" w:rsidR="00CC053C" w:rsidRPr="00E04059" w:rsidRDefault="00CC053C" w:rsidP="00CC053C">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18CB77DE" w14:textId="77777777" w:rsidR="00CC053C" w:rsidRPr="00E04059" w:rsidRDefault="00CC053C" w:rsidP="00CC053C">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50C234D9" w14:textId="77777777" w:rsidR="00CC053C" w:rsidRPr="00E04059" w:rsidRDefault="00CC053C" w:rsidP="00CC053C">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76D149EC" w14:textId="77777777" w:rsidR="00CC053C" w:rsidRPr="00877A78" w:rsidRDefault="00CC053C" w:rsidP="00CC053C">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lastRenderedPageBreak/>
              <w:t>Recommended Computer Literacy Complementary Credentials</w:t>
            </w:r>
            <w:r>
              <w:rPr>
                <w:rFonts w:ascii="Arial Rounded MT Bold" w:hAnsi="Arial Rounded MT Bold"/>
                <w:b/>
                <w:color w:val="0000FF"/>
                <w:sz w:val="22"/>
                <w:szCs w:val="22"/>
              </w:rPr>
              <w:tab/>
            </w:r>
          </w:p>
          <w:p w14:paraId="560DC843" w14:textId="77777777" w:rsidR="00CC053C" w:rsidRPr="00E04059" w:rsidRDefault="00CC053C" w:rsidP="00D53834">
            <w:pPr>
              <w:pStyle w:val="ListParagraph"/>
              <w:numPr>
                <w:ilvl w:val="0"/>
                <w:numId w:val="6"/>
              </w:numPr>
              <w:spacing w:before="40" w:after="40"/>
              <w:ind w:left="245" w:hanging="259"/>
              <w:contextualSpacing w:val="0"/>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69C890F9" w14:textId="77777777" w:rsidR="00CC053C" w:rsidRPr="00E04059" w:rsidRDefault="00CC053C" w:rsidP="00D53834">
            <w:pPr>
              <w:pStyle w:val="ListParagraph"/>
              <w:numPr>
                <w:ilvl w:val="0"/>
                <w:numId w:val="6"/>
              </w:numPr>
              <w:spacing w:before="40" w:after="40"/>
              <w:ind w:left="245" w:hanging="259"/>
              <w:contextualSpacing w:val="0"/>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4E6E8A1B" w14:textId="77777777" w:rsidR="00CC053C" w:rsidRDefault="00CC053C" w:rsidP="00D53834">
            <w:pPr>
              <w:pStyle w:val="ListParagraph"/>
              <w:numPr>
                <w:ilvl w:val="0"/>
                <w:numId w:val="6"/>
              </w:numPr>
              <w:spacing w:before="40" w:after="40"/>
              <w:ind w:left="245" w:hanging="259"/>
              <w:contextualSpacing w:val="0"/>
              <w:rPr>
                <w:rFonts w:ascii="Calibri" w:hAnsi="Calibri"/>
                <w:sz w:val="22"/>
                <w:szCs w:val="22"/>
              </w:rPr>
            </w:pPr>
            <w:r w:rsidRPr="00291CD6">
              <w:rPr>
                <w:rFonts w:ascii="Calibri" w:hAnsi="Calibri"/>
                <w:sz w:val="22"/>
                <w:szCs w:val="22"/>
              </w:rPr>
              <w:t>Microsoft Office Specialist PowerPoint – Microsoft and Certiport</w:t>
            </w:r>
          </w:p>
          <w:p w14:paraId="01B50BFF" w14:textId="77777777" w:rsidR="00CC053C" w:rsidRPr="00291CD6" w:rsidRDefault="00CC053C" w:rsidP="00D53834">
            <w:pPr>
              <w:pStyle w:val="ListParagraph"/>
              <w:numPr>
                <w:ilvl w:val="0"/>
                <w:numId w:val="6"/>
              </w:numPr>
              <w:spacing w:before="40" w:after="40"/>
              <w:ind w:left="245" w:hanging="259"/>
              <w:contextualSpacing w:val="0"/>
              <w:rPr>
                <w:rFonts w:ascii="Calibri" w:hAnsi="Calibri"/>
                <w:sz w:val="22"/>
                <w:szCs w:val="22"/>
              </w:rPr>
            </w:pPr>
            <w:r w:rsidRPr="00291CD6">
              <w:rPr>
                <w:rFonts w:ascii="Calibri" w:hAnsi="Calibri"/>
                <w:sz w:val="22"/>
                <w:szCs w:val="22"/>
              </w:rPr>
              <w:t>Microsoft Office Specialist Word – Microsoft and Certiport</w:t>
            </w:r>
          </w:p>
          <w:p w14:paraId="69D0A0B7" w14:textId="77777777" w:rsidR="00AA03A5" w:rsidRPr="00877A78" w:rsidRDefault="00AA03A5" w:rsidP="00D21E78">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03B26CEB" w14:textId="77777777" w:rsidR="00AA03A5" w:rsidRDefault="00AA03A5" w:rsidP="00AA03A5">
            <w:pPr>
              <w:pStyle w:val="ListParagraph"/>
              <w:numPr>
                <w:ilvl w:val="0"/>
                <w:numId w:val="6"/>
              </w:numPr>
              <w:spacing w:before="40" w:after="40"/>
              <w:ind w:left="336"/>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6F091E14" w14:textId="77777777" w:rsidR="00AA03A5" w:rsidRDefault="00AA03A5" w:rsidP="00AA03A5">
            <w:pPr>
              <w:pStyle w:val="ListParagraph"/>
              <w:numPr>
                <w:ilvl w:val="0"/>
                <w:numId w:val="6"/>
              </w:numPr>
              <w:spacing w:before="40" w:after="40"/>
              <w:ind w:left="336"/>
              <w:contextualSpacing w:val="0"/>
              <w:rPr>
                <w:rFonts w:ascii="Calibri" w:hAnsi="Calibri"/>
                <w:sz w:val="22"/>
                <w:szCs w:val="22"/>
              </w:rPr>
            </w:pPr>
            <w:r>
              <w:rPr>
                <w:rFonts w:ascii="Calibri" w:hAnsi="Calibri"/>
                <w:sz w:val="22"/>
                <w:szCs w:val="22"/>
              </w:rPr>
              <w:t>Customer Service and Sales – National Retail Federation</w:t>
            </w:r>
          </w:p>
          <w:p w14:paraId="4BD3D3A2" w14:textId="77777777" w:rsidR="00AA03A5" w:rsidRPr="00AE528B" w:rsidRDefault="00AA03A5" w:rsidP="00AA03A5">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5FC67FA1" w14:textId="77777777" w:rsidR="001B227A" w:rsidRDefault="00AA03A5" w:rsidP="001B227A">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NCCER Core – National Center for Construction Education Research (NCCER)</w:t>
            </w:r>
            <w:r w:rsidR="001B227A">
              <w:rPr>
                <w:rFonts w:ascii="Calibri" w:hAnsi="Calibri"/>
                <w:sz w:val="22"/>
                <w:szCs w:val="22"/>
              </w:rPr>
              <w:t xml:space="preserve"> </w:t>
            </w:r>
          </w:p>
          <w:p w14:paraId="186ADD1F" w14:textId="7E2141B8" w:rsidR="00AA03A5" w:rsidRPr="001B227A" w:rsidRDefault="001B227A" w:rsidP="001B227A">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6B1BDFC" w14:textId="77777777" w:rsidR="00AA03A5" w:rsidRPr="00877A78" w:rsidRDefault="00AA03A5" w:rsidP="00D21E78">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7BD25093" w14:textId="77777777" w:rsidR="00AA03A5" w:rsidRPr="00FE4AF6" w:rsidRDefault="00AA03A5" w:rsidP="00AA03A5">
            <w:pPr>
              <w:pStyle w:val="ListParagraph"/>
              <w:numPr>
                <w:ilvl w:val="0"/>
                <w:numId w:val="6"/>
              </w:numPr>
              <w:spacing w:before="40" w:after="40"/>
              <w:ind w:left="336" w:hanging="350"/>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bl>
    <w:p w14:paraId="542A28E2" w14:textId="77777777" w:rsidR="00AA03A5" w:rsidRDefault="00AA03A5" w:rsidP="00AA03A5"/>
    <w:p w14:paraId="4C9C7EFB" w14:textId="3397B272" w:rsidR="00D345B3" w:rsidRDefault="00F07063">
      <w:r>
        <w:br w:type="page"/>
      </w:r>
      <w:r w:rsidR="00D345B3">
        <w:rPr>
          <w:noProof/>
        </w:rPr>
        <w:lastRenderedPageBreak/>
        <w:drawing>
          <wp:anchor distT="0" distB="0" distL="114300" distR="114300" simplePos="0" relativeHeight="251659264" behindDoc="0" locked="0" layoutInCell="1" allowOverlap="1" wp14:anchorId="27ACA2FF" wp14:editId="2F2B55E1">
            <wp:simplePos x="0" y="0"/>
            <wp:positionH relativeFrom="column">
              <wp:posOffset>75028</wp:posOffset>
            </wp:positionH>
            <wp:positionV relativeFrom="paragraph">
              <wp:posOffset>37452</wp:posOffset>
            </wp:positionV>
            <wp:extent cx="8223614" cy="60769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3614" cy="607695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345B3">
        <w:br w:type="page"/>
      </w:r>
    </w:p>
    <w:p w14:paraId="471F173D" w14:textId="3EB7FDFD" w:rsidR="00F07063" w:rsidRDefault="00F070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AA03A5">
        <w:tc>
          <w:tcPr>
            <w:tcW w:w="13176" w:type="dxa"/>
            <w:shd w:val="clear" w:color="auto" w:fill="CCFFCC"/>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t>Sample Schedule</w:t>
            </w:r>
          </w:p>
        </w:tc>
      </w:tr>
      <w:tr w:rsidR="00FE19C9" w:rsidRPr="00D33E95" w14:paraId="32CB04A9" w14:textId="77777777" w:rsidTr="00FE19C9">
        <w:tc>
          <w:tcPr>
            <w:tcW w:w="13176" w:type="dxa"/>
            <w:vAlign w:val="center"/>
          </w:tcPr>
          <w:p w14:paraId="775A281F" w14:textId="61C43385"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3DF300BC" w14:textId="77777777" w:rsidR="00DB10EE" w:rsidRDefault="00DB10EE" w:rsidP="008C0697">
      <w:pPr>
        <w:jc w:val="both"/>
        <w:rPr>
          <w:rFonts w:asciiTheme="majorHAnsi" w:hAnsiTheme="majorHAnsi"/>
          <w:sz w:val="22"/>
          <w:szCs w:val="22"/>
        </w:rPr>
      </w:pPr>
    </w:p>
    <w:tbl>
      <w:tblPr>
        <w:tblStyle w:val="TableGrid"/>
        <w:tblW w:w="13176" w:type="dxa"/>
        <w:tblLook w:val="04A0" w:firstRow="1" w:lastRow="0" w:firstColumn="1" w:lastColumn="0" w:noHBand="0" w:noVBand="1"/>
      </w:tblPr>
      <w:tblGrid>
        <w:gridCol w:w="3294"/>
        <w:gridCol w:w="3294"/>
        <w:gridCol w:w="3294"/>
        <w:gridCol w:w="3294"/>
      </w:tblGrid>
      <w:tr w:rsidR="00D345B3" w:rsidRPr="00805B51" w14:paraId="07919A88" w14:textId="77777777" w:rsidTr="00A677DA">
        <w:tc>
          <w:tcPr>
            <w:tcW w:w="13176" w:type="dxa"/>
            <w:gridSpan w:val="4"/>
            <w:vAlign w:val="center"/>
          </w:tcPr>
          <w:p w14:paraId="2ED0491D"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Statewide Credential</w:t>
            </w:r>
          </w:p>
        </w:tc>
      </w:tr>
      <w:tr w:rsidR="00D345B3" w:rsidRPr="00805B51" w14:paraId="036299E8" w14:textId="77777777" w:rsidTr="00A677DA">
        <w:tc>
          <w:tcPr>
            <w:tcW w:w="3294" w:type="dxa"/>
            <w:vAlign w:val="center"/>
          </w:tcPr>
          <w:p w14:paraId="77E20156"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345A2758"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01A4326A"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132EBF03"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D345B3" w:rsidRPr="00805B51" w14:paraId="1422E788" w14:textId="77777777" w:rsidTr="00A677DA">
        <w:tc>
          <w:tcPr>
            <w:tcW w:w="3294" w:type="dxa"/>
            <w:vAlign w:val="center"/>
          </w:tcPr>
          <w:p w14:paraId="78B700A7" w14:textId="77777777" w:rsidR="00D345B3" w:rsidRPr="00A90339" w:rsidRDefault="00D345B3" w:rsidP="00A677DA">
            <w:pPr>
              <w:spacing w:before="80" w:after="80"/>
              <w:rPr>
                <w:rFonts w:asciiTheme="majorHAnsi" w:hAnsiTheme="majorHAnsi"/>
                <w:sz w:val="20"/>
                <w:szCs w:val="20"/>
              </w:rPr>
            </w:pPr>
            <w:r w:rsidRPr="00A90339">
              <w:rPr>
                <w:rFonts w:asciiTheme="majorHAnsi" w:hAnsiTheme="majorHAnsi"/>
                <w:sz w:val="20"/>
                <w:szCs w:val="20"/>
              </w:rPr>
              <w:t>Algebra I</w:t>
            </w:r>
            <w:r>
              <w:rPr>
                <w:rFonts w:asciiTheme="majorHAnsi" w:hAnsiTheme="majorHAnsi"/>
                <w:sz w:val="20"/>
                <w:szCs w:val="20"/>
              </w:rPr>
              <w:t xml:space="preserve"> or Geometry</w:t>
            </w:r>
          </w:p>
          <w:p w14:paraId="1FA10509" w14:textId="77777777" w:rsidR="00D345B3" w:rsidRPr="00A90339" w:rsidRDefault="00D345B3" w:rsidP="00A677DA">
            <w:pPr>
              <w:spacing w:before="80" w:after="80"/>
              <w:rPr>
                <w:rFonts w:asciiTheme="majorHAnsi" w:hAnsiTheme="majorHAnsi"/>
                <w:sz w:val="20"/>
                <w:szCs w:val="20"/>
              </w:rPr>
            </w:pPr>
            <w:r w:rsidRPr="00A90339">
              <w:rPr>
                <w:rFonts w:asciiTheme="majorHAnsi" w:hAnsiTheme="majorHAnsi"/>
                <w:sz w:val="20"/>
                <w:szCs w:val="20"/>
              </w:rPr>
              <w:t>English I</w:t>
            </w:r>
          </w:p>
          <w:p w14:paraId="7F4AFDF6" w14:textId="77777777" w:rsidR="00D345B3" w:rsidRDefault="00D345B3" w:rsidP="00A677DA">
            <w:pPr>
              <w:spacing w:before="80" w:after="80"/>
              <w:rPr>
                <w:rFonts w:asciiTheme="majorHAnsi" w:hAnsiTheme="majorHAnsi"/>
                <w:sz w:val="20"/>
                <w:szCs w:val="20"/>
              </w:rPr>
            </w:pPr>
            <w:r>
              <w:rPr>
                <w:rFonts w:asciiTheme="majorHAnsi" w:hAnsiTheme="majorHAnsi"/>
                <w:sz w:val="20"/>
                <w:szCs w:val="20"/>
              </w:rPr>
              <w:t>Biology</w:t>
            </w:r>
          </w:p>
          <w:p w14:paraId="7AFDC272" w14:textId="77777777" w:rsidR="00D345B3" w:rsidRPr="00A90339" w:rsidRDefault="00D345B3" w:rsidP="00A677DA">
            <w:pPr>
              <w:spacing w:before="80" w:after="80"/>
              <w:rPr>
                <w:rFonts w:asciiTheme="majorHAnsi" w:hAnsiTheme="majorHAnsi"/>
                <w:sz w:val="20"/>
                <w:szCs w:val="20"/>
              </w:rPr>
            </w:pPr>
            <w:r w:rsidRPr="00A90339">
              <w:rPr>
                <w:rFonts w:asciiTheme="majorHAnsi" w:hAnsiTheme="majorHAnsi"/>
                <w:sz w:val="20"/>
                <w:szCs w:val="20"/>
              </w:rPr>
              <w:t>Civics</w:t>
            </w:r>
          </w:p>
          <w:p w14:paraId="741987D2"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IBCA</w:t>
            </w:r>
          </w:p>
          <w:p w14:paraId="127C7F99"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Basic Career Readiness</w:t>
            </w:r>
          </w:p>
          <w:p w14:paraId="4D37D13F" w14:textId="77777777" w:rsidR="00D345B3" w:rsidRPr="00805B51" w:rsidRDefault="00D345B3" w:rsidP="00A677DA">
            <w:pPr>
              <w:spacing w:before="80" w:after="80"/>
              <w:rPr>
                <w:rFonts w:asciiTheme="majorHAnsi" w:hAnsiTheme="majorHAnsi"/>
                <w:b/>
                <w:sz w:val="20"/>
                <w:szCs w:val="20"/>
              </w:rPr>
            </w:pPr>
            <w:r w:rsidRPr="00A90339">
              <w:rPr>
                <w:rFonts w:asciiTheme="majorHAnsi" w:hAnsiTheme="majorHAnsi"/>
                <w:sz w:val="20"/>
                <w:szCs w:val="20"/>
              </w:rPr>
              <w:t>Physical Education I</w:t>
            </w:r>
          </w:p>
        </w:tc>
        <w:tc>
          <w:tcPr>
            <w:tcW w:w="3294" w:type="dxa"/>
            <w:vAlign w:val="center"/>
          </w:tcPr>
          <w:p w14:paraId="71632E5B" w14:textId="77777777" w:rsidR="00D345B3" w:rsidRPr="00320924" w:rsidRDefault="00D345B3" w:rsidP="00A677DA">
            <w:pPr>
              <w:spacing w:before="80" w:after="80"/>
              <w:rPr>
                <w:rFonts w:asciiTheme="majorHAnsi" w:hAnsiTheme="majorHAnsi"/>
                <w:sz w:val="20"/>
                <w:szCs w:val="20"/>
              </w:rPr>
            </w:pPr>
            <w:r>
              <w:rPr>
                <w:rFonts w:asciiTheme="majorHAnsi" w:hAnsiTheme="majorHAnsi"/>
                <w:sz w:val="20"/>
                <w:szCs w:val="20"/>
              </w:rPr>
              <w:t>Geometry or Algebra II</w:t>
            </w:r>
          </w:p>
          <w:p w14:paraId="04F65C69" w14:textId="77777777" w:rsidR="00D345B3" w:rsidRPr="00320924" w:rsidRDefault="00D345B3" w:rsidP="00A677DA">
            <w:pPr>
              <w:spacing w:before="80" w:after="80"/>
              <w:rPr>
                <w:rFonts w:asciiTheme="majorHAnsi" w:hAnsiTheme="majorHAnsi"/>
                <w:sz w:val="20"/>
                <w:szCs w:val="20"/>
              </w:rPr>
            </w:pPr>
            <w:r w:rsidRPr="00320924">
              <w:rPr>
                <w:rFonts w:asciiTheme="majorHAnsi" w:hAnsiTheme="majorHAnsi"/>
                <w:sz w:val="20"/>
                <w:szCs w:val="20"/>
              </w:rPr>
              <w:t>English II</w:t>
            </w:r>
          </w:p>
          <w:p w14:paraId="7A43EBA7" w14:textId="77777777" w:rsidR="00D345B3" w:rsidRPr="00320924" w:rsidRDefault="00D345B3" w:rsidP="00A677DA">
            <w:pPr>
              <w:spacing w:before="80" w:after="80"/>
              <w:rPr>
                <w:rFonts w:asciiTheme="majorHAnsi" w:hAnsiTheme="majorHAnsi"/>
                <w:sz w:val="20"/>
                <w:szCs w:val="20"/>
              </w:rPr>
            </w:pPr>
            <w:r>
              <w:rPr>
                <w:rFonts w:asciiTheme="majorHAnsi" w:hAnsiTheme="majorHAnsi"/>
                <w:sz w:val="20"/>
                <w:szCs w:val="20"/>
              </w:rPr>
              <w:t>Chemistry</w:t>
            </w:r>
          </w:p>
          <w:p w14:paraId="1AB458C3" w14:textId="77777777" w:rsidR="00D345B3" w:rsidRPr="00320924" w:rsidRDefault="00D345B3" w:rsidP="00A677DA">
            <w:pPr>
              <w:spacing w:before="80" w:after="80"/>
              <w:rPr>
                <w:rFonts w:asciiTheme="majorHAnsi" w:hAnsiTheme="majorHAnsi"/>
                <w:sz w:val="20"/>
                <w:szCs w:val="20"/>
              </w:rPr>
            </w:pPr>
            <w:r w:rsidRPr="00320924">
              <w:rPr>
                <w:rFonts w:asciiTheme="majorHAnsi" w:hAnsiTheme="majorHAnsi"/>
                <w:sz w:val="20"/>
                <w:szCs w:val="20"/>
              </w:rPr>
              <w:t>American History</w:t>
            </w:r>
          </w:p>
          <w:p w14:paraId="13BDE452"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Computer Science 101 (DE)</w:t>
            </w:r>
          </w:p>
          <w:p w14:paraId="76ECC918"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NCCER Core</w:t>
            </w:r>
          </w:p>
          <w:p w14:paraId="74EB9D78" w14:textId="77777777" w:rsidR="00D345B3" w:rsidRPr="00805B51" w:rsidRDefault="00D345B3" w:rsidP="00A677DA">
            <w:pPr>
              <w:spacing w:before="80" w:after="80"/>
              <w:rPr>
                <w:rFonts w:asciiTheme="majorHAnsi" w:hAnsiTheme="majorHAnsi"/>
                <w:b/>
                <w:sz w:val="20"/>
                <w:szCs w:val="20"/>
              </w:rPr>
            </w:pPr>
            <w:r w:rsidRPr="00320924">
              <w:rPr>
                <w:rFonts w:asciiTheme="majorHAnsi" w:hAnsiTheme="majorHAnsi"/>
                <w:sz w:val="20"/>
                <w:szCs w:val="20"/>
              </w:rPr>
              <w:t>Physical Education II / Health</w:t>
            </w:r>
          </w:p>
        </w:tc>
        <w:tc>
          <w:tcPr>
            <w:tcW w:w="3294" w:type="dxa"/>
            <w:vAlign w:val="center"/>
          </w:tcPr>
          <w:p w14:paraId="0E04F943" w14:textId="77777777" w:rsidR="00D345B3" w:rsidRPr="00A90339" w:rsidRDefault="00D345B3" w:rsidP="00A677DA">
            <w:pPr>
              <w:spacing w:before="80" w:after="80"/>
              <w:rPr>
                <w:rFonts w:asciiTheme="majorHAnsi" w:hAnsiTheme="majorHAnsi"/>
                <w:sz w:val="20"/>
                <w:szCs w:val="20"/>
              </w:rPr>
            </w:pPr>
            <w:r>
              <w:rPr>
                <w:rFonts w:asciiTheme="majorHAnsi" w:hAnsiTheme="majorHAnsi"/>
                <w:sz w:val="20"/>
                <w:szCs w:val="20"/>
              </w:rPr>
              <w:t>Algebra II or Advanced Math or College Algebra</w:t>
            </w:r>
          </w:p>
          <w:p w14:paraId="6FDB2BC5" w14:textId="77777777" w:rsidR="00D345B3" w:rsidRPr="00A90339" w:rsidRDefault="00D345B3" w:rsidP="00A677DA">
            <w:pPr>
              <w:spacing w:before="80" w:after="80"/>
              <w:rPr>
                <w:rFonts w:asciiTheme="majorHAnsi" w:hAnsiTheme="majorHAnsi"/>
                <w:sz w:val="20"/>
                <w:szCs w:val="20"/>
              </w:rPr>
            </w:pPr>
            <w:r w:rsidRPr="00A90339">
              <w:rPr>
                <w:rFonts w:asciiTheme="majorHAnsi" w:hAnsiTheme="majorHAnsi"/>
                <w:sz w:val="20"/>
                <w:szCs w:val="20"/>
              </w:rPr>
              <w:t>English III</w:t>
            </w:r>
          </w:p>
          <w:p w14:paraId="462B19C1"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Process Technician I (DE)</w:t>
            </w:r>
          </w:p>
          <w:p w14:paraId="7E87DE3F" w14:textId="77777777" w:rsidR="00D345B3" w:rsidRPr="00A90339" w:rsidRDefault="00D345B3" w:rsidP="00A677DA">
            <w:pPr>
              <w:spacing w:before="80" w:after="80"/>
              <w:rPr>
                <w:rFonts w:asciiTheme="majorHAnsi" w:hAnsiTheme="majorHAnsi"/>
                <w:b/>
                <w:sz w:val="20"/>
                <w:szCs w:val="20"/>
              </w:rPr>
            </w:pPr>
            <w:r w:rsidRPr="000454E6">
              <w:rPr>
                <w:rFonts w:asciiTheme="majorHAnsi" w:hAnsiTheme="majorHAnsi"/>
                <w:b/>
                <w:i/>
                <w:sz w:val="20"/>
                <w:szCs w:val="20"/>
              </w:rPr>
              <w:t>Chemistry II (DE) (Chem 101 or 104</w:t>
            </w:r>
            <w:r>
              <w:rPr>
                <w:rFonts w:asciiTheme="majorHAnsi" w:hAnsiTheme="majorHAnsi"/>
                <w:b/>
                <w:sz w:val="20"/>
                <w:szCs w:val="20"/>
              </w:rPr>
              <w:t>)</w:t>
            </w:r>
          </w:p>
          <w:p w14:paraId="3D660E9F" w14:textId="77777777" w:rsidR="00D345B3" w:rsidRPr="001E2B52" w:rsidRDefault="00D345B3" w:rsidP="00A677DA">
            <w:pPr>
              <w:spacing w:before="80" w:after="80"/>
              <w:rPr>
                <w:rFonts w:asciiTheme="majorHAnsi" w:hAnsiTheme="majorHAnsi"/>
                <w:i/>
                <w:sz w:val="20"/>
                <w:szCs w:val="20"/>
              </w:rPr>
            </w:pPr>
            <w:r>
              <w:rPr>
                <w:rFonts w:asciiTheme="majorHAnsi" w:hAnsiTheme="majorHAnsi"/>
                <w:i/>
                <w:sz w:val="20"/>
                <w:szCs w:val="20"/>
              </w:rPr>
              <w:t>Elective Course</w:t>
            </w:r>
          </w:p>
          <w:p w14:paraId="0F4BCDCB" w14:textId="77777777" w:rsidR="00D345B3" w:rsidRDefault="00D345B3" w:rsidP="00A677DA">
            <w:pPr>
              <w:spacing w:before="80" w:after="80"/>
              <w:rPr>
                <w:rFonts w:asciiTheme="majorHAnsi" w:hAnsiTheme="majorHAnsi"/>
                <w:i/>
                <w:sz w:val="20"/>
                <w:szCs w:val="20"/>
              </w:rPr>
            </w:pPr>
            <w:r w:rsidRPr="00177A5A">
              <w:rPr>
                <w:rFonts w:asciiTheme="majorHAnsi" w:hAnsiTheme="majorHAnsi"/>
                <w:i/>
                <w:sz w:val="20"/>
                <w:szCs w:val="20"/>
              </w:rPr>
              <w:t xml:space="preserve">Elective Course </w:t>
            </w:r>
          </w:p>
          <w:p w14:paraId="6A22AB07" w14:textId="77777777" w:rsidR="00D345B3" w:rsidRPr="00805B51" w:rsidRDefault="00D345B3" w:rsidP="00A677DA">
            <w:pPr>
              <w:spacing w:before="80" w:after="80"/>
              <w:rPr>
                <w:rFonts w:asciiTheme="majorHAnsi" w:hAnsiTheme="majorHAnsi"/>
                <w:sz w:val="20"/>
                <w:szCs w:val="20"/>
              </w:rPr>
            </w:pPr>
            <w:r w:rsidRPr="00177A5A">
              <w:rPr>
                <w:rFonts w:asciiTheme="majorHAnsi" w:hAnsiTheme="majorHAnsi"/>
                <w:i/>
                <w:sz w:val="20"/>
                <w:szCs w:val="20"/>
              </w:rPr>
              <w:t>Elective Course</w:t>
            </w:r>
          </w:p>
        </w:tc>
        <w:tc>
          <w:tcPr>
            <w:tcW w:w="3294" w:type="dxa"/>
            <w:vAlign w:val="center"/>
          </w:tcPr>
          <w:p w14:paraId="4F0813EB" w14:textId="77777777" w:rsidR="00D345B3" w:rsidRPr="00A90339" w:rsidRDefault="00D345B3" w:rsidP="00A677DA">
            <w:pPr>
              <w:spacing w:before="80" w:after="80"/>
              <w:rPr>
                <w:rFonts w:asciiTheme="majorHAnsi" w:hAnsiTheme="majorHAnsi"/>
                <w:sz w:val="20"/>
                <w:szCs w:val="20"/>
              </w:rPr>
            </w:pPr>
            <w:r>
              <w:rPr>
                <w:rFonts w:asciiTheme="majorHAnsi" w:hAnsiTheme="majorHAnsi"/>
                <w:sz w:val="20"/>
                <w:szCs w:val="20"/>
              </w:rPr>
              <w:t>Advanced Math or College Algebra (DE) or College Plane Trig. (DE)</w:t>
            </w:r>
          </w:p>
          <w:p w14:paraId="03F0F930" w14:textId="77777777" w:rsidR="00D345B3" w:rsidRPr="00A90339" w:rsidRDefault="00D345B3" w:rsidP="00A677DA">
            <w:pPr>
              <w:spacing w:before="80" w:after="80"/>
              <w:rPr>
                <w:rFonts w:asciiTheme="majorHAnsi" w:hAnsiTheme="majorHAnsi"/>
                <w:sz w:val="20"/>
                <w:szCs w:val="20"/>
              </w:rPr>
            </w:pPr>
            <w:r>
              <w:rPr>
                <w:rFonts w:asciiTheme="majorHAnsi" w:hAnsiTheme="majorHAnsi"/>
                <w:sz w:val="20"/>
                <w:szCs w:val="20"/>
              </w:rPr>
              <w:t>English IV or English IV (DE)</w:t>
            </w:r>
          </w:p>
          <w:p w14:paraId="4E945F9B"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Physical Science II (DE)</w:t>
            </w:r>
          </w:p>
          <w:p w14:paraId="2D24ADDA"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 xml:space="preserve">Advanced Career Readiness </w:t>
            </w:r>
          </w:p>
          <w:p w14:paraId="732E574A"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Process Technician II (DE)</w:t>
            </w:r>
          </w:p>
          <w:p w14:paraId="53D79C94" w14:textId="77777777" w:rsidR="00D345B3" w:rsidRDefault="00D345B3" w:rsidP="00A677DA">
            <w:pPr>
              <w:spacing w:before="80" w:after="80"/>
              <w:rPr>
                <w:rFonts w:asciiTheme="majorHAnsi" w:hAnsiTheme="majorHAnsi"/>
                <w:i/>
                <w:sz w:val="20"/>
                <w:szCs w:val="20"/>
              </w:rPr>
            </w:pPr>
            <w:r w:rsidRPr="00177A5A">
              <w:rPr>
                <w:rFonts w:asciiTheme="majorHAnsi" w:hAnsiTheme="majorHAnsi"/>
                <w:i/>
                <w:sz w:val="20"/>
                <w:szCs w:val="20"/>
              </w:rPr>
              <w:t>Elective Course</w:t>
            </w:r>
          </w:p>
          <w:p w14:paraId="119ECCC9" w14:textId="77777777" w:rsidR="00D345B3" w:rsidRPr="00805B51" w:rsidRDefault="00D345B3" w:rsidP="00A677DA">
            <w:pPr>
              <w:spacing w:before="80" w:after="80"/>
              <w:rPr>
                <w:rFonts w:asciiTheme="majorHAnsi" w:hAnsiTheme="majorHAnsi"/>
                <w:i/>
                <w:sz w:val="20"/>
                <w:szCs w:val="20"/>
              </w:rPr>
            </w:pPr>
            <w:r w:rsidRPr="00177A5A">
              <w:rPr>
                <w:rFonts w:asciiTheme="majorHAnsi" w:hAnsiTheme="majorHAnsi"/>
                <w:i/>
                <w:sz w:val="20"/>
                <w:szCs w:val="20"/>
              </w:rPr>
              <w:t>Elective Course</w:t>
            </w:r>
          </w:p>
        </w:tc>
      </w:tr>
      <w:tr w:rsidR="00D345B3" w:rsidRPr="00805B51" w14:paraId="3503B648" w14:textId="77777777" w:rsidTr="00A677DA">
        <w:tc>
          <w:tcPr>
            <w:tcW w:w="3294" w:type="dxa"/>
            <w:vAlign w:val="center"/>
          </w:tcPr>
          <w:p w14:paraId="1A18FBD7" w14:textId="77777777" w:rsidR="00D345B3" w:rsidRPr="00805B51" w:rsidRDefault="00D345B3"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4B8219C2" w14:textId="77777777" w:rsidR="00D345B3" w:rsidRPr="00805B51" w:rsidRDefault="00D345B3"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5922F939" w14:textId="77777777" w:rsidR="00D345B3" w:rsidRPr="00805B51" w:rsidRDefault="00D345B3"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2DBFE011" w14:textId="77777777" w:rsidR="00D345B3" w:rsidRPr="00805B51" w:rsidRDefault="00D345B3"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D345B3" w:rsidRPr="00805B51" w14:paraId="02A56F1A" w14:textId="77777777" w:rsidTr="00A677DA">
        <w:trPr>
          <w:trHeight w:val="656"/>
        </w:trPr>
        <w:tc>
          <w:tcPr>
            <w:tcW w:w="3294" w:type="dxa"/>
            <w:vAlign w:val="center"/>
          </w:tcPr>
          <w:p w14:paraId="6A74B448" w14:textId="77777777" w:rsidR="00D345B3" w:rsidRPr="00805B51" w:rsidRDefault="00D345B3" w:rsidP="00A677DA">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9882" w:type="dxa"/>
            <w:gridSpan w:val="3"/>
            <w:vAlign w:val="center"/>
          </w:tcPr>
          <w:p w14:paraId="1A351CFA" w14:textId="77777777" w:rsidR="00D345B3" w:rsidRPr="00805B51" w:rsidRDefault="00D345B3" w:rsidP="00A677DA">
            <w:pPr>
              <w:spacing w:before="40" w:after="40"/>
              <w:jc w:val="center"/>
              <w:rPr>
                <w:rFonts w:asciiTheme="majorHAnsi" w:hAnsiTheme="majorHAnsi"/>
                <w:sz w:val="20"/>
                <w:szCs w:val="20"/>
              </w:rPr>
            </w:pPr>
            <w:r>
              <w:rPr>
                <w:rFonts w:asciiTheme="majorHAnsi" w:hAnsiTheme="majorHAnsi"/>
                <w:sz w:val="20"/>
                <w:szCs w:val="20"/>
              </w:rPr>
              <w:t>Certificate of Technical Studies (CTS)  – LCTCS Campus</w:t>
            </w:r>
          </w:p>
        </w:tc>
      </w:tr>
      <w:tr w:rsidR="00D345B3" w:rsidRPr="00C047EB" w14:paraId="6E1A545B" w14:textId="77777777" w:rsidTr="00A677DA">
        <w:tc>
          <w:tcPr>
            <w:tcW w:w="13176" w:type="dxa"/>
            <w:gridSpan w:val="4"/>
          </w:tcPr>
          <w:p w14:paraId="1FA3E87A" w14:textId="77777777" w:rsidR="00D345B3" w:rsidRPr="00C047EB" w:rsidRDefault="00D345B3" w:rsidP="00A677DA">
            <w:pPr>
              <w:spacing w:before="40" w:after="40"/>
              <w:rPr>
                <w:rFonts w:asciiTheme="majorHAnsi" w:hAnsiTheme="majorHAnsi"/>
                <w: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6A1F65A7" w14:textId="77777777" w:rsidR="00AA03A5" w:rsidRDefault="00AA03A5" w:rsidP="00AA03A5">
      <w:r>
        <w:br w:type="page"/>
      </w:r>
    </w:p>
    <w:tbl>
      <w:tblPr>
        <w:tblStyle w:val="TableGrid"/>
        <w:tblW w:w="13176" w:type="dxa"/>
        <w:tblLook w:val="04A0" w:firstRow="1" w:lastRow="0" w:firstColumn="1" w:lastColumn="0" w:noHBand="0" w:noVBand="1"/>
      </w:tblPr>
      <w:tblGrid>
        <w:gridCol w:w="2196"/>
        <w:gridCol w:w="1098"/>
        <w:gridCol w:w="3294"/>
        <w:gridCol w:w="3294"/>
        <w:gridCol w:w="3294"/>
      </w:tblGrid>
      <w:tr w:rsidR="00D345B3" w:rsidRPr="00805B51" w14:paraId="3944E8CD" w14:textId="77777777" w:rsidTr="00A677DA">
        <w:tc>
          <w:tcPr>
            <w:tcW w:w="13176" w:type="dxa"/>
            <w:gridSpan w:val="5"/>
            <w:vAlign w:val="center"/>
          </w:tcPr>
          <w:p w14:paraId="0B939EEF"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lastRenderedPageBreak/>
              <w:t>Sample Schedule</w:t>
            </w:r>
            <w:r>
              <w:rPr>
                <w:rFonts w:asciiTheme="majorHAnsi" w:hAnsiTheme="majorHAnsi"/>
                <w:b/>
                <w:sz w:val="22"/>
                <w:szCs w:val="22"/>
              </w:rPr>
              <w:t xml:space="preserve"> – Regional Credential</w:t>
            </w:r>
          </w:p>
        </w:tc>
      </w:tr>
      <w:tr w:rsidR="00D345B3" w:rsidRPr="00805B51" w14:paraId="2392302A" w14:textId="77777777" w:rsidTr="00A677DA">
        <w:tc>
          <w:tcPr>
            <w:tcW w:w="3294" w:type="dxa"/>
            <w:gridSpan w:val="2"/>
            <w:vAlign w:val="center"/>
          </w:tcPr>
          <w:p w14:paraId="23A3E03C"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60DE1684"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4312B30D"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3F6BBF2E" w14:textId="77777777" w:rsidR="00D345B3" w:rsidRPr="00805B51" w:rsidRDefault="00D345B3" w:rsidP="00A677DA">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D345B3" w:rsidRPr="00805B51" w14:paraId="5F1C3443" w14:textId="77777777" w:rsidTr="00A677DA">
        <w:tc>
          <w:tcPr>
            <w:tcW w:w="3294" w:type="dxa"/>
            <w:gridSpan w:val="2"/>
            <w:vAlign w:val="center"/>
          </w:tcPr>
          <w:p w14:paraId="3A4E76AD" w14:textId="77777777" w:rsidR="00D345B3" w:rsidRPr="00A90339" w:rsidRDefault="00D345B3" w:rsidP="00A677DA">
            <w:pPr>
              <w:spacing w:before="80" w:after="80"/>
              <w:rPr>
                <w:rFonts w:asciiTheme="majorHAnsi" w:hAnsiTheme="majorHAnsi"/>
                <w:sz w:val="20"/>
                <w:szCs w:val="20"/>
              </w:rPr>
            </w:pPr>
            <w:r w:rsidRPr="00A90339">
              <w:rPr>
                <w:rFonts w:asciiTheme="majorHAnsi" w:hAnsiTheme="majorHAnsi"/>
                <w:sz w:val="20"/>
                <w:szCs w:val="20"/>
              </w:rPr>
              <w:t>Algebra I</w:t>
            </w:r>
            <w:r>
              <w:rPr>
                <w:rFonts w:asciiTheme="majorHAnsi" w:hAnsiTheme="majorHAnsi"/>
                <w:sz w:val="20"/>
                <w:szCs w:val="20"/>
              </w:rPr>
              <w:t xml:space="preserve"> or Geometry</w:t>
            </w:r>
          </w:p>
          <w:p w14:paraId="6F2BA642" w14:textId="77777777" w:rsidR="00D345B3" w:rsidRPr="00A90339" w:rsidRDefault="00D345B3" w:rsidP="00A677DA">
            <w:pPr>
              <w:spacing w:before="80" w:after="80"/>
              <w:rPr>
                <w:rFonts w:asciiTheme="majorHAnsi" w:hAnsiTheme="majorHAnsi"/>
                <w:sz w:val="20"/>
                <w:szCs w:val="20"/>
              </w:rPr>
            </w:pPr>
            <w:r w:rsidRPr="00A90339">
              <w:rPr>
                <w:rFonts w:asciiTheme="majorHAnsi" w:hAnsiTheme="majorHAnsi"/>
                <w:sz w:val="20"/>
                <w:szCs w:val="20"/>
              </w:rPr>
              <w:t>English I</w:t>
            </w:r>
          </w:p>
          <w:p w14:paraId="789622E4" w14:textId="77777777" w:rsidR="00D345B3" w:rsidRDefault="00D345B3" w:rsidP="00A677DA">
            <w:pPr>
              <w:spacing w:before="80" w:after="80"/>
              <w:rPr>
                <w:rFonts w:asciiTheme="majorHAnsi" w:hAnsiTheme="majorHAnsi"/>
                <w:sz w:val="20"/>
                <w:szCs w:val="20"/>
              </w:rPr>
            </w:pPr>
            <w:r>
              <w:rPr>
                <w:rFonts w:asciiTheme="majorHAnsi" w:hAnsiTheme="majorHAnsi"/>
                <w:sz w:val="20"/>
                <w:szCs w:val="20"/>
              </w:rPr>
              <w:t>Biology</w:t>
            </w:r>
          </w:p>
          <w:p w14:paraId="32C57AD7" w14:textId="77777777" w:rsidR="00D345B3" w:rsidRPr="00A90339" w:rsidRDefault="00D345B3" w:rsidP="00A677DA">
            <w:pPr>
              <w:spacing w:before="80" w:after="80"/>
              <w:rPr>
                <w:rFonts w:asciiTheme="majorHAnsi" w:hAnsiTheme="majorHAnsi"/>
                <w:sz w:val="20"/>
                <w:szCs w:val="20"/>
              </w:rPr>
            </w:pPr>
            <w:r w:rsidRPr="00A90339">
              <w:rPr>
                <w:rFonts w:asciiTheme="majorHAnsi" w:hAnsiTheme="majorHAnsi"/>
                <w:sz w:val="20"/>
                <w:szCs w:val="20"/>
              </w:rPr>
              <w:t>Civics</w:t>
            </w:r>
          </w:p>
          <w:p w14:paraId="5D06673D"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IBCA</w:t>
            </w:r>
          </w:p>
          <w:p w14:paraId="59B386E5"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Basic Career Readiness</w:t>
            </w:r>
          </w:p>
          <w:p w14:paraId="574AE312" w14:textId="77777777" w:rsidR="00D345B3" w:rsidRPr="00805B51" w:rsidRDefault="00D345B3" w:rsidP="00A677DA">
            <w:pPr>
              <w:spacing w:before="80" w:after="80"/>
              <w:rPr>
                <w:rFonts w:asciiTheme="majorHAnsi" w:hAnsiTheme="majorHAnsi"/>
                <w:b/>
                <w:sz w:val="20"/>
                <w:szCs w:val="20"/>
              </w:rPr>
            </w:pPr>
            <w:r w:rsidRPr="00A90339">
              <w:rPr>
                <w:rFonts w:asciiTheme="majorHAnsi" w:hAnsiTheme="majorHAnsi"/>
                <w:sz w:val="20"/>
                <w:szCs w:val="20"/>
              </w:rPr>
              <w:t>Physical Education I</w:t>
            </w:r>
          </w:p>
        </w:tc>
        <w:tc>
          <w:tcPr>
            <w:tcW w:w="3294" w:type="dxa"/>
            <w:vAlign w:val="center"/>
          </w:tcPr>
          <w:p w14:paraId="6EF6083F" w14:textId="77777777" w:rsidR="00D345B3" w:rsidRPr="00320924" w:rsidRDefault="00D345B3" w:rsidP="00A677DA">
            <w:pPr>
              <w:spacing w:before="80" w:after="80"/>
              <w:rPr>
                <w:rFonts w:asciiTheme="majorHAnsi" w:hAnsiTheme="majorHAnsi"/>
                <w:sz w:val="20"/>
                <w:szCs w:val="20"/>
              </w:rPr>
            </w:pPr>
            <w:r>
              <w:rPr>
                <w:rFonts w:asciiTheme="majorHAnsi" w:hAnsiTheme="majorHAnsi"/>
                <w:sz w:val="20"/>
                <w:szCs w:val="20"/>
              </w:rPr>
              <w:t>Geometry or Algebra II</w:t>
            </w:r>
          </w:p>
          <w:p w14:paraId="6FA74980" w14:textId="77777777" w:rsidR="00D345B3" w:rsidRPr="00320924" w:rsidRDefault="00D345B3" w:rsidP="00A677DA">
            <w:pPr>
              <w:spacing w:before="80" w:after="80"/>
              <w:rPr>
                <w:rFonts w:asciiTheme="majorHAnsi" w:hAnsiTheme="majorHAnsi"/>
                <w:sz w:val="20"/>
                <w:szCs w:val="20"/>
              </w:rPr>
            </w:pPr>
            <w:r w:rsidRPr="00320924">
              <w:rPr>
                <w:rFonts w:asciiTheme="majorHAnsi" w:hAnsiTheme="majorHAnsi"/>
                <w:sz w:val="20"/>
                <w:szCs w:val="20"/>
              </w:rPr>
              <w:t>English II</w:t>
            </w:r>
          </w:p>
          <w:p w14:paraId="7FBBB400" w14:textId="77777777" w:rsidR="00D345B3" w:rsidRPr="00320924" w:rsidRDefault="00D345B3" w:rsidP="00A677DA">
            <w:pPr>
              <w:spacing w:before="80" w:after="80"/>
              <w:rPr>
                <w:rFonts w:asciiTheme="majorHAnsi" w:hAnsiTheme="majorHAnsi"/>
                <w:sz w:val="20"/>
                <w:szCs w:val="20"/>
              </w:rPr>
            </w:pPr>
            <w:r>
              <w:rPr>
                <w:rFonts w:asciiTheme="majorHAnsi" w:hAnsiTheme="majorHAnsi"/>
                <w:sz w:val="20"/>
                <w:szCs w:val="20"/>
              </w:rPr>
              <w:t>Chemistry</w:t>
            </w:r>
          </w:p>
          <w:p w14:paraId="5EF5519E" w14:textId="77777777" w:rsidR="00D345B3" w:rsidRPr="00320924" w:rsidRDefault="00D345B3" w:rsidP="00A677DA">
            <w:pPr>
              <w:spacing w:before="80" w:after="80"/>
              <w:rPr>
                <w:rFonts w:asciiTheme="majorHAnsi" w:hAnsiTheme="majorHAnsi"/>
                <w:sz w:val="20"/>
                <w:szCs w:val="20"/>
              </w:rPr>
            </w:pPr>
            <w:r w:rsidRPr="00320924">
              <w:rPr>
                <w:rFonts w:asciiTheme="majorHAnsi" w:hAnsiTheme="majorHAnsi"/>
                <w:sz w:val="20"/>
                <w:szCs w:val="20"/>
              </w:rPr>
              <w:t>American History</w:t>
            </w:r>
          </w:p>
          <w:p w14:paraId="044910B7"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Computer Science 101 (DE)</w:t>
            </w:r>
          </w:p>
          <w:p w14:paraId="0212E8B1"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NCCER Core</w:t>
            </w:r>
          </w:p>
          <w:p w14:paraId="2A758839" w14:textId="77777777" w:rsidR="00D345B3" w:rsidRPr="00805B51" w:rsidRDefault="00D345B3" w:rsidP="00A677DA">
            <w:pPr>
              <w:spacing w:before="80" w:after="80"/>
              <w:rPr>
                <w:rFonts w:asciiTheme="majorHAnsi" w:hAnsiTheme="majorHAnsi"/>
                <w:b/>
                <w:sz w:val="20"/>
                <w:szCs w:val="20"/>
              </w:rPr>
            </w:pPr>
            <w:r w:rsidRPr="00320924">
              <w:rPr>
                <w:rFonts w:asciiTheme="majorHAnsi" w:hAnsiTheme="majorHAnsi"/>
                <w:sz w:val="20"/>
                <w:szCs w:val="20"/>
              </w:rPr>
              <w:t>Physical Education II / Health</w:t>
            </w:r>
          </w:p>
        </w:tc>
        <w:tc>
          <w:tcPr>
            <w:tcW w:w="3294" w:type="dxa"/>
            <w:vAlign w:val="center"/>
          </w:tcPr>
          <w:p w14:paraId="79F7B5D8" w14:textId="77777777" w:rsidR="00D345B3" w:rsidRPr="00A90339" w:rsidRDefault="00D345B3" w:rsidP="00A677DA">
            <w:pPr>
              <w:spacing w:before="80" w:after="80"/>
              <w:rPr>
                <w:rFonts w:asciiTheme="majorHAnsi" w:hAnsiTheme="majorHAnsi"/>
                <w:sz w:val="20"/>
                <w:szCs w:val="20"/>
              </w:rPr>
            </w:pPr>
            <w:r>
              <w:rPr>
                <w:rFonts w:asciiTheme="majorHAnsi" w:hAnsiTheme="majorHAnsi"/>
                <w:sz w:val="20"/>
                <w:szCs w:val="20"/>
              </w:rPr>
              <w:t>Algebra II or Advanced Math or College Algebra</w:t>
            </w:r>
          </w:p>
          <w:p w14:paraId="2F0806B9" w14:textId="77777777" w:rsidR="00D345B3" w:rsidRPr="00A90339" w:rsidRDefault="00D345B3" w:rsidP="00A677DA">
            <w:pPr>
              <w:spacing w:before="80" w:after="80"/>
              <w:rPr>
                <w:rFonts w:asciiTheme="majorHAnsi" w:hAnsiTheme="majorHAnsi"/>
                <w:sz w:val="20"/>
                <w:szCs w:val="20"/>
              </w:rPr>
            </w:pPr>
            <w:r w:rsidRPr="00A90339">
              <w:rPr>
                <w:rFonts w:asciiTheme="majorHAnsi" w:hAnsiTheme="majorHAnsi"/>
                <w:sz w:val="20"/>
                <w:szCs w:val="20"/>
              </w:rPr>
              <w:t>English III</w:t>
            </w:r>
          </w:p>
          <w:p w14:paraId="61F6A65F"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Process Technician I (DE)</w:t>
            </w:r>
          </w:p>
          <w:p w14:paraId="4E596912" w14:textId="77777777" w:rsidR="00D345B3" w:rsidRPr="00A90339" w:rsidRDefault="00D345B3" w:rsidP="00A677DA">
            <w:pPr>
              <w:spacing w:before="80" w:after="80"/>
              <w:rPr>
                <w:rFonts w:asciiTheme="majorHAnsi" w:hAnsiTheme="majorHAnsi"/>
                <w:b/>
                <w:sz w:val="20"/>
                <w:szCs w:val="20"/>
              </w:rPr>
            </w:pPr>
            <w:r w:rsidRPr="000454E6">
              <w:rPr>
                <w:rFonts w:asciiTheme="majorHAnsi" w:hAnsiTheme="majorHAnsi"/>
                <w:b/>
                <w:i/>
                <w:sz w:val="20"/>
                <w:szCs w:val="20"/>
              </w:rPr>
              <w:t>Chemistry II (DE) (Chem 101 or 104</w:t>
            </w:r>
            <w:r>
              <w:rPr>
                <w:rFonts w:asciiTheme="majorHAnsi" w:hAnsiTheme="majorHAnsi"/>
                <w:b/>
                <w:sz w:val="20"/>
                <w:szCs w:val="20"/>
              </w:rPr>
              <w:t>)</w:t>
            </w:r>
          </w:p>
          <w:p w14:paraId="5720BA38" w14:textId="77777777" w:rsidR="00D345B3" w:rsidRPr="001E2B52" w:rsidRDefault="00D345B3" w:rsidP="00A677DA">
            <w:pPr>
              <w:spacing w:before="80" w:after="80"/>
              <w:rPr>
                <w:rFonts w:asciiTheme="majorHAnsi" w:hAnsiTheme="majorHAnsi"/>
                <w:i/>
                <w:sz w:val="20"/>
                <w:szCs w:val="20"/>
              </w:rPr>
            </w:pPr>
            <w:r>
              <w:rPr>
                <w:rFonts w:asciiTheme="majorHAnsi" w:hAnsiTheme="majorHAnsi"/>
                <w:i/>
                <w:sz w:val="20"/>
                <w:szCs w:val="20"/>
              </w:rPr>
              <w:t>Elective Course</w:t>
            </w:r>
          </w:p>
          <w:p w14:paraId="1D94D8A7" w14:textId="77777777" w:rsidR="00D345B3" w:rsidRDefault="00D345B3" w:rsidP="00A677DA">
            <w:pPr>
              <w:spacing w:before="80" w:after="80"/>
              <w:rPr>
                <w:rFonts w:asciiTheme="majorHAnsi" w:hAnsiTheme="majorHAnsi"/>
                <w:i/>
                <w:sz w:val="20"/>
                <w:szCs w:val="20"/>
              </w:rPr>
            </w:pPr>
            <w:r w:rsidRPr="00177A5A">
              <w:rPr>
                <w:rFonts w:asciiTheme="majorHAnsi" w:hAnsiTheme="majorHAnsi"/>
                <w:i/>
                <w:sz w:val="20"/>
                <w:szCs w:val="20"/>
              </w:rPr>
              <w:t xml:space="preserve">Elective Course </w:t>
            </w:r>
          </w:p>
          <w:p w14:paraId="72483E21" w14:textId="77777777" w:rsidR="00D345B3" w:rsidRPr="00805B51" w:rsidRDefault="00D345B3" w:rsidP="00A677DA">
            <w:pPr>
              <w:spacing w:before="80" w:after="80"/>
              <w:rPr>
                <w:rFonts w:asciiTheme="majorHAnsi" w:hAnsiTheme="majorHAnsi"/>
                <w:sz w:val="20"/>
                <w:szCs w:val="20"/>
              </w:rPr>
            </w:pPr>
            <w:r w:rsidRPr="00177A5A">
              <w:rPr>
                <w:rFonts w:asciiTheme="majorHAnsi" w:hAnsiTheme="majorHAnsi"/>
                <w:i/>
                <w:sz w:val="20"/>
                <w:szCs w:val="20"/>
              </w:rPr>
              <w:t>Elective Course</w:t>
            </w:r>
          </w:p>
        </w:tc>
        <w:tc>
          <w:tcPr>
            <w:tcW w:w="3294" w:type="dxa"/>
            <w:vAlign w:val="center"/>
          </w:tcPr>
          <w:p w14:paraId="5884726C" w14:textId="77777777" w:rsidR="00D345B3" w:rsidRPr="00A90339" w:rsidRDefault="00D345B3" w:rsidP="00A677DA">
            <w:pPr>
              <w:spacing w:before="80" w:after="80"/>
              <w:rPr>
                <w:rFonts w:asciiTheme="majorHAnsi" w:hAnsiTheme="majorHAnsi"/>
                <w:sz w:val="20"/>
                <w:szCs w:val="20"/>
              </w:rPr>
            </w:pPr>
            <w:r>
              <w:rPr>
                <w:rFonts w:asciiTheme="majorHAnsi" w:hAnsiTheme="majorHAnsi"/>
                <w:sz w:val="20"/>
                <w:szCs w:val="20"/>
              </w:rPr>
              <w:t>Advanced Math or College Algebra (DE) or College Plane Trig. (DE)</w:t>
            </w:r>
          </w:p>
          <w:p w14:paraId="6C266B94" w14:textId="77777777" w:rsidR="00D345B3" w:rsidRPr="00A90339" w:rsidRDefault="00D345B3" w:rsidP="00A677DA">
            <w:pPr>
              <w:spacing w:before="80" w:after="80"/>
              <w:rPr>
                <w:rFonts w:asciiTheme="majorHAnsi" w:hAnsiTheme="majorHAnsi"/>
                <w:sz w:val="20"/>
                <w:szCs w:val="20"/>
              </w:rPr>
            </w:pPr>
            <w:r>
              <w:rPr>
                <w:rFonts w:asciiTheme="majorHAnsi" w:hAnsiTheme="majorHAnsi"/>
                <w:sz w:val="20"/>
                <w:szCs w:val="20"/>
              </w:rPr>
              <w:t>English IV or English IV (DE)</w:t>
            </w:r>
          </w:p>
          <w:p w14:paraId="18F9FE82"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Physical Science II (DE)</w:t>
            </w:r>
          </w:p>
          <w:p w14:paraId="49A590E0"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 xml:space="preserve">Advanced Career Readiness </w:t>
            </w:r>
          </w:p>
          <w:p w14:paraId="6FB3BE6F" w14:textId="77777777" w:rsidR="00D345B3" w:rsidRPr="000454E6" w:rsidRDefault="00D345B3" w:rsidP="00A677DA">
            <w:pPr>
              <w:spacing w:before="80" w:after="80"/>
              <w:rPr>
                <w:rFonts w:asciiTheme="majorHAnsi" w:hAnsiTheme="majorHAnsi"/>
                <w:b/>
                <w:i/>
                <w:sz w:val="20"/>
                <w:szCs w:val="20"/>
              </w:rPr>
            </w:pPr>
            <w:r w:rsidRPr="000454E6">
              <w:rPr>
                <w:rFonts w:asciiTheme="majorHAnsi" w:hAnsiTheme="majorHAnsi"/>
                <w:b/>
                <w:i/>
                <w:sz w:val="20"/>
                <w:szCs w:val="20"/>
              </w:rPr>
              <w:t>Process Technician II (DE)</w:t>
            </w:r>
          </w:p>
          <w:p w14:paraId="5D9D9917" w14:textId="77777777" w:rsidR="00D345B3" w:rsidRDefault="00D345B3" w:rsidP="00A677DA">
            <w:pPr>
              <w:spacing w:before="80" w:after="80"/>
              <w:rPr>
                <w:rFonts w:asciiTheme="majorHAnsi" w:hAnsiTheme="majorHAnsi"/>
                <w:i/>
                <w:sz w:val="20"/>
                <w:szCs w:val="20"/>
              </w:rPr>
            </w:pPr>
            <w:r w:rsidRPr="00177A5A">
              <w:rPr>
                <w:rFonts w:asciiTheme="majorHAnsi" w:hAnsiTheme="majorHAnsi"/>
                <w:i/>
                <w:sz w:val="20"/>
                <w:szCs w:val="20"/>
              </w:rPr>
              <w:t>Elective Course</w:t>
            </w:r>
          </w:p>
          <w:p w14:paraId="0206EF6F" w14:textId="77777777" w:rsidR="00D345B3" w:rsidRPr="00805B51" w:rsidRDefault="00D345B3" w:rsidP="00A677DA">
            <w:pPr>
              <w:spacing w:before="80" w:after="80"/>
              <w:rPr>
                <w:rFonts w:asciiTheme="majorHAnsi" w:hAnsiTheme="majorHAnsi"/>
                <w:i/>
                <w:sz w:val="20"/>
                <w:szCs w:val="20"/>
              </w:rPr>
            </w:pPr>
            <w:r w:rsidRPr="00177A5A">
              <w:rPr>
                <w:rFonts w:asciiTheme="majorHAnsi" w:hAnsiTheme="majorHAnsi"/>
                <w:i/>
                <w:sz w:val="20"/>
                <w:szCs w:val="20"/>
              </w:rPr>
              <w:t>Elective Course</w:t>
            </w:r>
          </w:p>
        </w:tc>
      </w:tr>
      <w:tr w:rsidR="00D345B3" w:rsidRPr="00805B51" w14:paraId="1A5C71BA" w14:textId="77777777" w:rsidTr="00A677DA">
        <w:tc>
          <w:tcPr>
            <w:tcW w:w="3294" w:type="dxa"/>
            <w:gridSpan w:val="2"/>
            <w:vAlign w:val="center"/>
          </w:tcPr>
          <w:p w14:paraId="580DDE5C" w14:textId="77777777" w:rsidR="00D345B3" w:rsidRPr="00805B51" w:rsidRDefault="00D345B3" w:rsidP="00A677DA">
            <w:pPr>
              <w:spacing w:before="80" w:after="80"/>
              <w:jc w:val="center"/>
              <w:rPr>
                <w:rFonts w:asciiTheme="majorHAnsi" w:hAnsiTheme="majorHAnsi"/>
                <w:sz w:val="20"/>
                <w:szCs w:val="20"/>
              </w:rPr>
            </w:pPr>
            <w:bookmarkStart w:id="0" w:name="_GoBack"/>
            <w:r w:rsidRPr="00805B51">
              <w:rPr>
                <w:rFonts w:asciiTheme="majorHAnsi" w:hAnsiTheme="majorHAnsi"/>
                <w:sz w:val="20"/>
                <w:szCs w:val="20"/>
              </w:rPr>
              <w:t>7 credits</w:t>
            </w:r>
          </w:p>
        </w:tc>
        <w:tc>
          <w:tcPr>
            <w:tcW w:w="3294" w:type="dxa"/>
            <w:vAlign w:val="center"/>
          </w:tcPr>
          <w:p w14:paraId="27184F1B" w14:textId="77777777" w:rsidR="00D345B3" w:rsidRPr="00805B51" w:rsidRDefault="00D345B3"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6A9F96EC" w14:textId="77777777" w:rsidR="00D345B3" w:rsidRPr="00805B51" w:rsidRDefault="00D345B3"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076DCCF4" w14:textId="77777777" w:rsidR="00D345B3" w:rsidRPr="00805B51" w:rsidRDefault="00D345B3" w:rsidP="00A677DA">
            <w:pPr>
              <w:spacing w:before="80" w:after="80"/>
              <w:jc w:val="center"/>
              <w:rPr>
                <w:rFonts w:asciiTheme="majorHAnsi" w:hAnsiTheme="majorHAnsi"/>
                <w:sz w:val="20"/>
                <w:szCs w:val="20"/>
              </w:rPr>
            </w:pPr>
            <w:r w:rsidRPr="00805B51">
              <w:rPr>
                <w:rFonts w:asciiTheme="majorHAnsi" w:hAnsiTheme="majorHAnsi"/>
                <w:sz w:val="20"/>
                <w:szCs w:val="20"/>
              </w:rPr>
              <w:t>7 credits</w:t>
            </w:r>
          </w:p>
        </w:tc>
      </w:tr>
      <w:bookmarkEnd w:id="0"/>
      <w:tr w:rsidR="00D345B3" w:rsidRPr="00805B51" w14:paraId="48D08CE7" w14:textId="77777777" w:rsidTr="00A677DA">
        <w:trPr>
          <w:trHeight w:val="136"/>
        </w:trPr>
        <w:tc>
          <w:tcPr>
            <w:tcW w:w="2196" w:type="dxa"/>
            <w:vMerge w:val="restart"/>
            <w:vAlign w:val="center"/>
          </w:tcPr>
          <w:p w14:paraId="6783B22D" w14:textId="77777777" w:rsidR="00D345B3" w:rsidRPr="00805B51" w:rsidRDefault="00D345B3" w:rsidP="00A677DA">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4392" w:type="dxa"/>
            <w:gridSpan w:val="2"/>
            <w:vAlign w:val="center"/>
          </w:tcPr>
          <w:p w14:paraId="42575EBC" w14:textId="77777777" w:rsidR="00D345B3" w:rsidRPr="00805B51" w:rsidRDefault="00D345B3" w:rsidP="00A677DA">
            <w:pPr>
              <w:spacing w:before="40" w:after="40"/>
              <w:jc w:val="center"/>
              <w:rPr>
                <w:rFonts w:asciiTheme="majorHAnsi" w:hAnsiTheme="majorHAnsi"/>
                <w:sz w:val="20"/>
                <w:szCs w:val="20"/>
              </w:rPr>
            </w:pPr>
            <w:r w:rsidRPr="00805B51">
              <w:rPr>
                <w:rFonts w:asciiTheme="majorHAnsi" w:hAnsiTheme="majorHAnsi"/>
                <w:sz w:val="20"/>
                <w:szCs w:val="20"/>
              </w:rPr>
              <w:t>Core Credential</w:t>
            </w:r>
          </w:p>
        </w:tc>
        <w:tc>
          <w:tcPr>
            <w:tcW w:w="6588" w:type="dxa"/>
            <w:gridSpan w:val="2"/>
            <w:vAlign w:val="center"/>
          </w:tcPr>
          <w:p w14:paraId="2CDA2BD6" w14:textId="77777777" w:rsidR="00D345B3" w:rsidRPr="00805B51" w:rsidRDefault="00D345B3" w:rsidP="00A677DA">
            <w:pPr>
              <w:spacing w:before="40" w:after="40"/>
              <w:jc w:val="center"/>
              <w:rPr>
                <w:rFonts w:asciiTheme="majorHAnsi" w:hAnsiTheme="majorHAnsi"/>
                <w:sz w:val="20"/>
                <w:szCs w:val="20"/>
              </w:rPr>
            </w:pPr>
            <w:r w:rsidRPr="00805B51">
              <w:rPr>
                <w:rFonts w:asciiTheme="majorHAnsi" w:hAnsiTheme="majorHAnsi"/>
                <w:sz w:val="20"/>
                <w:szCs w:val="20"/>
              </w:rPr>
              <w:t>Complementary Credentials</w:t>
            </w:r>
          </w:p>
        </w:tc>
      </w:tr>
      <w:tr w:rsidR="00D345B3" w:rsidRPr="00805B51" w14:paraId="36D9C70C" w14:textId="77777777" w:rsidTr="00A677DA">
        <w:trPr>
          <w:trHeight w:val="942"/>
        </w:trPr>
        <w:tc>
          <w:tcPr>
            <w:tcW w:w="2196" w:type="dxa"/>
            <w:vMerge/>
          </w:tcPr>
          <w:p w14:paraId="03BA63CC" w14:textId="77777777" w:rsidR="00D345B3" w:rsidRPr="00805B51" w:rsidRDefault="00D345B3" w:rsidP="00A677DA">
            <w:pPr>
              <w:spacing w:before="40" w:after="40"/>
              <w:rPr>
                <w:rFonts w:asciiTheme="majorHAnsi" w:hAnsiTheme="majorHAnsi"/>
                <w:b/>
                <w:sz w:val="20"/>
                <w:szCs w:val="20"/>
              </w:rPr>
            </w:pPr>
          </w:p>
        </w:tc>
        <w:tc>
          <w:tcPr>
            <w:tcW w:w="4392" w:type="dxa"/>
            <w:gridSpan w:val="2"/>
            <w:vAlign w:val="center"/>
          </w:tcPr>
          <w:p w14:paraId="20932F7A" w14:textId="77777777" w:rsidR="00D345B3" w:rsidRPr="00805B51" w:rsidRDefault="00D345B3" w:rsidP="00A677DA">
            <w:pPr>
              <w:spacing w:before="40" w:after="40"/>
              <w:jc w:val="center"/>
              <w:rPr>
                <w:rFonts w:asciiTheme="majorHAnsi" w:hAnsiTheme="majorHAnsi"/>
                <w:sz w:val="20"/>
                <w:szCs w:val="20"/>
              </w:rPr>
            </w:pPr>
            <w:r>
              <w:rPr>
                <w:rFonts w:asciiTheme="majorHAnsi" w:hAnsiTheme="majorHAnsi"/>
                <w:sz w:val="20"/>
                <w:szCs w:val="20"/>
              </w:rPr>
              <w:t>PTECH General Industry Technician (TCA) – LCTCS Campus</w:t>
            </w:r>
          </w:p>
        </w:tc>
        <w:tc>
          <w:tcPr>
            <w:tcW w:w="6588" w:type="dxa"/>
            <w:gridSpan w:val="2"/>
            <w:vAlign w:val="center"/>
          </w:tcPr>
          <w:p w14:paraId="49910ECC" w14:textId="77777777" w:rsidR="00D345B3" w:rsidRPr="00805B51" w:rsidRDefault="00D345B3" w:rsidP="00A677DA">
            <w:pPr>
              <w:spacing w:before="40" w:after="40"/>
              <w:rPr>
                <w:rFonts w:asciiTheme="majorHAnsi" w:hAnsiTheme="majorHAnsi"/>
                <w:sz w:val="20"/>
                <w:szCs w:val="20"/>
              </w:rPr>
            </w:pPr>
            <w:r w:rsidRPr="00805B51">
              <w:rPr>
                <w:rFonts w:asciiTheme="majorHAnsi" w:hAnsiTheme="majorHAnsi"/>
                <w:sz w:val="20"/>
                <w:szCs w:val="20"/>
              </w:rPr>
              <w:t>1) Basic First Aid</w:t>
            </w:r>
            <w:r w:rsidRPr="00805B51">
              <w:rPr>
                <w:rFonts w:asciiTheme="majorHAnsi" w:hAnsiTheme="majorHAnsi"/>
                <w:sz w:val="20"/>
                <w:szCs w:val="20"/>
              </w:rPr>
              <w:tab/>
            </w:r>
          </w:p>
          <w:p w14:paraId="5CF179C8" w14:textId="77777777" w:rsidR="00D345B3" w:rsidRPr="00805B51" w:rsidRDefault="00D345B3" w:rsidP="00A677DA">
            <w:pPr>
              <w:spacing w:before="40" w:after="40"/>
              <w:rPr>
                <w:rFonts w:asciiTheme="majorHAnsi" w:hAnsiTheme="majorHAnsi"/>
                <w:sz w:val="20"/>
                <w:szCs w:val="20"/>
              </w:rPr>
            </w:pPr>
            <w:r w:rsidRPr="00805B51">
              <w:rPr>
                <w:rFonts w:asciiTheme="majorHAnsi" w:hAnsiTheme="majorHAnsi"/>
                <w:sz w:val="20"/>
                <w:szCs w:val="20"/>
              </w:rPr>
              <w:t>2) Microsoft Office</w:t>
            </w:r>
            <w:r>
              <w:rPr>
                <w:rFonts w:asciiTheme="majorHAnsi" w:hAnsiTheme="majorHAnsi"/>
                <w:sz w:val="20"/>
                <w:szCs w:val="20"/>
              </w:rPr>
              <w:t xml:space="preserve"> Word</w:t>
            </w:r>
            <w:r w:rsidRPr="00805B51">
              <w:rPr>
                <w:rFonts w:asciiTheme="majorHAnsi" w:hAnsiTheme="majorHAnsi"/>
                <w:sz w:val="20"/>
                <w:szCs w:val="20"/>
              </w:rPr>
              <w:t xml:space="preserve"> Specialist (MOS) – Microsoft and Certiport</w:t>
            </w:r>
          </w:p>
        </w:tc>
      </w:tr>
      <w:tr w:rsidR="00D345B3" w:rsidRPr="00805B51" w14:paraId="6C35773E" w14:textId="77777777" w:rsidTr="00A677DA">
        <w:tc>
          <w:tcPr>
            <w:tcW w:w="13176" w:type="dxa"/>
            <w:gridSpan w:val="5"/>
          </w:tcPr>
          <w:p w14:paraId="5BB5E595" w14:textId="77777777" w:rsidR="00D345B3" w:rsidRPr="00805B51" w:rsidRDefault="00D345B3" w:rsidP="00A677DA">
            <w:pPr>
              <w:spacing w:before="40" w:after="40"/>
              <w:rPr>
                <w:rFonts w:asciiTheme="majorHAnsi" w:hAnsiTheme="majorHAns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5A2C77DD" w14:textId="77777777" w:rsidR="00D345B3" w:rsidRDefault="00D345B3" w:rsidP="00D345B3"/>
    <w:p w14:paraId="4A8D1ECA" w14:textId="77777777" w:rsidR="00AA03A5" w:rsidRDefault="00AA03A5" w:rsidP="00AA03A5"/>
    <w:p w14:paraId="67FB2864" w14:textId="77777777" w:rsidR="00AA03A5" w:rsidRDefault="00AA03A5"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0B85E4B5"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6055F1">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40DDB59C"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w:t>
      </w:r>
      <w:r w:rsidR="006055F1">
        <w:rPr>
          <w:rFonts w:asciiTheme="majorHAnsi" w:hAnsiTheme="majorHAnsi"/>
          <w:b/>
          <w:i/>
          <w:color w:val="0000FF"/>
          <w:sz w:val="22"/>
          <w:szCs w:val="22"/>
          <w:highlight w:val="yellow"/>
        </w:rPr>
        <w:t>h disabilities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1"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2"/>
      <w:footerReference w:type="default" r:id="rId13"/>
      <w:headerReference w:type="first" r:id="rId14"/>
      <w:footerReference w:type="first" r:id="rId15"/>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10D5" w14:textId="77777777" w:rsidR="00B77682" w:rsidRDefault="00B77682" w:rsidP="007D2F88">
      <w:r>
        <w:separator/>
      </w:r>
    </w:p>
  </w:endnote>
  <w:endnote w:type="continuationSeparator" w:id="0">
    <w:p w14:paraId="50E6E604" w14:textId="77777777" w:rsidR="00B77682" w:rsidRDefault="00B77682"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D21E78" w:rsidRPr="00D33E95" w14:paraId="421BEA4D" w14:textId="77777777" w:rsidTr="00805ECA">
      <w:tc>
        <w:tcPr>
          <w:tcW w:w="6660" w:type="dxa"/>
          <w:tcBorders>
            <w:top w:val="nil"/>
            <w:left w:val="nil"/>
            <w:bottom w:val="nil"/>
          </w:tcBorders>
        </w:tcPr>
        <w:p w14:paraId="338BA233" w14:textId="66A69440" w:rsidR="00D21E78" w:rsidRPr="008F3AEB" w:rsidRDefault="00D21E78"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D21E78" w:rsidRPr="00C62861" w:rsidRDefault="00D21E78"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D21E78" w:rsidRPr="00C62861" w:rsidRDefault="00D21E78"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3AB01496" w:rsidR="00D21E78" w:rsidRPr="00C62861" w:rsidRDefault="00D21E78"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6055F1">
            <w:rPr>
              <w:rFonts w:ascii="Calibri" w:hAnsi="Calibri"/>
              <w:b/>
              <w:noProof/>
              <w:color w:val="0432FF"/>
              <w:sz w:val="22"/>
              <w:szCs w:val="22"/>
              <w:lang w:bidi="en-US"/>
            </w:rPr>
            <w:t>44</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6055F1">
            <w:rPr>
              <w:rFonts w:ascii="Calibri" w:hAnsi="Calibri"/>
              <w:b/>
              <w:noProof/>
              <w:color w:val="0432FF"/>
              <w:sz w:val="22"/>
              <w:szCs w:val="22"/>
              <w:lang w:bidi="en-US"/>
            </w:rPr>
            <w:t>44</w:t>
          </w:r>
          <w:r w:rsidRPr="00C62861">
            <w:rPr>
              <w:rFonts w:ascii="Calibri" w:hAnsi="Calibri"/>
              <w:b/>
              <w:color w:val="0432FF"/>
              <w:sz w:val="22"/>
              <w:szCs w:val="22"/>
              <w:lang w:bidi="en-US"/>
            </w:rPr>
            <w:fldChar w:fldCharType="end"/>
          </w:r>
        </w:p>
      </w:tc>
    </w:tr>
  </w:tbl>
  <w:p w14:paraId="43F8764C" w14:textId="77777777" w:rsidR="00D21E78" w:rsidRDefault="00D21E78"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D21E78" w:rsidRPr="00C62861" w14:paraId="22C22CF4" w14:textId="77777777" w:rsidTr="00805ECA">
      <w:tc>
        <w:tcPr>
          <w:tcW w:w="6660" w:type="dxa"/>
          <w:tcBorders>
            <w:top w:val="nil"/>
            <w:left w:val="nil"/>
            <w:bottom w:val="nil"/>
          </w:tcBorders>
        </w:tcPr>
        <w:p w14:paraId="4852A7A1" w14:textId="055A54BA" w:rsidR="00D21E78" w:rsidRPr="00C62861" w:rsidRDefault="00D21E78"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D21E78" w:rsidRPr="00C62861" w:rsidRDefault="00D21E78"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D21E78" w:rsidRPr="00C62861" w:rsidRDefault="00D21E78"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04915460" w:rsidR="00D21E78" w:rsidRPr="00C62861" w:rsidRDefault="00D21E78"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6055F1">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6055F1">
            <w:rPr>
              <w:rFonts w:ascii="Calibri" w:hAnsi="Calibri"/>
              <w:b/>
              <w:noProof/>
              <w:color w:val="0432FF"/>
              <w:sz w:val="22"/>
              <w:szCs w:val="22"/>
              <w:lang w:bidi="en-US"/>
            </w:rPr>
            <w:t>44</w:t>
          </w:r>
          <w:r w:rsidRPr="00C62861">
            <w:rPr>
              <w:rFonts w:ascii="Calibri" w:hAnsi="Calibri"/>
              <w:b/>
              <w:color w:val="0432FF"/>
              <w:sz w:val="22"/>
              <w:szCs w:val="22"/>
              <w:lang w:bidi="en-US"/>
            </w:rPr>
            <w:fldChar w:fldCharType="end"/>
          </w:r>
        </w:p>
      </w:tc>
    </w:tr>
  </w:tbl>
  <w:p w14:paraId="0E434D9B" w14:textId="77777777" w:rsidR="00D21E78" w:rsidRPr="007D2F88" w:rsidRDefault="00D21E78"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DCF3" w14:textId="77777777" w:rsidR="00B77682" w:rsidRDefault="00B77682" w:rsidP="007D2F88">
      <w:r>
        <w:separator/>
      </w:r>
    </w:p>
  </w:footnote>
  <w:footnote w:type="continuationSeparator" w:id="0">
    <w:p w14:paraId="2934C7D0" w14:textId="77777777" w:rsidR="00B77682" w:rsidRDefault="00B77682"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D21E78" w:rsidRPr="00D33E95" w14:paraId="51EBD47B" w14:textId="77777777" w:rsidTr="00AA03A5">
      <w:tc>
        <w:tcPr>
          <w:tcW w:w="1458" w:type="dxa"/>
          <w:vAlign w:val="center"/>
        </w:tcPr>
        <w:p w14:paraId="76158DCF" w14:textId="77777777" w:rsidR="00D21E78" w:rsidRPr="00E424C5" w:rsidRDefault="00D21E78"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CCFFCC"/>
          <w:vAlign w:val="center"/>
        </w:tcPr>
        <w:p w14:paraId="33EE241A" w14:textId="27AAF175" w:rsidR="00D21E78" w:rsidRPr="00E424C5" w:rsidRDefault="00D21E78" w:rsidP="00E424C5">
          <w:pPr>
            <w:spacing w:before="60" w:after="60"/>
            <w:jc w:val="center"/>
            <w:rPr>
              <w:rFonts w:ascii="Arial Rounded MT Bold" w:hAnsi="Arial Rounded MT Bold"/>
              <w:b/>
              <w:sz w:val="22"/>
              <w:szCs w:val="22"/>
            </w:rPr>
          </w:pPr>
          <w:r>
            <w:rPr>
              <w:rFonts w:ascii="Arial Rounded MT Bold" w:hAnsi="Arial Rounded MT Bold"/>
              <w:b/>
              <w:sz w:val="22"/>
              <w:szCs w:val="22"/>
            </w:rPr>
            <w:t>STEM</w:t>
          </w:r>
        </w:p>
      </w:tc>
    </w:tr>
  </w:tbl>
  <w:p w14:paraId="5F43671F" w14:textId="77777777" w:rsidR="00D21E78" w:rsidRDefault="00D21E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D21E78" w14:paraId="634F32B0" w14:textId="77777777" w:rsidTr="00AA03A5">
      <w:tc>
        <w:tcPr>
          <w:tcW w:w="1217" w:type="dxa"/>
          <w:vAlign w:val="center"/>
        </w:tcPr>
        <w:p w14:paraId="61BA0D21" w14:textId="77777777" w:rsidR="00D21E78" w:rsidRPr="007D2F88" w:rsidRDefault="00D21E78"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CCFFCC"/>
          <w:vAlign w:val="center"/>
        </w:tcPr>
        <w:p w14:paraId="3996A546" w14:textId="584CE4A0" w:rsidR="00D21E78" w:rsidRPr="007D2F88" w:rsidRDefault="00D21E78"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STEM</w:t>
          </w:r>
        </w:p>
      </w:tc>
    </w:tr>
  </w:tbl>
  <w:p w14:paraId="705875FB" w14:textId="77777777" w:rsidR="00D21E78" w:rsidRPr="007D2F88" w:rsidRDefault="00D21E78"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A9B54EF"/>
    <w:multiLevelType w:val="hybridMultilevel"/>
    <w:tmpl w:val="425C5084"/>
    <w:lvl w:ilvl="0" w:tplc="A0C05A7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94876"/>
    <w:multiLevelType w:val="hybridMultilevel"/>
    <w:tmpl w:val="15AA9D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E241A0"/>
    <w:multiLevelType w:val="hybridMultilevel"/>
    <w:tmpl w:val="EF12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052D"/>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B227A"/>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3E0B82"/>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34F17"/>
    <w:rsid w:val="00594F3D"/>
    <w:rsid w:val="005A5E56"/>
    <w:rsid w:val="005B340D"/>
    <w:rsid w:val="005F2A4B"/>
    <w:rsid w:val="006055F1"/>
    <w:rsid w:val="00630329"/>
    <w:rsid w:val="00647C12"/>
    <w:rsid w:val="00670016"/>
    <w:rsid w:val="00684398"/>
    <w:rsid w:val="006B0231"/>
    <w:rsid w:val="006F4E42"/>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4634D"/>
    <w:rsid w:val="008679C7"/>
    <w:rsid w:val="008714DA"/>
    <w:rsid w:val="008A5268"/>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03A5"/>
    <w:rsid w:val="00AA11D7"/>
    <w:rsid w:val="00AE057C"/>
    <w:rsid w:val="00AE2380"/>
    <w:rsid w:val="00AF53C5"/>
    <w:rsid w:val="00AF54A9"/>
    <w:rsid w:val="00B21B6A"/>
    <w:rsid w:val="00B77682"/>
    <w:rsid w:val="00B87D1E"/>
    <w:rsid w:val="00B9418E"/>
    <w:rsid w:val="00B943AA"/>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C053C"/>
    <w:rsid w:val="00CE4996"/>
    <w:rsid w:val="00CE5EF6"/>
    <w:rsid w:val="00CE7823"/>
    <w:rsid w:val="00D21E78"/>
    <w:rsid w:val="00D32BBB"/>
    <w:rsid w:val="00D345B3"/>
    <w:rsid w:val="00D37E6D"/>
    <w:rsid w:val="00D53834"/>
    <w:rsid w:val="00D60327"/>
    <w:rsid w:val="00D655B5"/>
    <w:rsid w:val="00D837BD"/>
    <w:rsid w:val="00DA68F1"/>
    <w:rsid w:val="00DA6E4C"/>
    <w:rsid w:val="00DB10EE"/>
    <w:rsid w:val="00DB53F2"/>
    <w:rsid w:val="00DC2A93"/>
    <w:rsid w:val="00DD79AE"/>
    <w:rsid w:val="00DF167C"/>
    <w:rsid w:val="00E263B5"/>
    <w:rsid w:val="00E36A45"/>
    <w:rsid w:val="00E424C5"/>
    <w:rsid w:val="00E42E58"/>
    <w:rsid w:val="00E80ABB"/>
    <w:rsid w:val="00EA001B"/>
    <w:rsid w:val="00ED7251"/>
    <w:rsid w:val="00EE47DA"/>
    <w:rsid w:val="00EF4451"/>
    <w:rsid w:val="00F04AF5"/>
    <w:rsid w:val="00F07063"/>
    <w:rsid w:val="00F54DFB"/>
    <w:rsid w:val="00F5557F"/>
    <w:rsid w:val="00F82273"/>
    <w:rsid w:val="00F83916"/>
    <w:rsid w:val="00F91E3C"/>
    <w:rsid w:val="00FA40D0"/>
    <w:rsid w:val="00FA70E9"/>
    <w:rsid w:val="00FA7F6C"/>
    <w:rsid w:val="00FC3576"/>
    <w:rsid w:val="00FD5D2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mpStart@l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6580</Words>
  <Characters>37511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2017-08-31T17:44:00Z</cp:lastPrinted>
  <dcterms:created xsi:type="dcterms:W3CDTF">2020-08-10T20:55:00Z</dcterms:created>
  <dcterms:modified xsi:type="dcterms:W3CDTF">2020-08-10T20:55:00Z</dcterms:modified>
</cp:coreProperties>
</file>