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B2" w:rsidRPr="004276E3" w:rsidRDefault="00DB0209" w:rsidP="009A3923">
      <w:pPr>
        <w:spacing w:after="80" w:line="240" w:lineRule="auto"/>
        <w:ind w:left="360" w:right="720"/>
        <w:jc w:val="center"/>
        <w:rPr>
          <w:b/>
          <w:sz w:val="28"/>
          <w:szCs w:val="28"/>
        </w:rPr>
      </w:pPr>
      <w:r w:rsidRPr="004276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1A0B2" wp14:editId="3B0E8B14">
                <wp:simplePos x="0" y="0"/>
                <wp:positionH relativeFrom="column">
                  <wp:posOffset>1905000</wp:posOffset>
                </wp:positionH>
                <wp:positionV relativeFrom="paragraph">
                  <wp:posOffset>-914400</wp:posOffset>
                </wp:positionV>
                <wp:extent cx="4953000" cy="647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209" w:rsidRPr="00DB0209" w:rsidRDefault="005671CD" w:rsidP="00DB0209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Charter School Pre-Opening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pt;margin-top:-1in;width:390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" fillcolor="white [3201]" stroked="f" strokeweight=".5pt">
                <v:textbox>
                  <w:txbxContent>
                    <w:p w:rsidR="00DB0209" w:rsidRPr="00DB0209" w:rsidRDefault="005671CD" w:rsidP="00DB0209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Charter School Pre-Opening</w:t>
                      </w:r>
                    </w:p>
                  </w:txbxContent>
                </v:textbox>
              </v:shape>
            </w:pict>
          </mc:Fallback>
        </mc:AlternateContent>
      </w:r>
      <w:r w:rsidR="004276E3" w:rsidRPr="004276E3">
        <w:t xml:space="preserve"> </w:t>
      </w:r>
      <w:r w:rsidR="004276E3" w:rsidRPr="004276E3">
        <w:rPr>
          <w:b/>
          <w:sz w:val="28"/>
          <w:szCs w:val="28"/>
        </w:rPr>
        <w:t>Special Education Program Policies and Procedures Outline</w:t>
      </w:r>
    </w:p>
    <w:p w:rsidR="00181630" w:rsidRPr="004276E3" w:rsidRDefault="004276E3" w:rsidP="004276E3">
      <w:pPr>
        <w:autoSpaceDE w:val="0"/>
        <w:autoSpaceDN w:val="0"/>
        <w:adjustRightInd w:val="0"/>
        <w:spacing w:after="80" w:line="240" w:lineRule="auto"/>
        <w:ind w:left="360" w:right="720"/>
        <w:jc w:val="center"/>
        <w:rPr>
          <w:rFonts w:cs="Times New Roman"/>
          <w:i/>
          <w:sz w:val="24"/>
          <w:szCs w:val="24"/>
        </w:rPr>
      </w:pPr>
      <w:r w:rsidRPr="004276E3">
        <w:rPr>
          <w:rFonts w:cs="Times New Roman"/>
          <w:i/>
          <w:sz w:val="24"/>
          <w:szCs w:val="24"/>
        </w:rPr>
        <w:t>This document provides a sample outline for creating your school’s Special Education Handbook.</w:t>
      </w:r>
    </w:p>
    <w:p w:rsidR="004276E3" w:rsidRPr="004276E3" w:rsidRDefault="004276E3" w:rsidP="004276E3">
      <w:pPr>
        <w:pStyle w:val="NoSpacing"/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"/>
        <w:gridCol w:w="9292"/>
      </w:tblGrid>
      <w:tr w:rsidR="004276E3" w:rsidRPr="004276E3" w:rsidTr="00EB3CD4">
        <w:tc>
          <w:tcPr>
            <w:tcW w:w="860" w:type="dxa"/>
          </w:tcPr>
          <w:p w:rsidR="004276E3" w:rsidRPr="004276E3" w:rsidRDefault="004276E3" w:rsidP="00EB3C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6E3">
              <w:rPr>
                <w:sz w:val="20"/>
                <w:szCs w:val="20"/>
              </w:rPr>
              <w:t>300= Federal</w:t>
            </w:r>
          </w:p>
          <w:p w:rsidR="004276E3" w:rsidRPr="004276E3" w:rsidRDefault="004276E3" w:rsidP="00EB3C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6E3">
              <w:rPr>
                <w:sz w:val="20"/>
                <w:szCs w:val="20"/>
              </w:rPr>
              <w:t>§= State</w:t>
            </w:r>
          </w:p>
          <w:p w:rsidR="004276E3" w:rsidRPr="004276E3" w:rsidRDefault="004276E3" w:rsidP="00EB3C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76E3" w:rsidRPr="004276E3" w:rsidRDefault="004276E3" w:rsidP="00EB3C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92" w:type="dxa"/>
          </w:tcPr>
          <w:p w:rsidR="004276E3" w:rsidRPr="004276E3" w:rsidRDefault="004276E3" w:rsidP="00EB3CD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76E3" w:rsidRPr="004276E3" w:rsidTr="00EB3CD4">
        <w:tc>
          <w:tcPr>
            <w:tcW w:w="860" w:type="dxa"/>
          </w:tcPr>
          <w:p w:rsidR="004276E3" w:rsidRPr="004276E3" w:rsidRDefault="004276E3" w:rsidP="00EB3C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6E3">
              <w:rPr>
                <w:sz w:val="20"/>
                <w:szCs w:val="20"/>
              </w:rPr>
              <w:t>300.111</w:t>
            </w:r>
          </w:p>
          <w:p w:rsidR="004276E3" w:rsidRPr="004276E3" w:rsidRDefault="004276E3" w:rsidP="00EB3C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6E3">
              <w:rPr>
                <w:sz w:val="20"/>
                <w:szCs w:val="20"/>
              </w:rPr>
              <w:t>§111</w:t>
            </w:r>
          </w:p>
          <w:p w:rsidR="004276E3" w:rsidRPr="004276E3" w:rsidRDefault="004276E3" w:rsidP="00EB3C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92" w:type="dxa"/>
          </w:tcPr>
          <w:p w:rsidR="004276E3" w:rsidRPr="004276E3" w:rsidRDefault="004276E3" w:rsidP="004276E3">
            <w:pPr>
              <w:pStyle w:val="NoSpacing"/>
              <w:numPr>
                <w:ilvl w:val="0"/>
                <w:numId w:val="5"/>
              </w:numPr>
              <w:ind w:left="1116"/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>Child Search/ Child Find Activities</w:t>
            </w:r>
            <w:r w:rsidRPr="004276E3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4276E3" w:rsidRPr="004276E3" w:rsidRDefault="004276E3" w:rsidP="004276E3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>Assurances</w:t>
            </w:r>
          </w:p>
          <w:p w:rsidR="004276E3" w:rsidRPr="004276E3" w:rsidRDefault="004276E3" w:rsidP="004276E3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>Responsibilities of the Child Search Coordinator</w:t>
            </w:r>
          </w:p>
          <w:p w:rsidR="004276E3" w:rsidRPr="004276E3" w:rsidRDefault="004276E3" w:rsidP="004276E3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>Procedures for Students in School</w:t>
            </w:r>
          </w:p>
          <w:p w:rsidR="004276E3" w:rsidRPr="004276E3" w:rsidRDefault="004276E3" w:rsidP="004276E3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>Maintaining the SER Database</w:t>
            </w:r>
          </w:p>
          <w:p w:rsidR="004276E3" w:rsidRPr="004276E3" w:rsidRDefault="004276E3" w:rsidP="004276E3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 xml:space="preserve">Additional Guidance- </w:t>
            </w:r>
            <w:hyperlink r:id="rId8" w:history="1">
              <w:r w:rsidRPr="004276E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http://www.louisianaschools.net/divisions/specialp/child_find.html</w:t>
              </w:r>
            </w:hyperlink>
          </w:p>
          <w:p w:rsidR="004276E3" w:rsidRPr="004276E3" w:rsidRDefault="004276E3" w:rsidP="00EB3CD4">
            <w:pPr>
              <w:pStyle w:val="NoSpacing"/>
              <w:ind w:left="14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76E3" w:rsidRPr="004276E3" w:rsidTr="00EB3CD4">
        <w:tc>
          <w:tcPr>
            <w:tcW w:w="860" w:type="dxa"/>
          </w:tcPr>
          <w:p w:rsidR="004276E3" w:rsidRPr="004276E3" w:rsidRDefault="004276E3" w:rsidP="00EB3C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6E3">
              <w:rPr>
                <w:sz w:val="20"/>
                <w:szCs w:val="20"/>
              </w:rPr>
              <w:t>300.301-311</w:t>
            </w:r>
          </w:p>
          <w:p w:rsidR="004276E3" w:rsidRPr="004276E3" w:rsidRDefault="004276E3" w:rsidP="00EB3C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6E3">
              <w:rPr>
                <w:sz w:val="20"/>
                <w:szCs w:val="20"/>
              </w:rPr>
              <w:t>§302-308</w:t>
            </w:r>
          </w:p>
          <w:p w:rsidR="004276E3" w:rsidRPr="004276E3" w:rsidRDefault="004276E3" w:rsidP="00EB3C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92" w:type="dxa"/>
          </w:tcPr>
          <w:p w:rsidR="004276E3" w:rsidRPr="004276E3" w:rsidRDefault="004276E3" w:rsidP="004276E3">
            <w:pPr>
              <w:pStyle w:val="NoSpacing"/>
              <w:numPr>
                <w:ilvl w:val="0"/>
                <w:numId w:val="5"/>
              </w:numPr>
              <w:ind w:left="1116"/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 xml:space="preserve">Initial Evaluations and Reevaluations 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>Assurances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>School Building Level Committee and the Screening Process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>Procedures for Initial Evaluations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>Procedures for Re-Evaluations, mandated 3 year reevaluations, and waivers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>Appendix/Forms- See Bulletin 1508, The Pupil Appraisal Handbook</w:t>
            </w:r>
          </w:p>
          <w:p w:rsidR="004276E3" w:rsidRPr="004276E3" w:rsidRDefault="004276E3" w:rsidP="00EB3CD4">
            <w:pPr>
              <w:pStyle w:val="NoSpacing"/>
              <w:ind w:left="1440"/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Pr="004276E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http://www.louisianaschools.net/divisions/specialp/bulletin_1508_training.html</w:t>
              </w:r>
            </w:hyperlink>
          </w:p>
          <w:p w:rsidR="004276E3" w:rsidRPr="004276E3" w:rsidRDefault="004276E3" w:rsidP="00EB3CD4">
            <w:pPr>
              <w:pStyle w:val="NoSpacing"/>
              <w:ind w:left="21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76E3" w:rsidRPr="004276E3" w:rsidTr="00EB3CD4">
        <w:tc>
          <w:tcPr>
            <w:tcW w:w="860" w:type="dxa"/>
          </w:tcPr>
          <w:p w:rsidR="004276E3" w:rsidRPr="004276E3" w:rsidRDefault="004276E3" w:rsidP="00EB3C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6E3">
              <w:rPr>
                <w:sz w:val="20"/>
                <w:szCs w:val="20"/>
              </w:rPr>
              <w:t>300.127</w:t>
            </w:r>
          </w:p>
          <w:p w:rsidR="004276E3" w:rsidRPr="004276E3" w:rsidRDefault="004276E3" w:rsidP="00EB3C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6E3">
              <w:rPr>
                <w:sz w:val="20"/>
                <w:szCs w:val="20"/>
              </w:rPr>
              <w:t>§320-328</w:t>
            </w:r>
          </w:p>
          <w:p w:rsidR="004276E3" w:rsidRPr="004276E3" w:rsidRDefault="004276E3" w:rsidP="00EB3C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6E3">
              <w:rPr>
                <w:sz w:val="20"/>
                <w:szCs w:val="20"/>
              </w:rPr>
              <w:t>D</w:t>
            </w:r>
          </w:p>
        </w:tc>
        <w:tc>
          <w:tcPr>
            <w:tcW w:w="9292" w:type="dxa"/>
          </w:tcPr>
          <w:p w:rsidR="004276E3" w:rsidRPr="004276E3" w:rsidRDefault="004276E3" w:rsidP="004276E3">
            <w:pPr>
              <w:pStyle w:val="NoSpacing"/>
              <w:numPr>
                <w:ilvl w:val="0"/>
                <w:numId w:val="5"/>
              </w:numPr>
              <w:ind w:left="1116"/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 xml:space="preserve">Individualized Education Program (IEP) Plan  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>Assurances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 xml:space="preserve">Procedures </w:t>
            </w:r>
          </w:p>
          <w:p w:rsidR="004276E3" w:rsidRPr="004276E3" w:rsidRDefault="004276E3" w:rsidP="004276E3">
            <w:pPr>
              <w:pStyle w:val="NoSpacing"/>
              <w:numPr>
                <w:ilvl w:val="2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 xml:space="preserve">Initial Individualized Education Plan (IEP) </w:t>
            </w:r>
          </w:p>
          <w:p w:rsidR="004276E3" w:rsidRPr="004276E3" w:rsidRDefault="004276E3" w:rsidP="004276E3">
            <w:pPr>
              <w:pStyle w:val="NoSpacing"/>
              <w:numPr>
                <w:ilvl w:val="3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>Timelines</w:t>
            </w:r>
          </w:p>
          <w:p w:rsidR="004276E3" w:rsidRPr="004276E3" w:rsidRDefault="004276E3" w:rsidP="004276E3">
            <w:pPr>
              <w:pStyle w:val="NoSpacing"/>
              <w:numPr>
                <w:ilvl w:val="3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>IEP Meeting Participants</w:t>
            </w:r>
          </w:p>
          <w:p w:rsidR="004276E3" w:rsidRPr="004276E3" w:rsidRDefault="004276E3" w:rsidP="004276E3">
            <w:pPr>
              <w:pStyle w:val="NoSpacing"/>
              <w:numPr>
                <w:ilvl w:val="4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 xml:space="preserve"> Parent Participation- Meeting Notice Letter </w:t>
            </w:r>
          </w:p>
          <w:p w:rsidR="004276E3" w:rsidRPr="004276E3" w:rsidRDefault="004276E3" w:rsidP="004276E3">
            <w:pPr>
              <w:pStyle w:val="NoSpacing"/>
              <w:numPr>
                <w:ilvl w:val="3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>Developing the IEP in web format</w:t>
            </w:r>
          </w:p>
          <w:p w:rsidR="004276E3" w:rsidRPr="004276E3" w:rsidRDefault="004276E3" w:rsidP="004276E3">
            <w:pPr>
              <w:pStyle w:val="NoSpacing"/>
              <w:numPr>
                <w:ilvl w:val="3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 xml:space="preserve">Submitting IEP to SER </w:t>
            </w:r>
          </w:p>
          <w:p w:rsidR="004276E3" w:rsidRPr="004276E3" w:rsidRDefault="004276E3" w:rsidP="004276E3">
            <w:pPr>
              <w:pStyle w:val="NoSpacing"/>
              <w:numPr>
                <w:ilvl w:val="2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>Review IEP</w:t>
            </w:r>
          </w:p>
          <w:p w:rsidR="004276E3" w:rsidRPr="004276E3" w:rsidRDefault="004276E3" w:rsidP="004276E3">
            <w:pPr>
              <w:pStyle w:val="NoSpacing"/>
              <w:numPr>
                <w:ilvl w:val="3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>Timelines</w:t>
            </w:r>
          </w:p>
          <w:p w:rsidR="004276E3" w:rsidRPr="004276E3" w:rsidRDefault="004276E3" w:rsidP="004276E3">
            <w:pPr>
              <w:pStyle w:val="NoSpacing"/>
              <w:numPr>
                <w:ilvl w:val="3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 xml:space="preserve">Preparing for and Conducting the IEP Meeting </w:t>
            </w:r>
          </w:p>
          <w:p w:rsidR="004276E3" w:rsidRPr="004276E3" w:rsidRDefault="004276E3" w:rsidP="004276E3">
            <w:pPr>
              <w:pStyle w:val="NoSpacing"/>
              <w:numPr>
                <w:ilvl w:val="3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 xml:space="preserve">IEP Meeting Participants </w:t>
            </w:r>
          </w:p>
          <w:p w:rsidR="004276E3" w:rsidRPr="004276E3" w:rsidRDefault="004276E3" w:rsidP="004276E3">
            <w:pPr>
              <w:pStyle w:val="NoSpacing"/>
              <w:numPr>
                <w:ilvl w:val="4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>Parent Participation - Meeting Notice Letter</w:t>
            </w:r>
          </w:p>
          <w:p w:rsidR="004276E3" w:rsidRPr="004276E3" w:rsidRDefault="004276E3" w:rsidP="004276E3">
            <w:pPr>
              <w:pStyle w:val="NoSpacing"/>
              <w:numPr>
                <w:ilvl w:val="3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>Developing the IEP in web format</w:t>
            </w:r>
          </w:p>
          <w:p w:rsidR="004276E3" w:rsidRPr="004276E3" w:rsidRDefault="004276E3" w:rsidP="004276E3">
            <w:pPr>
              <w:pStyle w:val="NoSpacing"/>
              <w:numPr>
                <w:ilvl w:val="3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 xml:space="preserve">Submitting IEP to SER </w:t>
            </w:r>
          </w:p>
          <w:p w:rsidR="004276E3" w:rsidRPr="004276E3" w:rsidRDefault="004276E3" w:rsidP="004276E3">
            <w:pPr>
              <w:pStyle w:val="NoSpacing"/>
              <w:numPr>
                <w:ilvl w:val="2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>Interim IEP in conjunction with Initial Evaluation</w:t>
            </w:r>
          </w:p>
          <w:p w:rsidR="004276E3" w:rsidRPr="004276E3" w:rsidRDefault="004276E3" w:rsidP="004276E3">
            <w:pPr>
              <w:pStyle w:val="NoSpacing"/>
              <w:numPr>
                <w:ilvl w:val="2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>Additional Guidance-Bulletin 1530, Louisiana IEP Handbook</w:t>
            </w:r>
          </w:p>
          <w:p w:rsidR="004276E3" w:rsidRPr="004276E3" w:rsidRDefault="004276E3" w:rsidP="00EB3CD4">
            <w:pPr>
              <w:pStyle w:val="NoSpacing"/>
              <w:ind w:left="2160"/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Pr="004276E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http://www.louisianaschools.net/bese/policies.html</w:t>
              </w:r>
            </w:hyperlink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>Transition Services before age 16</w:t>
            </w:r>
          </w:p>
          <w:p w:rsidR="004276E3" w:rsidRPr="004276E3" w:rsidRDefault="004276E3" w:rsidP="004276E3">
            <w:pPr>
              <w:pStyle w:val="NoSpacing"/>
              <w:numPr>
                <w:ilvl w:val="2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>Assurances</w:t>
            </w:r>
          </w:p>
          <w:p w:rsidR="004276E3" w:rsidRPr="004276E3" w:rsidRDefault="004276E3" w:rsidP="004276E3">
            <w:pPr>
              <w:pStyle w:val="NoSpacing"/>
              <w:numPr>
                <w:ilvl w:val="2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>Procedures</w:t>
            </w:r>
          </w:p>
          <w:p w:rsidR="004276E3" w:rsidRPr="004276E3" w:rsidRDefault="004276E3" w:rsidP="004276E3">
            <w:pPr>
              <w:pStyle w:val="NoSpacing"/>
              <w:numPr>
                <w:ilvl w:val="2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 xml:space="preserve">Forms </w:t>
            </w:r>
          </w:p>
          <w:p w:rsidR="004276E3" w:rsidRPr="004276E3" w:rsidRDefault="004276E3" w:rsidP="004276E3">
            <w:pPr>
              <w:pStyle w:val="NoSpacing"/>
              <w:numPr>
                <w:ilvl w:val="2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>Age of Majority Letters</w:t>
            </w:r>
          </w:p>
          <w:p w:rsidR="004276E3" w:rsidRPr="004276E3" w:rsidRDefault="004276E3" w:rsidP="004276E3">
            <w:pPr>
              <w:pStyle w:val="NoSpacing"/>
              <w:numPr>
                <w:ilvl w:val="2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 xml:space="preserve">Summary of Performance </w:t>
            </w:r>
          </w:p>
          <w:p w:rsidR="004276E3" w:rsidRPr="004276E3" w:rsidRDefault="004276E3" w:rsidP="004276E3">
            <w:pPr>
              <w:pStyle w:val="NoSpacing"/>
              <w:numPr>
                <w:ilvl w:val="2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 xml:space="preserve">Additional Guidance- </w:t>
            </w:r>
            <w:hyperlink r:id="rId11" w:history="1">
              <w:r w:rsidRPr="004276E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http://transition.doe.louisiana.gov/SitePages/Educators.aspx</w:t>
              </w:r>
            </w:hyperlink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lastRenderedPageBreak/>
              <w:t>Extended School Year Services (ESYS)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 xml:space="preserve">Progress Reports 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 xml:space="preserve">Appendix/Forms/Letters </w:t>
            </w:r>
            <w:hyperlink r:id="rId12" w:history="1">
              <w:r w:rsidRPr="004276E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http://www.louisianaschools.net/divisions/specialp/parents_rights.html</w:t>
              </w:r>
            </w:hyperlink>
          </w:p>
          <w:p w:rsidR="004276E3" w:rsidRPr="004276E3" w:rsidRDefault="004276E3" w:rsidP="00EB3CD4">
            <w:pPr>
              <w:pStyle w:val="NoSpacing"/>
              <w:ind w:left="21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76E3" w:rsidRPr="004276E3" w:rsidTr="00EB3CD4">
        <w:tc>
          <w:tcPr>
            <w:tcW w:w="860" w:type="dxa"/>
          </w:tcPr>
          <w:p w:rsidR="004276E3" w:rsidRPr="004276E3" w:rsidRDefault="004276E3" w:rsidP="00EB3C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6E3">
              <w:rPr>
                <w:sz w:val="20"/>
                <w:szCs w:val="20"/>
              </w:rPr>
              <w:lastRenderedPageBreak/>
              <w:t>300.114-117</w:t>
            </w:r>
          </w:p>
          <w:p w:rsidR="004276E3" w:rsidRPr="004276E3" w:rsidRDefault="004276E3" w:rsidP="00EB3C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6E3">
              <w:rPr>
                <w:sz w:val="20"/>
                <w:szCs w:val="20"/>
              </w:rPr>
              <w:t>§114-117</w:t>
            </w:r>
          </w:p>
          <w:p w:rsidR="004276E3" w:rsidRPr="004276E3" w:rsidRDefault="004276E3" w:rsidP="00EB3C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92" w:type="dxa"/>
          </w:tcPr>
          <w:p w:rsidR="004276E3" w:rsidRPr="004276E3" w:rsidRDefault="004276E3" w:rsidP="004276E3">
            <w:pPr>
              <w:pStyle w:val="NoSpacing"/>
              <w:numPr>
                <w:ilvl w:val="0"/>
                <w:numId w:val="5"/>
              </w:numPr>
              <w:ind w:left="1116"/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 xml:space="preserve">Least Restrictive Environment and Participation in Regular Education Program 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>LRE Requirements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 xml:space="preserve">Continuum of Alternative Placement 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>Placement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>Nonacademic Settings</w:t>
            </w:r>
          </w:p>
          <w:p w:rsidR="004276E3" w:rsidRPr="004276E3" w:rsidRDefault="004276E3" w:rsidP="00EB3CD4">
            <w:pPr>
              <w:pStyle w:val="NoSpacing"/>
              <w:ind w:left="14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76E3" w:rsidRPr="004276E3" w:rsidTr="00EB3CD4">
        <w:tc>
          <w:tcPr>
            <w:tcW w:w="860" w:type="dxa"/>
          </w:tcPr>
          <w:p w:rsidR="004276E3" w:rsidRPr="004276E3" w:rsidRDefault="004276E3" w:rsidP="00EB3C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6E3">
              <w:rPr>
                <w:sz w:val="20"/>
                <w:szCs w:val="20"/>
              </w:rPr>
              <w:t>300.34</w:t>
            </w:r>
          </w:p>
          <w:p w:rsidR="004276E3" w:rsidRPr="004276E3" w:rsidRDefault="004276E3" w:rsidP="00EB3C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6E3">
              <w:rPr>
                <w:sz w:val="20"/>
                <w:szCs w:val="20"/>
              </w:rPr>
              <w:t>§34</w:t>
            </w:r>
          </w:p>
        </w:tc>
        <w:tc>
          <w:tcPr>
            <w:tcW w:w="9292" w:type="dxa"/>
          </w:tcPr>
          <w:p w:rsidR="004276E3" w:rsidRPr="004276E3" w:rsidRDefault="004276E3" w:rsidP="004276E3">
            <w:pPr>
              <w:pStyle w:val="NoSpacing"/>
              <w:numPr>
                <w:ilvl w:val="0"/>
                <w:numId w:val="5"/>
              </w:numPr>
              <w:ind w:left="1116"/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 xml:space="preserve">Related and Support Services 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 xml:space="preserve">Policies and Procedures 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>Eligibility Requirements and IEP Decisions</w:t>
            </w:r>
          </w:p>
          <w:p w:rsidR="004276E3" w:rsidRPr="004276E3" w:rsidRDefault="004276E3" w:rsidP="00EB3CD4">
            <w:pPr>
              <w:pStyle w:val="NoSpacing"/>
              <w:ind w:left="14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76E3" w:rsidRPr="004276E3" w:rsidTr="00EB3CD4">
        <w:tc>
          <w:tcPr>
            <w:tcW w:w="860" w:type="dxa"/>
          </w:tcPr>
          <w:p w:rsidR="004276E3" w:rsidRPr="004276E3" w:rsidRDefault="004276E3" w:rsidP="00EB3C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6E3">
              <w:rPr>
                <w:sz w:val="20"/>
                <w:szCs w:val="20"/>
              </w:rPr>
              <w:t>300.124</w:t>
            </w:r>
          </w:p>
          <w:p w:rsidR="004276E3" w:rsidRPr="004276E3" w:rsidRDefault="004276E3" w:rsidP="00EB3C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6E3">
              <w:rPr>
                <w:sz w:val="20"/>
                <w:szCs w:val="20"/>
              </w:rPr>
              <w:t>§124</w:t>
            </w:r>
          </w:p>
          <w:p w:rsidR="004276E3" w:rsidRPr="004276E3" w:rsidRDefault="004276E3" w:rsidP="00EB3C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6E3">
              <w:rPr>
                <w:sz w:val="20"/>
                <w:szCs w:val="20"/>
              </w:rPr>
              <w:t>I</w:t>
            </w:r>
          </w:p>
        </w:tc>
        <w:tc>
          <w:tcPr>
            <w:tcW w:w="9292" w:type="dxa"/>
          </w:tcPr>
          <w:p w:rsidR="004276E3" w:rsidRPr="004276E3" w:rsidRDefault="004276E3" w:rsidP="004276E3">
            <w:pPr>
              <w:pStyle w:val="NoSpacing"/>
              <w:numPr>
                <w:ilvl w:val="0"/>
                <w:numId w:val="5"/>
              </w:numPr>
              <w:ind w:left="1116"/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>Transition from Part C (0-2) to Preschool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 xml:space="preserve">Assurances 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 xml:space="preserve">Procedures 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 xml:space="preserve">Timelines 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 xml:space="preserve">Transition Planning 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>Submitting data to SER</w:t>
            </w:r>
          </w:p>
          <w:p w:rsidR="004276E3" w:rsidRPr="004276E3" w:rsidRDefault="004276E3" w:rsidP="00EB3CD4">
            <w:pPr>
              <w:pStyle w:val="NoSpacing"/>
              <w:ind w:left="14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76E3" w:rsidRPr="004276E3" w:rsidTr="00EB3CD4">
        <w:tc>
          <w:tcPr>
            <w:tcW w:w="860" w:type="dxa"/>
          </w:tcPr>
          <w:p w:rsidR="004276E3" w:rsidRPr="004276E3" w:rsidRDefault="004276E3" w:rsidP="00EB3C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6E3">
              <w:rPr>
                <w:sz w:val="20"/>
                <w:szCs w:val="20"/>
              </w:rPr>
              <w:t>300.106</w:t>
            </w:r>
          </w:p>
          <w:p w:rsidR="004276E3" w:rsidRPr="004276E3" w:rsidRDefault="004276E3" w:rsidP="00EB3C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6E3">
              <w:rPr>
                <w:sz w:val="20"/>
                <w:szCs w:val="20"/>
              </w:rPr>
              <w:t>§106</w:t>
            </w:r>
          </w:p>
          <w:p w:rsidR="004276E3" w:rsidRPr="004276E3" w:rsidRDefault="004276E3" w:rsidP="00EB3C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92" w:type="dxa"/>
          </w:tcPr>
          <w:p w:rsidR="004276E3" w:rsidRPr="004276E3" w:rsidRDefault="004276E3" w:rsidP="004276E3">
            <w:pPr>
              <w:pStyle w:val="NoSpacing"/>
              <w:numPr>
                <w:ilvl w:val="0"/>
                <w:numId w:val="5"/>
              </w:numPr>
              <w:ind w:left="1116"/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>Extended School Year Services (ESYS)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>Assurances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 xml:space="preserve">Applying Eligibility Criterion 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 xml:space="preserve">Eligibility Determination 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>Parent Notification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>Annual State Funding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 xml:space="preserve">Forms/Letters/Additional Guidance </w:t>
            </w:r>
          </w:p>
          <w:p w:rsidR="004276E3" w:rsidRPr="004276E3" w:rsidRDefault="004276E3" w:rsidP="00EB3CD4">
            <w:pPr>
              <w:pStyle w:val="NoSpacing"/>
              <w:ind w:left="1440"/>
              <w:rPr>
                <w:rFonts w:asciiTheme="minorHAnsi" w:hAnsiTheme="minorHAnsi"/>
                <w:sz w:val="20"/>
                <w:szCs w:val="20"/>
              </w:rPr>
            </w:pPr>
            <w:hyperlink r:id="rId13" w:history="1">
              <w:r w:rsidRPr="004276E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http://www.louisianaschools.net/divisions/specialp/special_ext_year.html</w:t>
              </w:r>
            </w:hyperlink>
          </w:p>
          <w:p w:rsidR="004276E3" w:rsidRPr="004276E3" w:rsidRDefault="004276E3" w:rsidP="00EB3CD4">
            <w:pPr>
              <w:pStyle w:val="NoSpacing"/>
              <w:ind w:left="14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76E3" w:rsidRPr="004276E3" w:rsidTr="00EB3CD4">
        <w:tc>
          <w:tcPr>
            <w:tcW w:w="860" w:type="dxa"/>
          </w:tcPr>
          <w:p w:rsidR="004276E3" w:rsidRPr="004276E3" w:rsidRDefault="004276E3" w:rsidP="00EB3C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6E3">
              <w:rPr>
                <w:sz w:val="20"/>
                <w:szCs w:val="20"/>
              </w:rPr>
              <w:t>300.138</w:t>
            </w:r>
          </w:p>
          <w:p w:rsidR="004276E3" w:rsidRPr="004276E3" w:rsidRDefault="004276E3" w:rsidP="00EB3C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6E3">
              <w:rPr>
                <w:sz w:val="20"/>
                <w:szCs w:val="20"/>
              </w:rPr>
              <w:t>§160</w:t>
            </w:r>
          </w:p>
          <w:p w:rsidR="004276E3" w:rsidRPr="004276E3" w:rsidRDefault="004276E3" w:rsidP="00EB3C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92" w:type="dxa"/>
          </w:tcPr>
          <w:p w:rsidR="004276E3" w:rsidRPr="004276E3" w:rsidRDefault="004276E3" w:rsidP="004276E3">
            <w:pPr>
              <w:pStyle w:val="NoSpacing"/>
              <w:numPr>
                <w:ilvl w:val="0"/>
                <w:numId w:val="5"/>
              </w:numPr>
              <w:ind w:left="1116"/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>Statewide Assessment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 xml:space="preserve">Assurances 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>Accommodations Needed for Assessment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 xml:space="preserve">LEAP Alternate Assessment 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 xml:space="preserve">Additional Guidance- </w:t>
            </w:r>
            <w:hyperlink r:id="rId14" w:history="1">
              <w:r w:rsidRPr="004276E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http://www.louisianaschools.net/topics/alternate_assessments.html#</w:t>
              </w:r>
            </w:hyperlink>
          </w:p>
          <w:p w:rsidR="004276E3" w:rsidRPr="004276E3" w:rsidRDefault="004276E3" w:rsidP="00EB3CD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76E3" w:rsidRPr="004276E3" w:rsidTr="00EB3CD4">
        <w:tc>
          <w:tcPr>
            <w:tcW w:w="860" w:type="dxa"/>
          </w:tcPr>
          <w:p w:rsidR="004276E3" w:rsidRPr="004276E3" w:rsidRDefault="004276E3" w:rsidP="00EB3C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6E3">
              <w:rPr>
                <w:sz w:val="20"/>
                <w:szCs w:val="20"/>
              </w:rPr>
              <w:t>300.323</w:t>
            </w:r>
          </w:p>
          <w:p w:rsidR="004276E3" w:rsidRPr="004276E3" w:rsidRDefault="004276E3" w:rsidP="00EB3C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6E3">
              <w:rPr>
                <w:sz w:val="20"/>
                <w:szCs w:val="20"/>
              </w:rPr>
              <w:t>§323</w:t>
            </w:r>
          </w:p>
          <w:p w:rsidR="004276E3" w:rsidRPr="004276E3" w:rsidRDefault="004276E3" w:rsidP="00EB3C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92" w:type="dxa"/>
          </w:tcPr>
          <w:p w:rsidR="004276E3" w:rsidRPr="004276E3" w:rsidRDefault="004276E3" w:rsidP="004276E3">
            <w:pPr>
              <w:pStyle w:val="NoSpacing"/>
              <w:numPr>
                <w:ilvl w:val="0"/>
                <w:numId w:val="5"/>
              </w:numPr>
              <w:ind w:left="1116"/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 xml:space="preserve">Procedures for Transferring Special Education Students 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 xml:space="preserve">Transferring from on LEA to another 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>Transferring from Out of State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>Releasing Jurisdiction and Transfer of Records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>SER Database</w:t>
            </w:r>
          </w:p>
          <w:p w:rsidR="004276E3" w:rsidRPr="004276E3" w:rsidRDefault="004276E3" w:rsidP="00EB3CD4">
            <w:pPr>
              <w:pStyle w:val="NoSpacing"/>
              <w:ind w:left="14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76E3" w:rsidRPr="004276E3" w:rsidTr="00EB3CD4">
        <w:tc>
          <w:tcPr>
            <w:tcW w:w="860" w:type="dxa"/>
          </w:tcPr>
          <w:p w:rsidR="004276E3" w:rsidRPr="004276E3" w:rsidRDefault="004276E3" w:rsidP="00EB3C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6E3">
              <w:rPr>
                <w:sz w:val="20"/>
                <w:szCs w:val="20"/>
              </w:rPr>
              <w:t>300.500-520</w:t>
            </w:r>
          </w:p>
          <w:p w:rsidR="004276E3" w:rsidRPr="004276E3" w:rsidRDefault="004276E3" w:rsidP="00EB3C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6E3">
              <w:rPr>
                <w:sz w:val="20"/>
                <w:szCs w:val="20"/>
              </w:rPr>
              <w:t>§501-520</w:t>
            </w:r>
          </w:p>
          <w:p w:rsidR="004276E3" w:rsidRPr="004276E3" w:rsidRDefault="004276E3" w:rsidP="00EB3C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92" w:type="dxa"/>
          </w:tcPr>
          <w:p w:rsidR="004276E3" w:rsidRPr="004276E3" w:rsidRDefault="004276E3" w:rsidP="004276E3">
            <w:pPr>
              <w:pStyle w:val="NoSpacing"/>
              <w:numPr>
                <w:ilvl w:val="0"/>
                <w:numId w:val="5"/>
              </w:numPr>
              <w:ind w:left="1116"/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>Procedural Safeguards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 xml:space="preserve">Assurances 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 xml:space="preserve">Examination of Records 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>Parental Consent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 xml:space="preserve">Parent Participation 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>Independent Educational Evaluation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 xml:space="preserve">Prior Notice and Procedural Safeguard (Parent Rights) 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lastRenderedPageBreak/>
              <w:t>Complaint Management  and  Mediation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>Special Education Due Process Hearings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 xml:space="preserve">Confidentially of Personally Identifiable Information 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 xml:space="preserve">Surrogate Parent 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 xml:space="preserve">Transfer of Parental Rights 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 xml:space="preserve">Parent Rights Handbook- </w:t>
            </w:r>
            <w:hyperlink r:id="rId15" w:history="1">
              <w:r w:rsidRPr="004276E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http://www.louisianaschools.net/divisions/specialp/parents_rights.html</w:t>
              </w:r>
            </w:hyperlink>
          </w:p>
          <w:p w:rsidR="004276E3" w:rsidRPr="004276E3" w:rsidRDefault="004276E3" w:rsidP="00EB3CD4">
            <w:pPr>
              <w:pStyle w:val="NoSpacing"/>
              <w:ind w:left="14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76E3" w:rsidRPr="004276E3" w:rsidTr="00EB3CD4">
        <w:tc>
          <w:tcPr>
            <w:tcW w:w="860" w:type="dxa"/>
          </w:tcPr>
          <w:p w:rsidR="004276E3" w:rsidRPr="004276E3" w:rsidRDefault="004276E3" w:rsidP="00EB3C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6E3">
              <w:rPr>
                <w:sz w:val="20"/>
                <w:szCs w:val="20"/>
              </w:rPr>
              <w:lastRenderedPageBreak/>
              <w:t>300.530-536</w:t>
            </w:r>
          </w:p>
          <w:p w:rsidR="004276E3" w:rsidRPr="004276E3" w:rsidRDefault="004276E3" w:rsidP="00EB3C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6E3">
              <w:rPr>
                <w:sz w:val="20"/>
                <w:szCs w:val="20"/>
              </w:rPr>
              <w:t>§530-536</w:t>
            </w:r>
          </w:p>
          <w:p w:rsidR="004276E3" w:rsidRPr="004276E3" w:rsidRDefault="004276E3" w:rsidP="00EB3C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92" w:type="dxa"/>
          </w:tcPr>
          <w:p w:rsidR="004276E3" w:rsidRPr="004276E3" w:rsidRDefault="004276E3" w:rsidP="004276E3">
            <w:pPr>
              <w:pStyle w:val="NoSpacing"/>
              <w:numPr>
                <w:ilvl w:val="0"/>
                <w:numId w:val="5"/>
              </w:numPr>
              <w:ind w:left="1116"/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>Discipline Procedures for Students with Disabilities</w:t>
            </w:r>
          </w:p>
          <w:p w:rsidR="004276E3" w:rsidRPr="004276E3" w:rsidRDefault="004276E3" w:rsidP="00EB3CD4">
            <w:pPr>
              <w:pStyle w:val="NoSpacing"/>
              <w:ind w:left="1260"/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>Additional Guidance-</w:t>
            </w:r>
            <w:hyperlink r:id="rId16" w:history="1">
              <w:r w:rsidRPr="004276E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http://www.louisianaschools.net/divisions/spe</w:t>
              </w:r>
              <w:r w:rsidRPr="004276E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</w:t>
              </w:r>
              <w:r w:rsidRPr="004276E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ialp/discipline_procedures_2011.html</w:t>
              </w:r>
            </w:hyperlink>
            <w:r w:rsidRPr="004276E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4276E3" w:rsidRPr="004276E3" w:rsidTr="00EB3CD4">
        <w:tc>
          <w:tcPr>
            <w:tcW w:w="860" w:type="dxa"/>
          </w:tcPr>
          <w:p w:rsidR="004276E3" w:rsidRPr="004276E3" w:rsidRDefault="004276E3" w:rsidP="00EB3C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6E3">
              <w:rPr>
                <w:sz w:val="20"/>
                <w:szCs w:val="20"/>
              </w:rPr>
              <w:t xml:space="preserve">300.156 </w:t>
            </w:r>
            <w:proofErr w:type="gramStart"/>
            <w:r w:rsidRPr="004276E3">
              <w:rPr>
                <w:sz w:val="20"/>
                <w:szCs w:val="20"/>
              </w:rPr>
              <w:t>and</w:t>
            </w:r>
            <w:proofErr w:type="gramEnd"/>
            <w:r w:rsidRPr="004276E3">
              <w:rPr>
                <w:sz w:val="20"/>
                <w:szCs w:val="20"/>
              </w:rPr>
              <w:t xml:space="preserve"> 18.b.</w:t>
            </w:r>
          </w:p>
          <w:p w:rsidR="004276E3" w:rsidRPr="004276E3" w:rsidRDefault="004276E3" w:rsidP="00EB3C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6E3">
              <w:rPr>
                <w:sz w:val="20"/>
                <w:szCs w:val="20"/>
              </w:rPr>
              <w:t>§156</w:t>
            </w:r>
          </w:p>
        </w:tc>
        <w:tc>
          <w:tcPr>
            <w:tcW w:w="9292" w:type="dxa"/>
          </w:tcPr>
          <w:p w:rsidR="004276E3" w:rsidRPr="004276E3" w:rsidRDefault="004276E3" w:rsidP="004276E3">
            <w:pPr>
              <w:pStyle w:val="NoSpacing"/>
              <w:numPr>
                <w:ilvl w:val="0"/>
                <w:numId w:val="5"/>
              </w:numPr>
              <w:ind w:left="1116"/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 xml:space="preserve">Personal Standards 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 xml:space="preserve">Assurances 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>Procedures for Insuring Certified Staff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>Procedures for Determining Personnel Need and Staff Development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 xml:space="preserve">Additional Guidance- </w:t>
            </w:r>
            <w:hyperlink r:id="rId17" w:history="1">
              <w:r w:rsidRPr="004276E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http://www.teachlouisiana.net/</w:t>
              </w:r>
            </w:hyperlink>
          </w:p>
          <w:p w:rsidR="004276E3" w:rsidRPr="004276E3" w:rsidRDefault="004276E3" w:rsidP="00EB3CD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76E3" w:rsidRPr="004276E3" w:rsidTr="00EB3CD4">
        <w:tc>
          <w:tcPr>
            <w:tcW w:w="860" w:type="dxa"/>
          </w:tcPr>
          <w:p w:rsidR="004276E3" w:rsidRPr="004276E3" w:rsidRDefault="004276E3" w:rsidP="00EB3C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6E3">
              <w:rPr>
                <w:sz w:val="20"/>
                <w:szCs w:val="20"/>
              </w:rPr>
              <w:t>§1101-2001</w:t>
            </w:r>
          </w:p>
        </w:tc>
        <w:tc>
          <w:tcPr>
            <w:tcW w:w="9292" w:type="dxa"/>
          </w:tcPr>
          <w:p w:rsidR="004276E3" w:rsidRPr="004276E3" w:rsidRDefault="004276E3" w:rsidP="004276E3">
            <w:pPr>
              <w:pStyle w:val="NoSpacing"/>
              <w:numPr>
                <w:ilvl w:val="0"/>
                <w:numId w:val="5"/>
              </w:numPr>
              <w:ind w:left="936" w:hanging="540"/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>Services for Students who are Gifted or Talented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>Assurances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>Procedures</w:t>
            </w:r>
          </w:p>
          <w:p w:rsidR="004276E3" w:rsidRPr="004276E3" w:rsidRDefault="004276E3" w:rsidP="004276E3">
            <w:pPr>
              <w:pStyle w:val="NoSpacing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E3">
              <w:rPr>
                <w:rFonts w:asciiTheme="minorHAnsi" w:hAnsiTheme="minorHAnsi"/>
                <w:sz w:val="20"/>
                <w:szCs w:val="20"/>
              </w:rPr>
              <w:t xml:space="preserve">Additional Guidance- </w:t>
            </w:r>
            <w:hyperlink r:id="rId18" w:history="1">
              <w:r w:rsidRPr="004276E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http://www.louisianaschools.net/divisions/specialp/gifted_talented.html</w:t>
              </w:r>
            </w:hyperlink>
          </w:p>
          <w:p w:rsidR="004276E3" w:rsidRPr="004276E3" w:rsidRDefault="004276E3" w:rsidP="00EB3CD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276E3" w:rsidRPr="004276E3" w:rsidRDefault="004276E3" w:rsidP="004276E3"/>
    <w:p w:rsidR="009A3923" w:rsidRPr="004276E3" w:rsidRDefault="009A3923" w:rsidP="004276E3">
      <w:pPr>
        <w:pStyle w:val="ListParagraph"/>
        <w:autoSpaceDE w:val="0"/>
        <w:autoSpaceDN w:val="0"/>
        <w:adjustRightInd w:val="0"/>
        <w:spacing w:after="80" w:line="240" w:lineRule="auto"/>
        <w:ind w:right="720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sectPr w:rsidR="009A3923" w:rsidRPr="004276E3" w:rsidSect="00DB0209">
      <w:headerReference w:type="default" r:id="rId19"/>
      <w:footerReference w:type="default" r:id="rId20"/>
      <w:pgSz w:w="12240" w:h="15840" w:code="1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B2" w:rsidRDefault="005C6FB2" w:rsidP="00DB0209">
      <w:pPr>
        <w:spacing w:after="0" w:line="240" w:lineRule="auto"/>
      </w:pPr>
      <w:r>
        <w:separator/>
      </w:r>
    </w:p>
  </w:endnote>
  <w:endnote w:type="continuationSeparator" w:id="0">
    <w:p w:rsidR="005C6FB2" w:rsidRDefault="005C6FB2" w:rsidP="00DB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4276E3" w:rsidRDefault="004276E3">
    <w:pPr>
      <w:pStyle w:val="Footer"/>
      <w:jc w:val="right"/>
      <w:rPr>
        <w:sz w:val="20"/>
        <w:szCs w:val="20"/>
      </w:rPr>
    </w:pPr>
    <w:r w:rsidRPr="004276E3">
      <w:rPr>
        <w:sz w:val="20"/>
        <w:szCs w:val="20"/>
      </w:rPr>
      <w:t xml:space="preserve"> Page </w:t>
    </w:r>
    <w:sdt>
      <w:sdtPr>
        <w:rPr>
          <w:sz w:val="20"/>
          <w:szCs w:val="20"/>
        </w:rPr>
        <w:id w:val="-17421742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276E3">
          <w:rPr>
            <w:sz w:val="20"/>
            <w:szCs w:val="20"/>
          </w:rPr>
          <w:fldChar w:fldCharType="begin"/>
        </w:r>
        <w:r w:rsidRPr="004276E3">
          <w:rPr>
            <w:sz w:val="20"/>
            <w:szCs w:val="20"/>
          </w:rPr>
          <w:instrText xml:space="preserve"> PAGE   \* MERGEFORMAT </w:instrText>
        </w:r>
        <w:r w:rsidRPr="004276E3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4276E3">
          <w:rPr>
            <w:noProof/>
            <w:sz w:val="20"/>
            <w:szCs w:val="20"/>
          </w:rPr>
          <w:fldChar w:fldCharType="end"/>
        </w:r>
      </w:sdtContent>
    </w:sdt>
  </w:p>
  <w:p w:rsidR="004276E3" w:rsidRDefault="004276E3" w:rsidP="004276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B2" w:rsidRDefault="005C6FB2" w:rsidP="00DB0209">
      <w:pPr>
        <w:spacing w:after="0" w:line="240" w:lineRule="auto"/>
      </w:pPr>
      <w:r>
        <w:separator/>
      </w:r>
    </w:p>
  </w:footnote>
  <w:footnote w:type="continuationSeparator" w:id="0">
    <w:p w:rsidR="005C6FB2" w:rsidRDefault="005C6FB2" w:rsidP="00DB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09" w:rsidRDefault="00DB0209">
    <w:pPr>
      <w:pStyle w:val="Header"/>
    </w:pPr>
    <w:r>
      <w:rPr>
        <w:noProof/>
      </w:rPr>
      <w:drawing>
        <wp:inline distT="0" distB="0" distL="0" distR="0" wp14:anchorId="20F2BD69" wp14:editId="1B5927E9">
          <wp:extent cx="6858000" cy="7010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Header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495D"/>
    <w:multiLevelType w:val="hybridMultilevel"/>
    <w:tmpl w:val="C4928654"/>
    <w:lvl w:ilvl="0" w:tplc="EEB07E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B171C6"/>
    <w:multiLevelType w:val="hybridMultilevel"/>
    <w:tmpl w:val="677C61C8"/>
    <w:lvl w:ilvl="0" w:tplc="24703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F3E09"/>
    <w:multiLevelType w:val="hybridMultilevel"/>
    <w:tmpl w:val="4BB4AB54"/>
    <w:lvl w:ilvl="0" w:tplc="8140F58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F392EBAC">
      <w:start w:val="1"/>
      <w:numFmt w:val="upp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75C8E6EA">
      <w:start w:val="1"/>
      <w:numFmt w:val="decimal"/>
      <w:lvlText w:val="%3."/>
      <w:lvlJc w:val="right"/>
      <w:pPr>
        <w:ind w:left="1890" w:hanging="180"/>
      </w:pPr>
      <w:rPr>
        <w:rFonts w:ascii="Calibri" w:eastAsia="Calibri" w:hAnsi="Calibri" w:cs="Times New Roman"/>
      </w:rPr>
    </w:lvl>
    <w:lvl w:ilvl="3" w:tplc="42BEC23C">
      <w:start w:val="1"/>
      <w:numFmt w:val="lowerLetter"/>
      <w:lvlText w:val="%4."/>
      <w:lvlJc w:val="left"/>
      <w:pPr>
        <w:ind w:left="2880" w:hanging="360"/>
      </w:pPr>
      <w:rPr>
        <w:rFonts w:ascii="Calibri" w:eastAsia="Calibri" w:hAnsi="Calibri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10ABB"/>
    <w:multiLevelType w:val="hybridMultilevel"/>
    <w:tmpl w:val="ABE611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E30F7"/>
    <w:multiLevelType w:val="hybridMultilevel"/>
    <w:tmpl w:val="4B428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305E4"/>
    <w:multiLevelType w:val="hybridMultilevel"/>
    <w:tmpl w:val="5ED20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10529F"/>
    <w:rsid w:val="00181630"/>
    <w:rsid w:val="002650B2"/>
    <w:rsid w:val="00294CBC"/>
    <w:rsid w:val="004276E3"/>
    <w:rsid w:val="0049550E"/>
    <w:rsid w:val="005671CD"/>
    <w:rsid w:val="005C6FB2"/>
    <w:rsid w:val="0061348F"/>
    <w:rsid w:val="00757316"/>
    <w:rsid w:val="007D39A9"/>
    <w:rsid w:val="009A3923"/>
    <w:rsid w:val="00C81793"/>
    <w:rsid w:val="00CA5E6A"/>
    <w:rsid w:val="00DB0209"/>
    <w:rsid w:val="00DC186D"/>
    <w:rsid w:val="00E423CE"/>
    <w:rsid w:val="00E57952"/>
    <w:rsid w:val="00F62D3A"/>
    <w:rsid w:val="00F86748"/>
    <w:rsid w:val="00FC23C0"/>
    <w:rsid w:val="00FD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1CD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567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392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276E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1CD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567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392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276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uisianaschools.net/divisions/specialp/child_find.html" TargetMode="External"/><Relationship Id="rId13" Type="http://schemas.openxmlformats.org/officeDocument/2006/relationships/hyperlink" Target="http://www.louisianaschools.net/divisions/specialp/special_ext_year.html" TargetMode="External"/><Relationship Id="rId18" Type="http://schemas.openxmlformats.org/officeDocument/2006/relationships/hyperlink" Target="http://www.louisianaschools.net/divisions/specialp/gifted_talented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ouisianaschools.net/divisions/specialp/parents_rights.html" TargetMode="External"/><Relationship Id="rId17" Type="http://schemas.openxmlformats.org/officeDocument/2006/relationships/hyperlink" Target="http://www.teachlouisiana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uisianaschools.net/divisions/specialp/discipline_procedures_2011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ransition.doe.louisiana.gov/SitePages/Educator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uisianaschools.net/divisions/specialp/parents_rights.html" TargetMode="External"/><Relationship Id="rId10" Type="http://schemas.openxmlformats.org/officeDocument/2006/relationships/hyperlink" Target="http://www.louisianaschools.net/bese/policies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ouisianaschools.net/divisions/specialp/bulletin_1508_training.html" TargetMode="External"/><Relationship Id="rId14" Type="http://schemas.openxmlformats.org/officeDocument/2006/relationships/hyperlink" Target="http://www.louisianaschools.net/topics/alternate_assessments.html#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Brian Darrow</cp:lastModifiedBy>
  <cp:revision>3</cp:revision>
  <cp:lastPrinted>2012-11-27T20:21:00Z</cp:lastPrinted>
  <dcterms:created xsi:type="dcterms:W3CDTF">2012-12-02T18:45:00Z</dcterms:created>
  <dcterms:modified xsi:type="dcterms:W3CDTF">2012-12-02T19:07:00Z</dcterms:modified>
</cp:coreProperties>
</file>